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3141"/>
      </w:tblGrid>
      <w:tr w:rsidR="00330240" w:rsidRPr="003D19D4" w:rsidTr="00CE6FAF">
        <w:tc>
          <w:tcPr>
            <w:tcW w:w="3141" w:type="dxa"/>
            <w:shd w:val="clear" w:color="auto" w:fill="FFFF99"/>
          </w:tcPr>
          <w:p w:rsidR="00330240" w:rsidRPr="003D19D4" w:rsidRDefault="00330240" w:rsidP="00CE6FAF">
            <w:pPr>
              <w:pStyle w:val="a3"/>
              <w:spacing w:before="0" w:beforeAutospacing="0" w:after="12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D19D4">
              <w:rPr>
                <w:b/>
                <w:bCs/>
                <w:i/>
                <w:sz w:val="18"/>
                <w:szCs w:val="18"/>
              </w:rPr>
              <w:t>Обновлено 01.07.2019</w:t>
            </w:r>
          </w:p>
        </w:tc>
      </w:tr>
    </w:tbl>
    <w:p w:rsidR="004676DA" w:rsidRPr="00EE5053" w:rsidRDefault="00C145DB" w:rsidP="004676D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24"/>
          <w:lang w:eastAsia="ru-RU"/>
        </w:rPr>
      </w:pPr>
      <w:bookmarkStart w:id="0" w:name="_GoBack"/>
      <w:bookmarkEnd w:id="0"/>
      <w:r w:rsidRPr="00C14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Финансовые результаты деятельности страхов</w:t>
      </w:r>
      <w:r w:rsidR="00EC4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 организаций</w:t>
      </w:r>
    </w:p>
    <w:p w:rsidR="001C4BCC" w:rsidRPr="00FA2964" w:rsidRDefault="001C4BCC" w:rsidP="004676D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24"/>
          <w:u w:val="single"/>
          <w:lang w:eastAsia="ru-RU"/>
        </w:rPr>
      </w:pPr>
    </w:p>
    <w:p w:rsidR="00C145DB" w:rsidRPr="00C145DB" w:rsidRDefault="007A2BFF" w:rsidP="007A2BFF">
      <w:pPr>
        <w:spacing w:after="0" w:line="240" w:lineRule="auto"/>
        <w:ind w:left="12076" w:right="-1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E511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млрд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34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145DB" w:rsidRPr="00C145D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</w:t>
      </w:r>
    </w:p>
    <w:tbl>
      <w:tblPr>
        <w:tblW w:w="15237" w:type="dxa"/>
        <w:jc w:val="center"/>
        <w:tblCellSpacing w:w="7" w:type="dxa"/>
        <w:tblInd w:w="-166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3"/>
        <w:gridCol w:w="871"/>
        <w:gridCol w:w="858"/>
        <w:gridCol w:w="861"/>
        <w:gridCol w:w="858"/>
        <w:gridCol w:w="861"/>
        <w:gridCol w:w="858"/>
        <w:gridCol w:w="858"/>
        <w:gridCol w:w="858"/>
        <w:gridCol w:w="861"/>
        <w:gridCol w:w="921"/>
        <w:gridCol w:w="849"/>
        <w:gridCol w:w="861"/>
        <w:gridCol w:w="864"/>
        <w:gridCol w:w="865"/>
      </w:tblGrid>
      <w:tr w:rsidR="002F41FF" w:rsidRPr="00FA2964" w:rsidTr="002F41FF">
        <w:trPr>
          <w:trHeight w:val="591"/>
          <w:tblCellSpacing w:w="7" w:type="dxa"/>
          <w:jc w:val="center"/>
        </w:trPr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2F41FF" w:rsidRPr="001C4BCC" w:rsidRDefault="002F41FF" w:rsidP="001C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2F41FF" w:rsidRPr="001C4BCC" w:rsidRDefault="002F41FF" w:rsidP="001C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2005г.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2F41FF" w:rsidRPr="001C4BCC" w:rsidRDefault="002F41FF" w:rsidP="001C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2006г.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2F41FF" w:rsidRPr="001C4BCC" w:rsidRDefault="002F41FF" w:rsidP="001C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2007г.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2F41FF" w:rsidRPr="001C4BCC" w:rsidRDefault="002F41FF" w:rsidP="001C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2008г.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2F41FF" w:rsidRPr="001C4BCC" w:rsidRDefault="002F41FF" w:rsidP="001C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2009г.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2F41FF" w:rsidRPr="001C4BCC" w:rsidRDefault="002F41FF" w:rsidP="001C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2010г.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2F41FF" w:rsidRPr="001C4BCC" w:rsidRDefault="002F41FF" w:rsidP="001C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2011г.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</w:tcPr>
          <w:p w:rsidR="002F41FF" w:rsidRPr="001C4BCC" w:rsidRDefault="002F41FF" w:rsidP="001C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Pr="001C4B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Pr="001C4B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</w:tcPr>
          <w:p w:rsidR="002F41FF" w:rsidRPr="001C4BCC" w:rsidRDefault="002F41FF" w:rsidP="001C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Pr="001C4B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1C4B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</w:tcPr>
          <w:p w:rsidR="002F41FF" w:rsidRPr="001C4BCC" w:rsidRDefault="002F41FF" w:rsidP="00FA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1C4B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  <w:r w:rsidRPr="00C82E7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</w:tcPr>
          <w:p w:rsidR="002F41FF" w:rsidRPr="001C4BCC" w:rsidRDefault="002F41FF" w:rsidP="00C2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</w:tcPr>
          <w:p w:rsidR="002F41FF" w:rsidRDefault="002F41FF" w:rsidP="002B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</w:tcPr>
          <w:p w:rsidR="002F41FF" w:rsidRPr="002B4504" w:rsidRDefault="002F41FF" w:rsidP="00A7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</w:tcPr>
          <w:p w:rsidR="002F41FF" w:rsidRPr="002B4504" w:rsidRDefault="002F41FF" w:rsidP="002F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8г.</w:t>
            </w:r>
          </w:p>
        </w:tc>
      </w:tr>
      <w:tr w:rsidR="002F41FF" w:rsidRPr="00C145DB" w:rsidTr="002F41FF">
        <w:trPr>
          <w:trHeight w:val="267"/>
          <w:tblCellSpacing w:w="7" w:type="dxa"/>
          <w:jc w:val="center"/>
        </w:trPr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прибыльных организаций</w:t>
            </w: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1C4BCC" w:rsidRDefault="002F41FF" w:rsidP="00AF22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1C4BCC" w:rsidRDefault="002F41FF" w:rsidP="00AF22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</w:t>
            </w: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F" w:rsidRPr="00FA2964" w:rsidRDefault="002F41FF" w:rsidP="00AF22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79,8</w:t>
            </w:r>
          </w:p>
        </w:tc>
        <w:tc>
          <w:tcPr>
            <w:tcW w:w="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Default="002F41FF" w:rsidP="003A7B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E511C7" w:rsidRDefault="002F41FF" w:rsidP="00E511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E511C7" w:rsidRDefault="002F41FF" w:rsidP="00A71DA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E511C7" w:rsidRDefault="00DB4276" w:rsidP="002B45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210,8</w:t>
            </w:r>
          </w:p>
        </w:tc>
      </w:tr>
      <w:tr w:rsidR="002F41FF" w:rsidRPr="00C145DB" w:rsidTr="002F41FF">
        <w:trPr>
          <w:trHeight w:val="738"/>
          <w:tblCellSpacing w:w="7" w:type="dxa"/>
          <w:jc w:val="center"/>
        </w:trPr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195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прибыльных организаций в общем количестве </w:t>
            </w:r>
            <w:r w:rsidRPr="00EC4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страховых организаций</w:t>
            </w: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1C4BCC" w:rsidRDefault="002F41FF" w:rsidP="000835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1C4BCC" w:rsidRDefault="002F41FF" w:rsidP="00EC4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1C4BCC" w:rsidRDefault="002F41FF" w:rsidP="00EC4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Default="002F41FF" w:rsidP="003A7B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E511C7" w:rsidRDefault="002F41FF" w:rsidP="00E511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E511C7" w:rsidRDefault="002F41FF" w:rsidP="00A71DA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E511C7" w:rsidRDefault="00DB4276" w:rsidP="002B45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</w:tr>
      <w:tr w:rsidR="002F41FF" w:rsidRPr="00C145DB" w:rsidTr="002F41FF">
        <w:trPr>
          <w:trHeight w:val="252"/>
          <w:tblCellSpacing w:w="7" w:type="dxa"/>
          <w:jc w:val="center"/>
        </w:trPr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Убыток убыточных организаций</w:t>
            </w: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1C4BCC" w:rsidRDefault="002F41FF" w:rsidP="00542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1C4BCC" w:rsidRDefault="002F41FF" w:rsidP="00542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1C4BCC" w:rsidRDefault="002F41FF" w:rsidP="00542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Default="002F41FF" w:rsidP="003A7B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E511C7" w:rsidRDefault="002F41FF" w:rsidP="00E511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E511C7" w:rsidRDefault="002F41FF" w:rsidP="00A71DA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E511C7" w:rsidRDefault="00DB4276" w:rsidP="002B45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2F41FF" w:rsidRPr="00C145DB" w:rsidTr="002F41FF">
        <w:trPr>
          <w:trHeight w:val="738"/>
          <w:tblCellSpacing w:w="7" w:type="dxa"/>
          <w:jc w:val="center"/>
        </w:trPr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195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убыточных организаций в общем количестве </w:t>
            </w:r>
            <w:r w:rsidRPr="00EC4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страховых организаций</w:t>
            </w: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1C4BCC" w:rsidRDefault="002F41FF" w:rsidP="00EC4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1C4BCC" w:rsidRDefault="002F41FF" w:rsidP="00EC4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1C4BCC" w:rsidRDefault="002F41FF" w:rsidP="00EC4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Default="002F41FF" w:rsidP="003A7B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E511C7" w:rsidRDefault="002F41FF" w:rsidP="00E511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E511C7" w:rsidRDefault="002F41FF" w:rsidP="00A71DA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E511C7" w:rsidRDefault="00DB4276" w:rsidP="002B45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2F41FF" w:rsidRPr="00C145DB" w:rsidTr="002F41FF">
        <w:trPr>
          <w:trHeight w:val="487"/>
          <w:tblCellSpacing w:w="7" w:type="dxa"/>
          <w:jc w:val="center"/>
        </w:trPr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Дебиторская задолженность (на конец периода)</w:t>
            </w: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1C4BCC" w:rsidRDefault="002F41FF" w:rsidP="000835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215,5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1C4BCC" w:rsidRDefault="002F41FF" w:rsidP="000835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1C4BCC" w:rsidRDefault="002F41FF" w:rsidP="00FA29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366,9</w:t>
            </w:r>
          </w:p>
        </w:tc>
        <w:tc>
          <w:tcPr>
            <w:tcW w:w="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Default="002F41FF" w:rsidP="003A7B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357,7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E511C7" w:rsidRDefault="002F41FF" w:rsidP="00E511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346,0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E511C7" w:rsidRDefault="002F41FF" w:rsidP="00A71DA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E511C7" w:rsidRDefault="00DB4276" w:rsidP="002B45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290,5</w:t>
            </w:r>
          </w:p>
        </w:tc>
      </w:tr>
      <w:tr w:rsidR="002F41FF" w:rsidRPr="00C145DB" w:rsidTr="002F41FF">
        <w:trPr>
          <w:trHeight w:val="267"/>
          <w:tblCellSpacing w:w="7" w:type="dxa"/>
          <w:jc w:val="center"/>
        </w:trPr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из нее </w:t>
            </w:r>
            <w:proofErr w:type="gramStart"/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</w:t>
            </w:r>
            <w:proofErr w:type="gramEnd"/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1C4BCC" w:rsidRDefault="002F41FF" w:rsidP="00FA29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Default="002F41FF" w:rsidP="003A7B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E511C7" w:rsidRDefault="002F41FF" w:rsidP="00E511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E511C7" w:rsidRDefault="002F41FF" w:rsidP="00A71DA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E511C7" w:rsidRDefault="00DB4276" w:rsidP="002B45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2F41FF" w:rsidRPr="00C145DB" w:rsidTr="002F41FF">
        <w:trPr>
          <w:trHeight w:val="487"/>
          <w:tblCellSpacing w:w="7" w:type="dxa"/>
          <w:jc w:val="center"/>
        </w:trPr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Кредиторская задолженность (на конец периода)</w:t>
            </w: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1C4BCC" w:rsidRDefault="002F41FF" w:rsidP="000835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1C4BCC" w:rsidRDefault="002F41FF" w:rsidP="000835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137,4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1C4BCC" w:rsidRDefault="002F41FF" w:rsidP="00EC4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  <w:tc>
          <w:tcPr>
            <w:tcW w:w="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Default="002F41FF" w:rsidP="003A7B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173,8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E511C7" w:rsidRDefault="002F41FF" w:rsidP="00E511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E511C7" w:rsidRDefault="002F41FF" w:rsidP="00A71DA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222,5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E511C7" w:rsidRDefault="00DB4276" w:rsidP="002B45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254,8</w:t>
            </w:r>
          </w:p>
        </w:tc>
      </w:tr>
      <w:tr w:rsidR="002F41FF" w:rsidRPr="00C145DB" w:rsidTr="002F41FF">
        <w:trPr>
          <w:trHeight w:val="267"/>
          <w:tblCellSpacing w:w="7" w:type="dxa"/>
          <w:jc w:val="center"/>
        </w:trPr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из нее </w:t>
            </w:r>
            <w:proofErr w:type="gramStart"/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</w:t>
            </w:r>
            <w:proofErr w:type="gramEnd"/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1C4BCC" w:rsidRDefault="002F41FF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1C4BCC" w:rsidRDefault="002F41FF" w:rsidP="00FA29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Default="002F41FF" w:rsidP="003A7B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E511C7" w:rsidRDefault="002F41FF" w:rsidP="00E511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E511C7" w:rsidRDefault="002F41FF" w:rsidP="00A71DA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F41FF" w:rsidRPr="00E511C7" w:rsidRDefault="00DB4276" w:rsidP="002B45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</w:tbl>
    <w:p w:rsidR="00C82E71" w:rsidRPr="0039552F" w:rsidRDefault="00C82E71" w:rsidP="007A2BFF">
      <w:pPr>
        <w:spacing w:before="120" w:after="0"/>
        <w:ind w:left="-340" w:firstLine="142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  <w:r w:rsidRPr="009D240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1)</w:t>
      </w:r>
      <w:r w:rsidRPr="0039552F">
        <w:rPr>
          <w:rFonts w:ascii="Times New Roman" w:hAnsi="Times New Roman" w:cs="Times New Roman"/>
          <w:color w:val="000000" w:themeColor="text1"/>
          <w:sz w:val="20"/>
          <w:szCs w:val="20"/>
        </w:rPr>
        <w:t>Без учета данных по Крымскому федеральному округу.</w:t>
      </w:r>
    </w:p>
    <w:p w:rsidR="004676DA" w:rsidRDefault="004676DA"/>
    <w:p w:rsidR="00D408B6" w:rsidRPr="004676DA" w:rsidRDefault="00D408B6" w:rsidP="004676DA">
      <w:pPr>
        <w:ind w:firstLine="708"/>
      </w:pPr>
    </w:p>
    <w:sectPr w:rsidR="00D408B6" w:rsidRPr="004676DA" w:rsidSect="00F42BD6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DB"/>
    <w:rsid w:val="000835AE"/>
    <w:rsid w:val="000B2552"/>
    <w:rsid w:val="00161562"/>
    <w:rsid w:val="00195AE1"/>
    <w:rsid w:val="001A6ECA"/>
    <w:rsid w:val="001C4BCC"/>
    <w:rsid w:val="002B4504"/>
    <w:rsid w:val="002F41FF"/>
    <w:rsid w:val="00330240"/>
    <w:rsid w:val="00353983"/>
    <w:rsid w:val="003A7BFD"/>
    <w:rsid w:val="003D3E4B"/>
    <w:rsid w:val="004640F8"/>
    <w:rsid w:val="004676DA"/>
    <w:rsid w:val="005426B5"/>
    <w:rsid w:val="00665BD4"/>
    <w:rsid w:val="007A2BFF"/>
    <w:rsid w:val="00885106"/>
    <w:rsid w:val="00920ACB"/>
    <w:rsid w:val="00AF224B"/>
    <w:rsid w:val="00C145DB"/>
    <w:rsid w:val="00C27C45"/>
    <w:rsid w:val="00C82E71"/>
    <w:rsid w:val="00CF34A0"/>
    <w:rsid w:val="00D408B6"/>
    <w:rsid w:val="00DB4276"/>
    <w:rsid w:val="00DD351B"/>
    <w:rsid w:val="00E511C7"/>
    <w:rsid w:val="00EC4CBD"/>
    <w:rsid w:val="00EE5053"/>
    <w:rsid w:val="00F42BD6"/>
    <w:rsid w:val="00FA20FA"/>
    <w:rsid w:val="00FA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Сусская ОВ.</dc:creator>
  <cp:lastModifiedBy>Администратор ЭП</cp:lastModifiedBy>
  <cp:revision>2</cp:revision>
  <cp:lastPrinted>2019-06-17T12:22:00Z</cp:lastPrinted>
  <dcterms:created xsi:type="dcterms:W3CDTF">2019-07-01T06:24:00Z</dcterms:created>
  <dcterms:modified xsi:type="dcterms:W3CDTF">2019-07-01T06:24:00Z</dcterms:modified>
</cp:coreProperties>
</file>