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141"/>
      </w:tblGrid>
      <w:tr w:rsidR="00E85E16" w:rsidRPr="003D19D4" w:rsidTr="00CE6FAF">
        <w:tc>
          <w:tcPr>
            <w:tcW w:w="3141" w:type="dxa"/>
            <w:shd w:val="clear" w:color="auto" w:fill="FFFF99"/>
          </w:tcPr>
          <w:p w:rsidR="00E85E16" w:rsidRPr="003D19D4" w:rsidRDefault="00E85E16" w:rsidP="00CE6FAF">
            <w:pPr>
              <w:pStyle w:val="a4"/>
              <w:spacing w:before="0" w:beforeAutospacing="0" w:after="12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D19D4">
              <w:rPr>
                <w:b/>
                <w:bCs/>
                <w:i/>
                <w:sz w:val="18"/>
                <w:szCs w:val="18"/>
              </w:rPr>
              <w:t>Обновлено 01.07.2019</w:t>
            </w:r>
          </w:p>
        </w:tc>
      </w:tr>
    </w:tbl>
    <w:p w:rsidR="00A27D99" w:rsidRDefault="00A27D99" w:rsidP="00A27D99">
      <w:pPr>
        <w:pStyle w:val="2"/>
        <w:spacing w:line="320" w:lineRule="exact"/>
        <w:rPr>
          <w:b/>
          <w:bCs/>
          <w:lang w:val="en-US"/>
        </w:rPr>
      </w:pPr>
      <w:bookmarkStart w:id="0" w:name="_GoBack"/>
      <w:bookmarkEnd w:id="0"/>
    </w:p>
    <w:p w:rsidR="0040583C" w:rsidRPr="0040583C" w:rsidRDefault="00A27D99" w:rsidP="0040583C">
      <w:pPr>
        <w:tabs>
          <w:tab w:val="left" w:pos="1340"/>
        </w:tabs>
        <w:jc w:val="center"/>
        <w:rPr>
          <w:b/>
          <w:bCs/>
          <w:sz w:val="28"/>
          <w:szCs w:val="28"/>
          <w:lang w:val="en-US"/>
        </w:rPr>
      </w:pPr>
      <w:r w:rsidRPr="0056510E">
        <w:rPr>
          <w:b/>
          <w:sz w:val="28"/>
          <w:szCs w:val="28"/>
        </w:rPr>
        <w:t>Индикаторы страхового рынка</w:t>
      </w:r>
    </w:p>
    <w:tbl>
      <w:tblPr>
        <w:tblpPr w:leftFromText="180" w:rightFromText="180" w:vertAnchor="text" w:horzAnchor="margin" w:tblpXSpec="center" w:tblpY="449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877"/>
        <w:gridCol w:w="877"/>
        <w:gridCol w:w="877"/>
        <w:gridCol w:w="877"/>
        <w:gridCol w:w="877"/>
        <w:gridCol w:w="878"/>
        <w:gridCol w:w="878"/>
        <w:gridCol w:w="878"/>
        <w:gridCol w:w="878"/>
        <w:gridCol w:w="878"/>
        <w:gridCol w:w="878"/>
        <w:gridCol w:w="878"/>
        <w:gridCol w:w="878"/>
        <w:gridCol w:w="996"/>
      </w:tblGrid>
      <w:tr w:rsidR="007F2F3E" w:rsidTr="00DD3C4C">
        <w:trPr>
          <w:trHeight w:hRule="exact" w:val="454"/>
        </w:trPr>
        <w:tc>
          <w:tcPr>
            <w:tcW w:w="10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7F2F3E" w:rsidRDefault="007F2F3E" w:rsidP="007F2F3E">
            <w:pPr>
              <w:jc w:val="right"/>
              <w:rPr>
                <w:sz w:val="26"/>
                <w:szCs w:val="26"/>
              </w:rPr>
            </w:pPr>
          </w:p>
          <w:p w:rsidR="007F2F3E" w:rsidRDefault="007F2F3E" w:rsidP="007F2F3E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7F2F3E" w:rsidRPr="008E6DA1" w:rsidRDefault="007F2F3E" w:rsidP="007F2F3E">
            <w:pPr>
              <w:jc w:val="right"/>
              <w:rPr>
                <w:b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 2005г. 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7F2F3E" w:rsidRPr="008E6DA1" w:rsidRDefault="007F2F3E" w:rsidP="007F2F3E">
            <w:pPr>
              <w:jc w:val="right"/>
              <w:rPr>
                <w:b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2006г.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7F2F3E" w:rsidRPr="008E6DA1" w:rsidRDefault="007F2F3E" w:rsidP="007F2F3E">
            <w:pPr>
              <w:jc w:val="right"/>
              <w:rPr>
                <w:b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2007г.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7F2F3E" w:rsidRPr="008E6DA1" w:rsidRDefault="007F2F3E" w:rsidP="007F2F3E">
            <w:pPr>
              <w:jc w:val="right"/>
              <w:rPr>
                <w:b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2008г.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7F2F3E" w:rsidRPr="008E6DA1" w:rsidRDefault="007F2F3E" w:rsidP="007F2F3E">
            <w:pPr>
              <w:jc w:val="right"/>
              <w:rPr>
                <w:b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2009г.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7F2F3E" w:rsidRPr="008E6DA1" w:rsidRDefault="007F2F3E" w:rsidP="007F2F3E">
            <w:pPr>
              <w:jc w:val="right"/>
              <w:rPr>
                <w:b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2010г.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7F2F3E" w:rsidRPr="008E6DA1" w:rsidRDefault="007F2F3E" w:rsidP="007F2F3E">
            <w:pPr>
              <w:jc w:val="right"/>
              <w:rPr>
                <w:b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2011г.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7F2F3E" w:rsidRPr="008E6DA1" w:rsidRDefault="007F2F3E" w:rsidP="007F2F3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8E6DA1">
              <w:rPr>
                <w:b/>
                <w:i/>
                <w:iCs/>
                <w:sz w:val="20"/>
                <w:szCs w:val="20"/>
              </w:rPr>
              <w:t>201</w:t>
            </w:r>
            <w:r w:rsidRPr="008E6DA1">
              <w:rPr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8E6DA1">
              <w:rPr>
                <w:b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7F2F3E" w:rsidRPr="008E6DA1" w:rsidRDefault="007F2F3E" w:rsidP="007F2F3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6737B0">
              <w:rPr>
                <w:b/>
                <w:i/>
                <w:iCs/>
                <w:sz w:val="20"/>
                <w:szCs w:val="20"/>
              </w:rPr>
              <w:t>201</w:t>
            </w:r>
            <w:r>
              <w:rPr>
                <w:b/>
                <w:i/>
                <w:iCs/>
                <w:sz w:val="20"/>
                <w:szCs w:val="20"/>
              </w:rPr>
              <w:t>3</w:t>
            </w:r>
            <w:r w:rsidRPr="006737B0">
              <w:rPr>
                <w:b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7F2F3E" w:rsidRPr="006737B0" w:rsidRDefault="007F2F3E" w:rsidP="007F2F3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2014г.</w:t>
            </w:r>
            <w:r w:rsidRPr="00B20F89">
              <w:rPr>
                <w:b/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  <w:vAlign w:val="bottom"/>
          </w:tcPr>
          <w:p w:rsidR="007F2F3E" w:rsidRDefault="007F2F3E" w:rsidP="007F2F3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2015г.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</w:tcPr>
          <w:p w:rsidR="007F2F3E" w:rsidRDefault="007F2F3E" w:rsidP="007F2F3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7F2F3E" w:rsidRDefault="007F2F3E" w:rsidP="007F2F3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2016г.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1BCFF"/>
          </w:tcPr>
          <w:p w:rsidR="007F2F3E" w:rsidRDefault="007F2F3E" w:rsidP="007F2F3E">
            <w:pPr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</w:p>
          <w:p w:rsidR="007F2F3E" w:rsidRPr="00C33BF0" w:rsidRDefault="007F2F3E" w:rsidP="007F2F3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2017</w:t>
            </w:r>
            <w:r>
              <w:rPr>
                <w:b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1BCFF"/>
          </w:tcPr>
          <w:p w:rsidR="007F2F3E" w:rsidRDefault="007F2F3E" w:rsidP="007F2F3E">
            <w:pPr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</w:p>
          <w:p w:rsidR="007F2F3E" w:rsidRPr="00C33BF0" w:rsidRDefault="007F2F3E" w:rsidP="007F2F3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2018</w:t>
            </w:r>
            <w:r>
              <w:rPr>
                <w:b/>
                <w:i/>
                <w:iCs/>
                <w:sz w:val="20"/>
                <w:szCs w:val="20"/>
              </w:rPr>
              <w:t>г.</w:t>
            </w:r>
          </w:p>
        </w:tc>
      </w:tr>
      <w:tr w:rsidR="007F2F3E" w:rsidTr="00DD3C4C">
        <w:trPr>
          <w:trHeight w:val="630"/>
        </w:trPr>
        <w:tc>
          <w:tcPr>
            <w:tcW w:w="10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r w:rsidRPr="00012F6B">
              <w:t>Отношение объемов собранных страховых премий к ВВП, %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>
              <w:t>2</w:t>
            </w:r>
            <w:r w:rsidRPr="00012F6B">
              <w:t>,3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 w:rsidRPr="00012F6B">
              <w:t>2,3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 w:rsidRPr="00012F6B">
              <w:t>2,3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 w:rsidRPr="00012F6B">
              <w:t>2,3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 w:rsidRPr="00012F6B">
              <w:t>2,5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 w:rsidRPr="00012F6B">
              <w:t>2,2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>
              <w:t>2,1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F9438E" w:rsidRDefault="007F2F3E" w:rsidP="007F2F3E">
            <w:pPr>
              <w:jc w:val="right"/>
            </w:pPr>
            <w:r w:rsidRPr="00F9438E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Default="007F2F3E" w:rsidP="007F2F3E">
            <w:pPr>
              <w:jc w:val="right"/>
            </w:pPr>
          </w:p>
          <w:p w:rsidR="007F2F3E" w:rsidRPr="00F9438E" w:rsidRDefault="007F2F3E" w:rsidP="007F2F3E">
            <w:pPr>
              <w:jc w:val="right"/>
            </w:pPr>
            <w:r w:rsidRPr="00F9438E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F2F3E" w:rsidRDefault="007F2F3E" w:rsidP="007F2F3E">
            <w:pPr>
              <w:jc w:val="right"/>
            </w:pPr>
          </w:p>
          <w:p w:rsidR="007F2F3E" w:rsidRDefault="007F2F3E" w:rsidP="007F2F3E">
            <w:pPr>
              <w:jc w:val="right"/>
            </w:pPr>
            <w:r w:rsidRPr="00F9438E">
              <w:t>…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Default="007F2F3E" w:rsidP="007F2F3E">
            <w:pPr>
              <w:jc w:val="right"/>
            </w:pPr>
          </w:p>
          <w:p w:rsidR="007F2F3E" w:rsidRDefault="007F2F3E" w:rsidP="007F2F3E">
            <w:pPr>
              <w:jc w:val="right"/>
            </w:pPr>
            <w:r w:rsidRPr="00F9438E">
              <w:t>…</w:t>
            </w:r>
          </w:p>
        </w:tc>
      </w:tr>
      <w:tr w:rsidR="007F2F3E" w:rsidTr="00DD3C4C">
        <w:trPr>
          <w:trHeight w:val="551"/>
        </w:trPr>
        <w:tc>
          <w:tcPr>
            <w:tcW w:w="10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r w:rsidRPr="00012F6B">
              <w:t xml:space="preserve"> -</w:t>
            </w:r>
            <w:r w:rsidRPr="00012F6B">
              <w:rPr>
                <w:i/>
              </w:rPr>
              <w:t>без учета обязательного медицинского страхования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1,7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1,5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1,5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1,3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1,3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1,2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1,</w:t>
            </w:r>
            <w:r>
              <w:t>1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1,</w:t>
            </w:r>
            <w:r>
              <w:t>2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1,</w:t>
            </w:r>
            <w:r>
              <w:t>2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1,</w:t>
            </w:r>
            <w:r>
              <w:t>2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F9438E" w:rsidRDefault="007F2F3E" w:rsidP="007F2F3E">
            <w:pPr>
              <w:jc w:val="right"/>
            </w:pPr>
            <w:r w:rsidRPr="00F9438E">
              <w:t>1,</w:t>
            </w:r>
            <w:r>
              <w:t>2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2F3E" w:rsidRDefault="007F2F3E" w:rsidP="007F2F3E">
            <w:pPr>
              <w:jc w:val="right"/>
            </w:pPr>
          </w:p>
          <w:p w:rsidR="007F2F3E" w:rsidRPr="00F9438E" w:rsidRDefault="007F2F3E" w:rsidP="007F2F3E">
            <w:pPr>
              <w:jc w:val="right"/>
            </w:pPr>
            <w:r>
              <w:t>1,4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2F3E" w:rsidRDefault="007F2F3E" w:rsidP="007F2F3E">
            <w:pPr>
              <w:jc w:val="right"/>
            </w:pPr>
          </w:p>
          <w:p w:rsidR="007F2F3E" w:rsidRDefault="007F2F3E" w:rsidP="007F2F3E">
            <w:pPr>
              <w:jc w:val="right"/>
            </w:pPr>
            <w:r>
              <w:t>1,4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2F3E" w:rsidRDefault="007F2F3E" w:rsidP="007F2F3E">
            <w:pPr>
              <w:jc w:val="right"/>
            </w:pPr>
          </w:p>
          <w:p w:rsidR="007F2F3E" w:rsidRPr="00042484" w:rsidRDefault="00042484" w:rsidP="007F2F3E">
            <w:pPr>
              <w:jc w:val="right"/>
            </w:pPr>
            <w:r>
              <w:rPr>
                <w:lang w:val="en-US"/>
              </w:rPr>
              <w:t>1</w:t>
            </w:r>
            <w:r>
              <w:t>,4</w:t>
            </w:r>
          </w:p>
        </w:tc>
      </w:tr>
      <w:tr w:rsidR="007F2F3E" w:rsidTr="00DD3C4C">
        <w:trPr>
          <w:trHeight w:val="600"/>
        </w:trPr>
        <w:tc>
          <w:tcPr>
            <w:tcW w:w="10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r w:rsidRPr="00012F6B">
              <w:t>Размер страховой премии на душу населения, рублей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 w:rsidRPr="00012F6B">
              <w:t>3533,7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 w:rsidRPr="00012F6B">
              <w:t>4297,8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 w:rsidRPr="00012F6B">
              <w:t>5429,7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 w:rsidRPr="00012F6B">
              <w:t>6688,9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 w:rsidRPr="00012F6B">
              <w:t>6854,8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2F3E" w:rsidRPr="00012F6B" w:rsidRDefault="007F2F3E" w:rsidP="007F2F3E">
            <w:pPr>
              <w:jc w:val="right"/>
            </w:pPr>
            <w:r w:rsidRPr="00012F6B">
              <w:t>7256,3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8876,0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  <w:rPr>
                <w:lang w:val="en-US"/>
              </w:rPr>
            </w:pPr>
            <w:r w:rsidRPr="00012F6B">
              <w:rPr>
                <w:lang w:val="en-US"/>
              </w:rPr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F9438E" w:rsidRDefault="007F2F3E" w:rsidP="007F2F3E">
            <w:pPr>
              <w:jc w:val="right"/>
            </w:pPr>
            <w:r w:rsidRPr="00F9438E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Default="007F2F3E" w:rsidP="007F2F3E">
            <w:pPr>
              <w:jc w:val="right"/>
            </w:pPr>
          </w:p>
          <w:p w:rsidR="007F2F3E" w:rsidRPr="00F9438E" w:rsidRDefault="007F2F3E" w:rsidP="007F2F3E">
            <w:pPr>
              <w:jc w:val="right"/>
            </w:pPr>
            <w:r w:rsidRPr="00F9438E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F2F3E" w:rsidRDefault="007F2F3E" w:rsidP="007F2F3E">
            <w:pPr>
              <w:jc w:val="right"/>
            </w:pPr>
          </w:p>
          <w:p w:rsidR="007F2F3E" w:rsidRPr="00F9438E" w:rsidRDefault="007F2F3E" w:rsidP="007F2F3E">
            <w:pPr>
              <w:jc w:val="right"/>
            </w:pPr>
            <w:r w:rsidRPr="00F9438E">
              <w:t>…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Default="007F2F3E" w:rsidP="007F2F3E">
            <w:pPr>
              <w:jc w:val="right"/>
            </w:pPr>
          </w:p>
          <w:p w:rsidR="007F2F3E" w:rsidRPr="00F9438E" w:rsidRDefault="007F2F3E" w:rsidP="007F2F3E">
            <w:pPr>
              <w:jc w:val="right"/>
            </w:pPr>
            <w:r w:rsidRPr="00F9438E">
              <w:t>…</w:t>
            </w:r>
          </w:p>
        </w:tc>
      </w:tr>
      <w:tr w:rsidR="007F2F3E" w:rsidTr="00DD3C4C">
        <w:trPr>
          <w:trHeight w:val="645"/>
        </w:trPr>
        <w:tc>
          <w:tcPr>
            <w:tcW w:w="10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r w:rsidRPr="00012F6B">
              <w:t>-</w:t>
            </w:r>
            <w:r w:rsidRPr="00012F6B">
              <w:rPr>
                <w:i/>
              </w:rPr>
              <w:t>без учета обязательного медицинского страхования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2548,0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2874,2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3393,1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3895,3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3597,6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3857,2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4602,4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56</w:t>
            </w:r>
            <w:r>
              <w:t>57,8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CB2849" w:rsidRDefault="007F2F3E" w:rsidP="007F2F3E">
            <w:pPr>
              <w:jc w:val="right"/>
            </w:pPr>
            <w:r w:rsidRPr="00012F6B">
              <w:rPr>
                <w:lang w:val="en-US"/>
              </w:rPr>
              <w:t>627</w:t>
            </w:r>
            <w:r>
              <w:t>1,6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012F6B" w:rsidRDefault="007F2F3E" w:rsidP="007F2F3E">
            <w:pPr>
              <w:jc w:val="right"/>
            </w:pPr>
            <w:r w:rsidRPr="00012F6B">
              <w:t>67</w:t>
            </w:r>
            <w:r>
              <w:t>19,7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F9438E" w:rsidRDefault="007F2F3E" w:rsidP="007F2F3E">
            <w:pPr>
              <w:jc w:val="right"/>
            </w:pPr>
            <w:r w:rsidRPr="00F9438E">
              <w:t>70</w:t>
            </w:r>
            <w:r>
              <w:t>47,4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F9438E" w:rsidRDefault="007F2F3E" w:rsidP="007F2F3E">
            <w:pPr>
              <w:jc w:val="right"/>
            </w:pPr>
            <w:r>
              <w:t>8092,6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F2F3E" w:rsidRDefault="007F2F3E" w:rsidP="007F2F3E">
            <w:pPr>
              <w:jc w:val="right"/>
            </w:pPr>
          </w:p>
          <w:p w:rsidR="007F2F3E" w:rsidRDefault="007F2F3E" w:rsidP="007F2F3E">
            <w:pPr>
              <w:jc w:val="right"/>
            </w:pPr>
            <w:r>
              <w:t>8733,4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2F3E" w:rsidRPr="00F5717E" w:rsidRDefault="00B31B6B" w:rsidP="00F5717E">
            <w:pPr>
              <w:jc w:val="right"/>
              <w:rPr>
                <w:lang w:val="en-US"/>
              </w:rPr>
            </w:pPr>
            <w:r w:rsidRPr="00B31B6B">
              <w:t>1013</w:t>
            </w:r>
            <w:r w:rsidR="00F5717E">
              <w:rPr>
                <w:lang w:val="en-US"/>
              </w:rPr>
              <w:t>0</w:t>
            </w:r>
            <w:r w:rsidRPr="00B31B6B">
              <w:t>,</w:t>
            </w:r>
            <w:r w:rsidR="00F5717E">
              <w:rPr>
                <w:lang w:val="en-US"/>
              </w:rPr>
              <w:t>4</w:t>
            </w:r>
          </w:p>
        </w:tc>
      </w:tr>
      <w:tr w:rsidR="00DD3C4C" w:rsidTr="00DD3C4C">
        <w:trPr>
          <w:trHeight w:val="900"/>
        </w:trPr>
        <w:tc>
          <w:tcPr>
            <w:tcW w:w="10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D3C4C" w:rsidRPr="00012F6B" w:rsidRDefault="00DD3C4C" w:rsidP="00DD3C4C">
            <w:r w:rsidRPr="00012F6B">
              <w:t xml:space="preserve">Капиталоотдача страховых организаций (отношение страховых премий к величине уставного капитала), </w:t>
            </w:r>
            <w:r>
              <w:t>долей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D3C4C" w:rsidRPr="00012F6B" w:rsidRDefault="00DD3C4C" w:rsidP="00DD3C4C">
            <w:pPr>
              <w:jc w:val="right"/>
            </w:pPr>
            <w:r w:rsidRPr="00012F6B">
              <w:t>3,6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D3C4C" w:rsidRPr="00012F6B" w:rsidRDefault="00DD3C4C" w:rsidP="00DD3C4C">
            <w:pPr>
              <w:jc w:val="right"/>
            </w:pPr>
            <w:r w:rsidRPr="00012F6B">
              <w:t>4,1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D3C4C" w:rsidRPr="00012F6B" w:rsidRDefault="00DD3C4C" w:rsidP="00DD3C4C">
            <w:pPr>
              <w:jc w:val="right"/>
            </w:pPr>
            <w:r w:rsidRPr="00012F6B">
              <w:t>5,0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D3C4C" w:rsidRPr="00012F6B" w:rsidRDefault="00DD3C4C" w:rsidP="00DD3C4C">
            <w:pPr>
              <w:jc w:val="right"/>
            </w:pPr>
            <w:r w:rsidRPr="00012F6B">
              <w:t>6,0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D3C4C" w:rsidRPr="00012F6B" w:rsidRDefault="00DD3C4C" w:rsidP="00DD3C4C">
            <w:pPr>
              <w:jc w:val="right"/>
            </w:pPr>
            <w:r w:rsidRPr="00012F6B">
              <w:t>6,5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D3C4C" w:rsidRPr="00012F6B" w:rsidRDefault="00DD3C4C" w:rsidP="00DD3C4C">
            <w:pPr>
              <w:jc w:val="right"/>
            </w:pPr>
            <w:r w:rsidRPr="00012F6B">
              <w:t>6,7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D3C4C" w:rsidRPr="00012F6B" w:rsidRDefault="00DD3C4C" w:rsidP="00DD3C4C">
            <w:pPr>
              <w:tabs>
                <w:tab w:val="center" w:pos="432"/>
              </w:tabs>
              <w:jc w:val="right"/>
            </w:pPr>
            <w:r w:rsidRPr="00012F6B">
              <w:t>7,1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  <w:rPr>
                <w:lang w:val="en-US"/>
              </w:rPr>
            </w:pPr>
            <w:r w:rsidRPr="00012F6B">
              <w:rPr>
                <w:lang w:val="en-US"/>
              </w:rPr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F9438E" w:rsidRDefault="00DD3C4C" w:rsidP="00DD3C4C">
            <w:pPr>
              <w:jc w:val="right"/>
            </w:pPr>
            <w:r w:rsidRPr="00F9438E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  <w:rPr>
                <w:lang w:val="en-US"/>
              </w:rPr>
            </w:pPr>
            <w:r w:rsidRPr="00012F6B">
              <w:rPr>
                <w:lang w:val="en-US"/>
              </w:rPr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…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F9438E" w:rsidRDefault="00DD3C4C" w:rsidP="00DD3C4C">
            <w:pPr>
              <w:jc w:val="right"/>
            </w:pPr>
            <w:r w:rsidRPr="00F9438E">
              <w:t>…</w:t>
            </w:r>
          </w:p>
        </w:tc>
      </w:tr>
      <w:tr w:rsidR="00DD3C4C" w:rsidTr="00DD3C4C">
        <w:trPr>
          <w:trHeight w:val="600"/>
        </w:trPr>
        <w:tc>
          <w:tcPr>
            <w:tcW w:w="10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r w:rsidRPr="00012F6B">
              <w:t>-</w:t>
            </w:r>
            <w:r w:rsidRPr="00012F6B">
              <w:rPr>
                <w:i/>
              </w:rPr>
              <w:t>без учета обязательного медицинского страхования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2,6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2,7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3,1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3,5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3,4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3,6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tabs>
                <w:tab w:val="center" w:pos="432"/>
              </w:tabs>
              <w:jc w:val="right"/>
            </w:pPr>
            <w:r w:rsidRPr="00012F6B">
              <w:t>3,7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4,1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4,0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4,5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F9438E" w:rsidRDefault="00DD3C4C" w:rsidP="00DD3C4C">
            <w:pPr>
              <w:jc w:val="right"/>
            </w:pPr>
            <w:r w:rsidRPr="00F9438E">
              <w:t>5,1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F9438E" w:rsidRDefault="00DD3C4C" w:rsidP="00DD3C4C">
            <w:pPr>
              <w:jc w:val="right"/>
            </w:pPr>
            <w:r>
              <w:t>5,2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D3C4C" w:rsidRDefault="00DD3C4C" w:rsidP="00DD3C4C">
            <w:pPr>
              <w:jc w:val="right"/>
            </w:pPr>
          </w:p>
          <w:p w:rsidR="00DD3C4C" w:rsidRDefault="00DD3C4C" w:rsidP="00DD3C4C">
            <w:pPr>
              <w:jc w:val="right"/>
            </w:pPr>
            <w:r>
              <w:t>6,0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Default="00DD3C4C" w:rsidP="00DD3C4C">
            <w:pPr>
              <w:jc w:val="right"/>
            </w:pPr>
          </w:p>
          <w:p w:rsidR="00DD3C4C" w:rsidRDefault="00DD3C4C" w:rsidP="00DD3C4C">
            <w:pPr>
              <w:jc w:val="right"/>
            </w:pPr>
            <w:r>
              <w:t>7,0</w:t>
            </w:r>
          </w:p>
        </w:tc>
      </w:tr>
      <w:tr w:rsidR="00DD3C4C" w:rsidTr="00DD3C4C">
        <w:trPr>
          <w:trHeight w:val="725"/>
        </w:trPr>
        <w:tc>
          <w:tcPr>
            <w:tcW w:w="10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r w:rsidRPr="00012F6B">
              <w:t>Коэффициент выплат (отношение произведенных выплат к страховым премиям), %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60,9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58,1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62,8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66,3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75,6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74,7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tabs>
                <w:tab w:val="center" w:pos="432"/>
              </w:tabs>
              <w:jc w:val="right"/>
            </w:pPr>
            <w:r w:rsidRPr="00012F6B">
              <w:t>71,1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  <w:rPr>
                <w:lang w:val="en-US"/>
              </w:rPr>
            </w:pPr>
            <w:r w:rsidRPr="00012F6B">
              <w:rPr>
                <w:lang w:val="en-US"/>
              </w:rPr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F9438E" w:rsidRDefault="00DD3C4C" w:rsidP="00DD3C4C">
            <w:pPr>
              <w:jc w:val="right"/>
            </w:pPr>
            <w:r w:rsidRPr="00F9438E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3C4C" w:rsidRDefault="00DD3C4C" w:rsidP="00DD3C4C"/>
          <w:p w:rsidR="00DD3C4C" w:rsidRDefault="00DD3C4C" w:rsidP="00DD3C4C"/>
          <w:p w:rsidR="00DD3C4C" w:rsidRDefault="00DD3C4C" w:rsidP="00DD3C4C">
            <w:pPr>
              <w:jc w:val="right"/>
            </w:pPr>
          </w:p>
          <w:p w:rsidR="00DD3C4C" w:rsidRPr="003D17CC" w:rsidRDefault="00DD3C4C" w:rsidP="00DD3C4C">
            <w:pPr>
              <w:jc w:val="right"/>
            </w:pPr>
            <w:r w:rsidRPr="003D17CC">
              <w:t>…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3C4C" w:rsidRDefault="00DD3C4C" w:rsidP="00DD3C4C"/>
          <w:p w:rsidR="00DD3C4C" w:rsidRDefault="00DD3C4C" w:rsidP="00DD3C4C"/>
          <w:p w:rsidR="00DD3C4C" w:rsidRDefault="00DD3C4C" w:rsidP="00DD3C4C"/>
          <w:p w:rsidR="00DD3C4C" w:rsidRDefault="00DD3C4C" w:rsidP="00DD3C4C">
            <w:pPr>
              <w:jc w:val="right"/>
            </w:pPr>
            <w:r w:rsidRPr="003D17CC">
              <w:t>…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3C4C" w:rsidRDefault="00DD3C4C" w:rsidP="00DD3C4C"/>
          <w:p w:rsidR="00DD3C4C" w:rsidRDefault="00DD3C4C" w:rsidP="00DD3C4C"/>
          <w:p w:rsidR="00DD3C4C" w:rsidRDefault="00DD3C4C" w:rsidP="00DD3C4C"/>
          <w:p w:rsidR="00DD3C4C" w:rsidRDefault="00DD3C4C" w:rsidP="00DD3C4C">
            <w:pPr>
              <w:jc w:val="right"/>
            </w:pPr>
            <w:r w:rsidRPr="003D17CC">
              <w:t>…</w:t>
            </w:r>
          </w:p>
        </w:tc>
      </w:tr>
      <w:tr w:rsidR="00DD3C4C" w:rsidTr="00DD3C4C">
        <w:trPr>
          <w:trHeight w:val="585"/>
        </w:trPr>
        <w:tc>
          <w:tcPr>
            <w:tcW w:w="10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r w:rsidRPr="00012F6B">
              <w:t>-</w:t>
            </w:r>
            <w:r w:rsidRPr="00012F6B">
              <w:rPr>
                <w:i/>
              </w:rPr>
              <w:t>без учета обязательного медицинского страхования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48,2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40,6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43,0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45,9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56,4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54,2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tabs>
                <w:tab w:val="center" w:pos="432"/>
              </w:tabs>
              <w:jc w:val="right"/>
            </w:pPr>
            <w:r w:rsidRPr="00012F6B">
              <w:t>46,6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46,4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  <w:rPr>
                <w:lang w:val="en-US"/>
              </w:rPr>
            </w:pPr>
            <w:r w:rsidRPr="00012F6B">
              <w:t>46</w:t>
            </w:r>
            <w:r w:rsidRPr="00012F6B">
              <w:rPr>
                <w:lang w:val="en-US"/>
              </w:rPr>
              <w:t>,6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012F6B" w:rsidRDefault="00DD3C4C" w:rsidP="00DD3C4C">
            <w:pPr>
              <w:jc w:val="right"/>
            </w:pPr>
            <w:r w:rsidRPr="00012F6B">
              <w:t>48,</w:t>
            </w:r>
            <w:r>
              <w:t>2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F9438E" w:rsidRDefault="00DD3C4C" w:rsidP="00DD3C4C">
            <w:pPr>
              <w:jc w:val="right"/>
            </w:pPr>
            <w:r w:rsidRPr="00F9438E">
              <w:t>49,</w:t>
            </w:r>
            <w:r>
              <w:t>8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Pr="00F9438E" w:rsidRDefault="00DD3C4C" w:rsidP="00DD3C4C">
            <w:pPr>
              <w:jc w:val="right"/>
            </w:pPr>
            <w:r>
              <w:t>43,3</w:t>
            </w: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D3C4C" w:rsidRDefault="00DD3C4C" w:rsidP="00DD3C4C">
            <w:pPr>
              <w:jc w:val="right"/>
            </w:pPr>
          </w:p>
          <w:p w:rsidR="00DD3C4C" w:rsidRDefault="00DD3C4C" w:rsidP="00DD3C4C">
            <w:pPr>
              <w:jc w:val="right"/>
            </w:pPr>
            <w:r>
              <w:t>40,0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3C4C" w:rsidRDefault="00DD3C4C" w:rsidP="00DD3C4C">
            <w:pPr>
              <w:jc w:val="right"/>
            </w:pPr>
          </w:p>
          <w:p w:rsidR="00DD3C4C" w:rsidRDefault="00DD3C4C" w:rsidP="00DD3C4C">
            <w:pPr>
              <w:jc w:val="right"/>
            </w:pPr>
            <w:r>
              <w:t>35,2</w:t>
            </w:r>
          </w:p>
        </w:tc>
      </w:tr>
    </w:tbl>
    <w:p w:rsidR="0040583C" w:rsidRPr="0040583C" w:rsidRDefault="0040583C" w:rsidP="0040583C">
      <w:pPr>
        <w:rPr>
          <w:sz w:val="28"/>
          <w:szCs w:val="28"/>
          <w:lang w:val="en-US"/>
        </w:rPr>
      </w:pPr>
    </w:p>
    <w:p w:rsidR="00B20F89" w:rsidRPr="00DD3C4C" w:rsidRDefault="00DD3C4C" w:rsidP="00DD3C4C">
      <w:pPr>
        <w:spacing w:before="120"/>
        <w:ind w:left="-567"/>
        <w:rPr>
          <w:sz w:val="20"/>
          <w:szCs w:val="20"/>
        </w:rPr>
      </w:pPr>
      <w:r w:rsidRPr="00DD3C4C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1) </w:t>
      </w:r>
      <w:r w:rsidR="00B20F89" w:rsidRPr="00DD3C4C">
        <w:rPr>
          <w:sz w:val="20"/>
          <w:szCs w:val="20"/>
        </w:rPr>
        <w:t>Без учета данных по Крымскому федеральному округу.</w:t>
      </w:r>
    </w:p>
    <w:p w:rsidR="0040583C" w:rsidRPr="00510A4B" w:rsidRDefault="0040583C" w:rsidP="0040583C">
      <w:pPr>
        <w:rPr>
          <w:sz w:val="28"/>
          <w:szCs w:val="28"/>
        </w:rPr>
      </w:pPr>
    </w:p>
    <w:p w:rsidR="00FB6B9F" w:rsidRPr="00FB6B9F" w:rsidRDefault="00FB6B9F" w:rsidP="0040583C">
      <w:pPr>
        <w:rPr>
          <w:sz w:val="28"/>
          <w:szCs w:val="28"/>
        </w:rPr>
      </w:pPr>
    </w:p>
    <w:sectPr w:rsidR="00FB6B9F" w:rsidRPr="00FB6B9F" w:rsidSect="00405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2095"/>
    <w:multiLevelType w:val="hybridMultilevel"/>
    <w:tmpl w:val="93D85750"/>
    <w:lvl w:ilvl="0" w:tplc="C6EE46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E0"/>
    <w:rsid w:val="00012F6B"/>
    <w:rsid w:val="00016092"/>
    <w:rsid w:val="00016FC8"/>
    <w:rsid w:val="00036C61"/>
    <w:rsid w:val="00042484"/>
    <w:rsid w:val="000820B4"/>
    <w:rsid w:val="00106D02"/>
    <w:rsid w:val="001436C4"/>
    <w:rsid w:val="00175BC3"/>
    <w:rsid w:val="001B02AE"/>
    <w:rsid w:val="003D17CC"/>
    <w:rsid w:val="00400081"/>
    <w:rsid w:val="0040583C"/>
    <w:rsid w:val="00510A4B"/>
    <w:rsid w:val="0056510E"/>
    <w:rsid w:val="005E2DE0"/>
    <w:rsid w:val="006A4B38"/>
    <w:rsid w:val="006F521E"/>
    <w:rsid w:val="00752BAE"/>
    <w:rsid w:val="007F2F3E"/>
    <w:rsid w:val="00851A34"/>
    <w:rsid w:val="008932D8"/>
    <w:rsid w:val="008D4D31"/>
    <w:rsid w:val="00943216"/>
    <w:rsid w:val="00964E76"/>
    <w:rsid w:val="009A370B"/>
    <w:rsid w:val="009E16F2"/>
    <w:rsid w:val="00A27D99"/>
    <w:rsid w:val="00AE12BC"/>
    <w:rsid w:val="00B20F89"/>
    <w:rsid w:val="00B31B6B"/>
    <w:rsid w:val="00C168B1"/>
    <w:rsid w:val="00C33BF0"/>
    <w:rsid w:val="00CB2849"/>
    <w:rsid w:val="00DD3C4C"/>
    <w:rsid w:val="00DD47AE"/>
    <w:rsid w:val="00E85E16"/>
    <w:rsid w:val="00EB3170"/>
    <w:rsid w:val="00ED2A76"/>
    <w:rsid w:val="00F02D1D"/>
    <w:rsid w:val="00F5717E"/>
    <w:rsid w:val="00F9438E"/>
    <w:rsid w:val="00FA4C8C"/>
    <w:rsid w:val="00FB4DF7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27D99"/>
    <w:pPr>
      <w:spacing w:before="120"/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27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10A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85E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27D99"/>
    <w:pPr>
      <w:spacing w:before="120"/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27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10A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85E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B123-13B9-499A-97C6-1B7C2760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Г.Н.</dc:creator>
  <cp:lastModifiedBy>Администратор ЭП</cp:lastModifiedBy>
  <cp:revision>2</cp:revision>
  <cp:lastPrinted>2019-06-17T10:57:00Z</cp:lastPrinted>
  <dcterms:created xsi:type="dcterms:W3CDTF">2019-07-01T06:23:00Z</dcterms:created>
  <dcterms:modified xsi:type="dcterms:W3CDTF">2019-07-01T06:23:00Z</dcterms:modified>
</cp:coreProperties>
</file>