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998"/>
      </w:tblGrid>
      <w:tr w:rsidR="00785991" w:rsidTr="00785991">
        <w:tc>
          <w:tcPr>
            <w:tcW w:w="1998" w:type="dxa"/>
            <w:shd w:val="clear" w:color="auto" w:fill="FFFF00"/>
          </w:tcPr>
          <w:p w:rsidR="00785991" w:rsidRPr="00785991" w:rsidRDefault="00785991" w:rsidP="00807CE6">
            <w:pPr>
              <w:jc w:val="center"/>
              <w:rPr>
                <w:b/>
                <w:i/>
                <w:sz w:val="16"/>
              </w:rPr>
            </w:pPr>
            <w:bookmarkStart w:id="0" w:name="_GoBack"/>
            <w:r w:rsidRPr="00785991">
              <w:rPr>
                <w:b/>
                <w:i/>
                <w:sz w:val="16"/>
              </w:rPr>
              <w:t>Обновлено 22.04.2019</w:t>
            </w:r>
          </w:p>
        </w:tc>
      </w:tr>
      <w:bookmarkEnd w:id="0"/>
    </w:tbl>
    <w:p w:rsidR="00160388" w:rsidRDefault="00160388" w:rsidP="00807CE6">
      <w:pPr>
        <w:jc w:val="center"/>
        <w:rPr>
          <w:rFonts w:ascii="Arial" w:hAnsi="Arial"/>
          <w:b/>
          <w:sz w:val="16"/>
          <w:lang w:val="en-US"/>
        </w:rPr>
      </w:pPr>
    </w:p>
    <w:p w:rsidR="00160388" w:rsidRPr="00EB4F08" w:rsidRDefault="00160388" w:rsidP="00807CE6">
      <w:pPr>
        <w:jc w:val="center"/>
        <w:rPr>
          <w:rFonts w:ascii="Arial" w:hAnsi="Arial"/>
          <w:b/>
          <w:sz w:val="16"/>
        </w:rPr>
      </w:pPr>
    </w:p>
    <w:p w:rsidR="00EB4F08" w:rsidRPr="00EB4F08" w:rsidRDefault="00EB4F08" w:rsidP="00EB4F08">
      <w:pPr>
        <w:jc w:val="center"/>
        <w:rPr>
          <w:rFonts w:ascii="Arial" w:hAnsi="Arial"/>
          <w:b/>
          <w:sz w:val="16"/>
        </w:rPr>
      </w:pPr>
      <w:r w:rsidRPr="00EB4F08">
        <w:rPr>
          <w:rFonts w:ascii="Arial" w:hAnsi="Arial"/>
          <w:b/>
          <w:sz w:val="16"/>
        </w:rPr>
        <w:t xml:space="preserve">ЧИСЛО ОБЩЕСТВЕННЫХ ОБЪЕДИНЕНИЙ, </w:t>
      </w:r>
    </w:p>
    <w:p w:rsidR="00EB4F08" w:rsidRPr="00EB4F08" w:rsidRDefault="00EB4F08" w:rsidP="00EB4F08">
      <w:pPr>
        <w:jc w:val="center"/>
        <w:rPr>
          <w:rFonts w:ascii="Arial" w:hAnsi="Arial"/>
          <w:b/>
          <w:sz w:val="16"/>
        </w:rPr>
      </w:pPr>
      <w:r w:rsidRPr="00EB4F08">
        <w:rPr>
          <w:rFonts w:ascii="Arial" w:hAnsi="Arial"/>
          <w:b/>
          <w:sz w:val="16"/>
        </w:rPr>
        <w:t xml:space="preserve">ПОЛИТИЧЕСКИХ ПАРТИЙ И НЕКОММЕРЧЕСКИХ ОРГАНИЗАЦИЙ, </w:t>
      </w:r>
    </w:p>
    <w:p w:rsidR="00EB4F08" w:rsidRPr="00EB4F08" w:rsidRDefault="00EB4F08" w:rsidP="00EB4F08">
      <w:pPr>
        <w:jc w:val="center"/>
        <w:rPr>
          <w:rFonts w:ascii="Arial" w:hAnsi="Arial"/>
          <w:b/>
          <w:sz w:val="16"/>
        </w:rPr>
      </w:pPr>
      <w:proofErr w:type="gramStart"/>
      <w:r w:rsidRPr="00EB4F08">
        <w:rPr>
          <w:rFonts w:ascii="Arial" w:hAnsi="Arial"/>
          <w:b/>
          <w:sz w:val="16"/>
        </w:rPr>
        <w:t>ЗАРЕГИСТРИРОВАННЫХ</w:t>
      </w:r>
      <w:proofErr w:type="gramEnd"/>
      <w:r w:rsidRPr="00EB4F08">
        <w:rPr>
          <w:rFonts w:ascii="Arial" w:hAnsi="Arial"/>
          <w:b/>
          <w:sz w:val="16"/>
        </w:rPr>
        <w:t xml:space="preserve"> В РОССИЙСКОЙ ФЕДЕРАЦИИ, </w:t>
      </w:r>
    </w:p>
    <w:p w:rsidR="00160388" w:rsidRPr="007F7F02" w:rsidRDefault="00EB4F08" w:rsidP="00EB4F08">
      <w:pPr>
        <w:jc w:val="center"/>
        <w:rPr>
          <w:rFonts w:ascii="Arial" w:hAnsi="Arial"/>
          <w:b/>
          <w:sz w:val="16"/>
        </w:rPr>
      </w:pPr>
      <w:proofErr w:type="gramStart"/>
      <w:r w:rsidRPr="00EB4F08">
        <w:rPr>
          <w:rFonts w:ascii="Arial" w:hAnsi="Arial"/>
          <w:b/>
          <w:sz w:val="16"/>
        </w:rPr>
        <w:t>на конец</w:t>
      </w:r>
      <w:proofErr w:type="gramEnd"/>
      <w:r w:rsidRPr="00EB4F08">
        <w:rPr>
          <w:rFonts w:ascii="Arial" w:hAnsi="Arial"/>
          <w:b/>
          <w:sz w:val="16"/>
        </w:rPr>
        <w:t xml:space="preserve"> 201</w:t>
      </w:r>
      <w:r w:rsidR="009E51A2">
        <w:rPr>
          <w:rFonts w:ascii="Arial" w:hAnsi="Arial"/>
          <w:b/>
          <w:sz w:val="16"/>
        </w:rPr>
        <w:t>8</w:t>
      </w:r>
      <w:r w:rsidRPr="00EB4F08">
        <w:rPr>
          <w:rFonts w:ascii="Arial" w:hAnsi="Arial"/>
          <w:b/>
          <w:sz w:val="16"/>
        </w:rPr>
        <w:t xml:space="preserve"> г.</w:t>
      </w:r>
      <w:r w:rsidR="009A2CA0" w:rsidRPr="00F470DA">
        <w:rPr>
          <w:rFonts w:ascii="Arial" w:hAnsi="Arial"/>
          <w:sz w:val="16"/>
          <w:vertAlign w:val="superscript"/>
        </w:rPr>
        <w:t>1)</w:t>
      </w:r>
      <w:r w:rsidRPr="00F470DA">
        <w:rPr>
          <w:rFonts w:ascii="Arial" w:hAnsi="Arial"/>
          <w:b/>
          <w:sz w:val="16"/>
        </w:rPr>
        <w:t xml:space="preserve">  </w:t>
      </w:r>
    </w:p>
    <w:tbl>
      <w:tblPr>
        <w:tblW w:w="3459" w:type="pct"/>
        <w:jc w:val="center"/>
        <w:tblInd w:w="1287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  <w:gridCol w:w="1417"/>
        <w:gridCol w:w="1523"/>
      </w:tblGrid>
      <w:tr w:rsidR="00160388" w:rsidRPr="00F04298" w:rsidTr="00FE26FC">
        <w:trPr>
          <w:cantSplit/>
          <w:jc w:val="center"/>
        </w:trPr>
        <w:tc>
          <w:tcPr>
            <w:tcW w:w="35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60388" w:rsidRPr="007F7F02" w:rsidRDefault="00160388" w:rsidP="007F7F0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160388" w:rsidRPr="007F7F02" w:rsidRDefault="00160388" w:rsidP="007F7F02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 xml:space="preserve">Всего </w:t>
            </w: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br/>
              <w:t>зарегистрировано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9CCFF"/>
          </w:tcPr>
          <w:p w:rsidR="00160388" w:rsidRPr="007F7F02" w:rsidRDefault="00160388" w:rsidP="00B5498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 xml:space="preserve">в том числе </w:t>
            </w: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зарегистрировано </w:t>
            </w: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br/>
              <w:t>в 201</w:t>
            </w:r>
            <w:r w:rsidR="009E51A2"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 xml:space="preserve"> г.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Общественные объединения  -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90835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4510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  в том числе: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EB4F08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EB4F08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  <w:vAlign w:val="bottom"/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общественные организации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54533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3767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  <w:vAlign w:val="bottom"/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из них благотворительные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1678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165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  <w:vAlign w:val="bottom"/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общественные  движения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1320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92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  <w:vAlign w:val="bottom"/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из них благотворительные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15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  <w:vAlign w:val="bottom"/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общественные фонды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2796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8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  <w:vAlign w:val="bottom"/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из них благотворительные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1290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общественные учреждения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622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из них благотворительные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4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-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bottom w:val="nil"/>
              <w:right w:val="single" w:sz="6" w:space="0" w:color="auto"/>
            </w:tcBorders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органы общественной самодеятельности</w:t>
            </w:r>
          </w:p>
        </w:tc>
        <w:tc>
          <w:tcPr>
            <w:tcW w:w="141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160</w:t>
            </w:r>
          </w:p>
        </w:tc>
        <w:tc>
          <w:tcPr>
            <w:tcW w:w="1523" w:type="dxa"/>
            <w:tcBorders>
              <w:left w:val="single" w:sz="6" w:space="0" w:color="auto"/>
              <w:bottom w:val="nil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bottom w:val="nil"/>
              <w:right w:val="single" w:sz="6" w:space="0" w:color="auto"/>
            </w:tcBorders>
          </w:tcPr>
          <w:p w:rsidR="00B54981" w:rsidRPr="007F7F02" w:rsidRDefault="00B54981" w:rsidP="00CC2435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иные виды общественных объединений</w:t>
            </w:r>
          </w:p>
        </w:tc>
        <w:tc>
          <w:tcPr>
            <w:tcW w:w="141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31404</w:t>
            </w:r>
          </w:p>
        </w:tc>
        <w:tc>
          <w:tcPr>
            <w:tcW w:w="1523" w:type="dxa"/>
            <w:tcBorders>
              <w:left w:val="single" w:sz="6" w:space="0" w:color="auto"/>
              <w:bottom w:val="nil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640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bottom w:val="nil"/>
              <w:right w:val="single" w:sz="6" w:space="0" w:color="auto"/>
            </w:tcBorders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из них:</w:t>
            </w:r>
          </w:p>
        </w:tc>
        <w:tc>
          <w:tcPr>
            <w:tcW w:w="141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981" w:rsidRPr="00EB4F08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523" w:type="dxa"/>
            <w:tcBorders>
              <w:left w:val="single" w:sz="6" w:space="0" w:color="auto"/>
              <w:bottom w:val="nil"/>
            </w:tcBorders>
            <w:vAlign w:val="bottom"/>
          </w:tcPr>
          <w:p w:rsidR="00B54981" w:rsidRPr="00EB4F08" w:rsidRDefault="00B5498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профессиональные союзы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20066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151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</w:tcPr>
          <w:p w:rsidR="00B54981" w:rsidRPr="007F7F02" w:rsidRDefault="00B54981" w:rsidP="00CC2435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национально-культурные автономии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1229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64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  <w:vAlign w:val="bottom"/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Политические партии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64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  <w:vAlign w:val="bottom"/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Некоммерческие организации - всего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90787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7748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right w:val="single" w:sz="6" w:space="0" w:color="auto"/>
            </w:tcBorders>
            <w:vAlign w:val="bottom"/>
          </w:tcPr>
          <w:p w:rsidR="00B54981" w:rsidRPr="007F7F02" w:rsidRDefault="00B54981" w:rsidP="007F7F02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в то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м числе благотворительные</w:t>
            </w: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 xml:space="preserve"> фонды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8677</w:t>
            </w:r>
          </w:p>
        </w:tc>
        <w:tc>
          <w:tcPr>
            <w:tcW w:w="1523" w:type="dxa"/>
            <w:tcBorders>
              <w:lef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758</w:t>
            </w:r>
          </w:p>
        </w:tc>
      </w:tr>
      <w:tr w:rsidR="00B54981" w:rsidRPr="00F04298" w:rsidTr="001A5DE5">
        <w:trPr>
          <w:cantSplit/>
          <w:jc w:val="center"/>
        </w:trPr>
        <w:tc>
          <w:tcPr>
            <w:tcW w:w="3532" w:type="dxa"/>
            <w:tcBorders>
              <w:bottom w:val="single" w:sz="6" w:space="0" w:color="auto"/>
              <w:right w:val="single" w:sz="6" w:space="0" w:color="auto"/>
            </w:tcBorders>
          </w:tcPr>
          <w:p w:rsidR="00B54981" w:rsidRPr="007F7F02" w:rsidRDefault="00B54981" w:rsidP="00EB4F08">
            <w:pPr>
              <w:spacing w:line="27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F7F02">
              <w:rPr>
                <w:rFonts w:ascii="Arial" w:hAnsi="Arial" w:cs="Arial"/>
                <w:color w:val="000000"/>
                <w:sz w:val="15"/>
                <w:szCs w:val="15"/>
              </w:rPr>
              <w:t>Филиалы и представительства иностранных некоммерческих неправительственных организаций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117</w:t>
            </w:r>
          </w:p>
        </w:tc>
        <w:tc>
          <w:tcPr>
            <w:tcW w:w="152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54981" w:rsidRPr="00A71DA1" w:rsidRDefault="00A71DA1" w:rsidP="001A5DE5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-</w:t>
            </w:r>
          </w:p>
        </w:tc>
      </w:tr>
    </w:tbl>
    <w:p w:rsidR="009A2CA0" w:rsidRPr="00F04098" w:rsidRDefault="009A2CA0" w:rsidP="009A2CA0">
      <w:pPr>
        <w:spacing w:before="6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/>
          <w:sz w:val="12"/>
        </w:rPr>
        <w:tab/>
        <w:t xml:space="preserve">                     </w:t>
      </w:r>
      <w:r w:rsidRPr="00F470DA">
        <w:rPr>
          <w:rFonts w:ascii="Arial" w:hAnsi="Arial"/>
          <w:sz w:val="16"/>
        </w:rPr>
        <w:t xml:space="preserve"> </w:t>
      </w:r>
      <w:r w:rsidRPr="00F470DA">
        <w:rPr>
          <w:rFonts w:ascii="Arial" w:hAnsi="Arial"/>
          <w:sz w:val="16"/>
          <w:vertAlign w:val="superscript"/>
        </w:rPr>
        <w:t xml:space="preserve">1) </w:t>
      </w:r>
      <w:r w:rsidRPr="00F04098">
        <w:rPr>
          <w:rFonts w:ascii="Arial" w:hAnsi="Arial" w:cs="Arial"/>
          <w:color w:val="000000"/>
          <w:sz w:val="15"/>
          <w:szCs w:val="15"/>
        </w:rPr>
        <w:t>По данным министерства Юстиции Российской Федерации.</w:t>
      </w:r>
    </w:p>
    <w:p w:rsidR="00160388" w:rsidRPr="00051B7F" w:rsidRDefault="00160388" w:rsidP="009A2CA0">
      <w:pPr>
        <w:tabs>
          <w:tab w:val="left" w:pos="2420"/>
        </w:tabs>
        <w:spacing w:before="60"/>
        <w:jc w:val="both"/>
        <w:rPr>
          <w:rFonts w:ascii="Arial" w:hAnsi="Arial"/>
          <w:sz w:val="12"/>
        </w:rPr>
      </w:pPr>
    </w:p>
    <w:p w:rsidR="00160388" w:rsidRDefault="00160388" w:rsidP="003B395D">
      <w:pPr>
        <w:jc w:val="center"/>
        <w:rPr>
          <w:rFonts w:ascii="Arial" w:hAnsi="Arial"/>
          <w:b/>
          <w:sz w:val="16"/>
        </w:rPr>
      </w:pPr>
    </w:p>
    <w:p w:rsidR="00160388" w:rsidRPr="00A71DA1" w:rsidRDefault="00160388" w:rsidP="00337865">
      <w:pPr>
        <w:rPr>
          <w:rFonts w:ascii="Arial" w:hAnsi="Arial"/>
          <w:sz w:val="12"/>
        </w:rPr>
      </w:pPr>
    </w:p>
    <w:sectPr w:rsidR="00160388" w:rsidRPr="00A71DA1" w:rsidSect="005A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1FF"/>
    <w:rsid w:val="00051B7F"/>
    <w:rsid w:val="00122413"/>
    <w:rsid w:val="00160388"/>
    <w:rsid w:val="001A5DE5"/>
    <w:rsid w:val="001B4B70"/>
    <w:rsid w:val="00337865"/>
    <w:rsid w:val="00360458"/>
    <w:rsid w:val="003A15C3"/>
    <w:rsid w:val="003B395D"/>
    <w:rsid w:val="003B3A65"/>
    <w:rsid w:val="004471FF"/>
    <w:rsid w:val="005A45EC"/>
    <w:rsid w:val="005A50D5"/>
    <w:rsid w:val="005B7431"/>
    <w:rsid w:val="005E6D2D"/>
    <w:rsid w:val="005F04E6"/>
    <w:rsid w:val="005F4A0B"/>
    <w:rsid w:val="00630FCF"/>
    <w:rsid w:val="00785991"/>
    <w:rsid w:val="007F7F02"/>
    <w:rsid w:val="00807CE6"/>
    <w:rsid w:val="00822CB8"/>
    <w:rsid w:val="00911FF5"/>
    <w:rsid w:val="00931542"/>
    <w:rsid w:val="009802EF"/>
    <w:rsid w:val="009A2CA0"/>
    <w:rsid w:val="009E51A2"/>
    <w:rsid w:val="009E7B13"/>
    <w:rsid w:val="00A12FD4"/>
    <w:rsid w:val="00A57D02"/>
    <w:rsid w:val="00A71DA1"/>
    <w:rsid w:val="00AA453B"/>
    <w:rsid w:val="00AE3E43"/>
    <w:rsid w:val="00AF140A"/>
    <w:rsid w:val="00B54981"/>
    <w:rsid w:val="00B65362"/>
    <w:rsid w:val="00BB7C74"/>
    <w:rsid w:val="00CC2435"/>
    <w:rsid w:val="00D10008"/>
    <w:rsid w:val="00DC4BCF"/>
    <w:rsid w:val="00EB4F08"/>
    <w:rsid w:val="00F04098"/>
    <w:rsid w:val="00F04298"/>
    <w:rsid w:val="00F470DA"/>
    <w:rsid w:val="00FD65D8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E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F02"/>
    <w:pPr>
      <w:keepNext/>
      <w:tabs>
        <w:tab w:val="right" w:leader="dot" w:pos="6066"/>
        <w:tab w:val="right" w:leader="dot" w:pos="6237"/>
        <w:tab w:val="right" w:pos="6633"/>
      </w:tabs>
      <w:spacing w:before="60" w:line="100" w:lineRule="exact"/>
      <w:outlineLvl w:val="0"/>
    </w:pPr>
    <w:rPr>
      <w:rFonts w:ascii="Arial" w:hAnsi="Arial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7F02"/>
    <w:rPr>
      <w:rFonts w:ascii="Arial" w:hAnsi="Arial" w:cs="Times New Roman"/>
      <w:b/>
      <w:sz w:val="14"/>
    </w:rPr>
  </w:style>
  <w:style w:type="paragraph" w:styleId="a3">
    <w:name w:val="Normal (Web)"/>
    <w:basedOn w:val="a"/>
    <w:uiPriority w:val="99"/>
    <w:rsid w:val="00807CE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07CE6"/>
    <w:rPr>
      <w:rFonts w:cs="Times New Roman"/>
    </w:rPr>
  </w:style>
  <w:style w:type="paragraph" w:styleId="a4">
    <w:name w:val="Body Text Indent"/>
    <w:basedOn w:val="a"/>
    <w:link w:val="a5"/>
    <w:uiPriority w:val="99"/>
    <w:rsid w:val="00807CE6"/>
    <w:pPr>
      <w:ind w:firstLine="284"/>
      <w:jc w:val="both"/>
    </w:pPr>
    <w:rPr>
      <w:rFonts w:ascii="Arial" w:hAnsi="Arial"/>
      <w:sz w:val="16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807CE6"/>
    <w:rPr>
      <w:rFonts w:ascii="Arial" w:hAnsi="Arial" w:cs="Times New Roman"/>
      <w:sz w:val="16"/>
    </w:rPr>
  </w:style>
  <w:style w:type="table" w:styleId="a6">
    <w:name w:val="Table Grid"/>
    <w:basedOn w:val="a1"/>
    <w:uiPriority w:val="99"/>
    <w:rsid w:val="00FE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E3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158</Words>
  <Characters>907</Characters>
  <Application>Microsoft Office Word</Application>
  <DocSecurity>0</DocSecurity>
  <Lines>7</Lines>
  <Paragraphs>2</Paragraphs>
  <ScaleCrop>false</ScaleCrop>
  <Company>rosstat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zabaturina</dc:creator>
  <cp:keywords/>
  <dc:description/>
  <cp:lastModifiedBy>Лялина Е.А.</cp:lastModifiedBy>
  <cp:revision>26</cp:revision>
  <cp:lastPrinted>2019-04-19T09:02:00Z</cp:lastPrinted>
  <dcterms:created xsi:type="dcterms:W3CDTF">2015-04-23T08:52:00Z</dcterms:created>
  <dcterms:modified xsi:type="dcterms:W3CDTF">2019-04-22T07:28:00Z</dcterms:modified>
</cp:coreProperties>
</file>