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8C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6. </w:t>
      </w:r>
      <w:r w:rsidRPr="000F03DA">
        <w:rPr>
          <w:rFonts w:ascii="Times New Roman" w:hAnsi="Times New Roman" w:cs="Times New Roman"/>
          <w:b/>
          <w:sz w:val="24"/>
          <w:szCs w:val="24"/>
        </w:rPr>
        <w:t>Обеспечение наличия и рационального использования водных ресурсов и санитарии для всех</w:t>
      </w:r>
    </w:p>
    <w:p w:rsidR="00374D8C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DA">
        <w:rPr>
          <w:rFonts w:ascii="Times New Roman" w:hAnsi="Times New Roman" w:cs="Times New Roman"/>
          <w:b/>
          <w:sz w:val="24"/>
          <w:szCs w:val="24"/>
        </w:rPr>
        <w:t>6.4</w:t>
      </w:r>
      <w:proofErr w:type="gramStart"/>
      <w:r w:rsidRPr="000F03D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0F03DA">
        <w:rPr>
          <w:rFonts w:ascii="Times New Roman" w:hAnsi="Times New Roman" w:cs="Times New Roman"/>
          <w:b/>
          <w:sz w:val="24"/>
          <w:szCs w:val="24"/>
        </w:rPr>
        <w:t xml:space="preserve">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</w:r>
    </w:p>
    <w:p w:rsidR="00374D8C" w:rsidRPr="001D512B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6.4.</w:t>
      </w:r>
      <w:r w:rsidR="001D512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Pr="00FE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D8C">
        <w:rPr>
          <w:rFonts w:ascii="Times New Roman" w:hAnsi="Times New Roman" w:cs="Times New Roman"/>
          <w:b/>
          <w:sz w:val="24"/>
          <w:szCs w:val="24"/>
        </w:rPr>
        <w:t>Динамика изменения эффективности водопользования</w:t>
      </w:r>
    </w:p>
    <w:p w:rsidR="00374D8C" w:rsidRPr="00FE5DCA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74D8C" w:rsidRPr="001D512B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Организация (и):</w:t>
      </w:r>
    </w:p>
    <w:p w:rsidR="00374D8C" w:rsidRPr="001D512B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(ФАО)</w:t>
      </w:r>
    </w:p>
    <w:p w:rsidR="00374D8C" w:rsidRPr="00FE5DCA" w:rsidRDefault="00374D8C" w:rsidP="00374D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374D8C" w:rsidRP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374D8C" w:rsidRPr="001D512B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Изменение эффективности использования воды во времени (</w:t>
      </w:r>
      <w:r w:rsidRPr="00374D8C">
        <w:rPr>
          <w:rFonts w:ascii="Times New Roman" w:hAnsi="Times New Roman" w:cs="Times New Roman"/>
          <w:sz w:val="24"/>
          <w:szCs w:val="24"/>
          <w:lang w:val="en-US"/>
        </w:rPr>
        <w:t>CWUE</w:t>
      </w:r>
      <w:r w:rsidRPr="00374D8C">
        <w:rPr>
          <w:rFonts w:ascii="Times New Roman" w:hAnsi="Times New Roman" w:cs="Times New Roman"/>
          <w:sz w:val="24"/>
          <w:szCs w:val="24"/>
        </w:rPr>
        <w:t>). Изменение соотношения добавленной стоимости к объему использования воды с течением времени.</w:t>
      </w:r>
    </w:p>
    <w:p w:rsidR="00374D8C" w:rsidRP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Эффективность использования воды (</w:t>
      </w:r>
      <w:r w:rsidRPr="00374D8C">
        <w:rPr>
          <w:rFonts w:ascii="Times New Roman" w:hAnsi="Times New Roman" w:cs="Times New Roman"/>
          <w:sz w:val="24"/>
          <w:szCs w:val="24"/>
          <w:lang w:val="en-US"/>
        </w:rPr>
        <w:t>WUE</w:t>
      </w:r>
      <w:r w:rsidRPr="00374D8C">
        <w:rPr>
          <w:rFonts w:ascii="Times New Roman" w:hAnsi="Times New Roman" w:cs="Times New Roman"/>
          <w:sz w:val="24"/>
          <w:szCs w:val="24"/>
        </w:rPr>
        <w:t>) определяется как объем используемой воды, деленный на добавленную стоимость данного крупного сектора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74D8C">
        <w:rPr>
          <w:rFonts w:ascii="Times New Roman" w:hAnsi="Times New Roman" w:cs="Times New Roman"/>
          <w:sz w:val="24"/>
          <w:szCs w:val="24"/>
        </w:rPr>
        <w:t xml:space="preserve">. После кодирования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ISIC</w:t>
      </w:r>
      <w:r w:rsidRPr="00374D8C">
        <w:rPr>
          <w:rFonts w:ascii="Times New Roman" w:hAnsi="Times New Roman" w:cs="Times New Roman"/>
          <w:sz w:val="24"/>
          <w:szCs w:val="24"/>
        </w:rPr>
        <w:t xml:space="preserve"> 4 секторы определяются как:</w:t>
      </w:r>
    </w:p>
    <w:p w:rsidR="00374D8C" w:rsidRPr="00374D8C" w:rsidRDefault="00374D8C" w:rsidP="00374D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1. сельское хозяйство; лесное хозяйство; рыболовство (ISIC А), далее «сельское хозяйство»;</w:t>
      </w:r>
    </w:p>
    <w:p w:rsidR="00374D8C" w:rsidRPr="00374D8C" w:rsidRDefault="00374D8C" w:rsidP="00374D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2. добыча полезных ископаемых; производство; поставка электроэнергии, газа, пара и кондиционирования воздуха; конструкции (ISIC B, C, D и F), далее «MIMEC»;</w:t>
      </w:r>
    </w:p>
    <w:p w:rsidR="00374D8C" w:rsidRPr="00374D8C" w:rsidRDefault="00374D8C" w:rsidP="00374D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 xml:space="preserve">3. все сектора услуг (ISIC E и ISIC </w:t>
      </w:r>
      <w:r>
        <w:rPr>
          <w:rFonts w:ascii="Times New Roman" w:hAnsi="Times New Roman" w:cs="Times New Roman"/>
          <w:sz w:val="24"/>
          <w:szCs w:val="24"/>
        </w:rPr>
        <w:t>G-T), далее «услуги».</w:t>
      </w:r>
    </w:p>
    <w:p w:rsidR="00374D8C" w:rsidRP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Единица пок</w:t>
      </w:r>
      <w:r>
        <w:rPr>
          <w:rFonts w:ascii="Times New Roman" w:hAnsi="Times New Roman" w:cs="Times New Roman"/>
          <w:sz w:val="24"/>
          <w:szCs w:val="24"/>
        </w:rPr>
        <w:t>азателя выражается в значении/</w:t>
      </w:r>
      <w:r w:rsidRPr="00374D8C">
        <w:rPr>
          <w:rFonts w:ascii="Times New Roman" w:hAnsi="Times New Roman" w:cs="Times New Roman"/>
          <w:sz w:val="24"/>
          <w:szCs w:val="24"/>
        </w:rPr>
        <w:t xml:space="preserve">объеме, обычно </w:t>
      </w:r>
      <w:r w:rsidRPr="00374D8C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374D8C">
        <w:rPr>
          <w:rFonts w:ascii="Times New Roman" w:hAnsi="Times New Roman" w:cs="Times New Roman"/>
          <w:sz w:val="24"/>
          <w:szCs w:val="24"/>
        </w:rPr>
        <w:t>/м</w:t>
      </w:r>
      <w:r w:rsidRPr="00374D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4D8C">
        <w:rPr>
          <w:rFonts w:ascii="Times New Roman" w:hAnsi="Times New Roman" w:cs="Times New Roman"/>
          <w:sz w:val="24"/>
          <w:szCs w:val="24"/>
        </w:rPr>
        <w:t>.</w:t>
      </w:r>
    </w:p>
    <w:p w:rsidR="00374D8C" w:rsidRP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74D8C" w:rsidRDefault="00374D8C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374D8C">
        <w:rPr>
          <w:rFonts w:ascii="Times New Roman" w:hAnsi="Times New Roman" w:cs="Times New Roman"/>
          <w:sz w:val="24"/>
          <w:szCs w:val="24"/>
        </w:rPr>
        <w:t>Смысл этого показателя заключается в предоставлении информации об эффективности экономического и социального использования водных ресурсов, то есть добавленная стоимость за счет использования воды в основных секторах экономики, а также потери в распределительных сетей.</w:t>
      </w:r>
    </w:p>
    <w:p w:rsidR="001707F4" w:rsidRDefault="001707F4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Эффективность распределения водных систем подразумевается в расчетах и может быть сделана явной, если необходимо, и где имеются данные.</w:t>
      </w:r>
    </w:p>
    <w:p w:rsidR="001707F4" w:rsidRPr="00374D8C" w:rsidRDefault="001707F4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lastRenderedPageBreak/>
        <w:t xml:space="preserve">В этом </w:t>
      </w:r>
      <w:r>
        <w:rPr>
          <w:rFonts w:ascii="Times New Roman" w:hAnsi="Times New Roman" w:cs="Times New Roman"/>
          <w:sz w:val="24"/>
          <w:szCs w:val="24"/>
        </w:rPr>
        <w:t>показателе</w:t>
      </w:r>
      <w:r w:rsidRPr="001707F4">
        <w:rPr>
          <w:rFonts w:ascii="Times New Roman" w:hAnsi="Times New Roman" w:cs="Times New Roman"/>
          <w:sz w:val="24"/>
          <w:szCs w:val="24"/>
        </w:rPr>
        <w:t xml:space="preserve"> конкретно указывается целевой компонент «существенно повысить эффективность использования воды во всех секторах», измеряя объем производства на единицу воды из продуктивного использования воды, а также потери в муниципальном водопользовании. Он не нацелен на предоставление исчерпывающей картины использования воды в стране. Другие показатели, в частности, для целей 1.1, 1.2, 2.1, 2.2, 5.4, 5.a, 6.1, 6.2, 6.3, 6.5 будут дополнять информацию, представленную этим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1707F4">
        <w:rPr>
          <w:rFonts w:ascii="Times New Roman" w:hAnsi="Times New Roman" w:cs="Times New Roman"/>
          <w:sz w:val="24"/>
          <w:szCs w:val="24"/>
        </w:rPr>
        <w:t xml:space="preserve">. В частности, этот показатель необходимо сочетать с </w:t>
      </w:r>
      <w:r>
        <w:rPr>
          <w:rFonts w:ascii="Times New Roman" w:hAnsi="Times New Roman" w:cs="Times New Roman"/>
          <w:sz w:val="24"/>
          <w:szCs w:val="24"/>
        </w:rPr>
        <w:t>показателем водной</w:t>
      </w:r>
      <w:r w:rsidRPr="0017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 w:rsidRPr="001707F4">
        <w:rPr>
          <w:rFonts w:ascii="Times New Roman" w:hAnsi="Times New Roman" w:cs="Times New Roman"/>
          <w:sz w:val="24"/>
          <w:szCs w:val="24"/>
        </w:rPr>
        <w:t xml:space="preserve"> 6.4.2, чтобы обеспечить адекватное отслеживание целево</w:t>
      </w:r>
      <w:r>
        <w:rPr>
          <w:rFonts w:ascii="Times New Roman" w:hAnsi="Times New Roman" w:cs="Times New Roman"/>
          <w:sz w:val="24"/>
          <w:szCs w:val="24"/>
        </w:rPr>
        <w:t>й задачи</w:t>
      </w:r>
      <w:r w:rsidRPr="001707F4">
        <w:rPr>
          <w:rFonts w:ascii="Times New Roman" w:hAnsi="Times New Roman" w:cs="Times New Roman"/>
          <w:sz w:val="24"/>
          <w:szCs w:val="24"/>
        </w:rPr>
        <w:t xml:space="preserve"> 6.4.</w:t>
      </w:r>
    </w:p>
    <w:p w:rsidR="00374D8C" w:rsidRDefault="001707F4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В совокупности три секторальные эффективности обеспечивают показатель общей эффективности использования воды в стране. Показатель дает стимулы для повышения эффективности использования воды во всех секторах, выделяя те сектора, где эффективность использования воды отстает.</w:t>
      </w:r>
    </w:p>
    <w:p w:rsidR="001707F4" w:rsidRPr="001707F4" w:rsidRDefault="001707F4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 xml:space="preserve">Интерпретация показателя будет усилена за счет использования дополнительных показателей, которые будут использоваться на </w:t>
      </w:r>
      <w:proofErr w:type="spellStart"/>
      <w:r w:rsidRPr="001707F4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1707F4">
        <w:rPr>
          <w:rFonts w:ascii="Times New Roman" w:hAnsi="Times New Roman" w:cs="Times New Roman"/>
          <w:sz w:val="24"/>
          <w:szCs w:val="24"/>
        </w:rPr>
        <w:t xml:space="preserve"> уровне. Особенно важным в этом смысле был бы показатель эффективности воды для энергетики и показатель эффективности распределительных сетей муниципалитета.</w:t>
      </w:r>
    </w:p>
    <w:p w:rsidR="001707F4" w:rsidRPr="00FE5DCA" w:rsidRDefault="001707F4" w:rsidP="0017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</w:t>
      </w:r>
      <w:r w:rsidRPr="00FE5DCA">
        <w:rPr>
          <w:rFonts w:ascii="Times New Roman" w:hAnsi="Times New Roman" w:cs="Times New Roman"/>
          <w:sz w:val="24"/>
          <w:szCs w:val="24"/>
        </w:rPr>
        <w:t>онятия:</w:t>
      </w:r>
    </w:p>
    <w:p w:rsidR="00374D8C" w:rsidRDefault="001707F4" w:rsidP="001707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Использование воды: вода, полученная промышленностью или домашними хозяйствами из другой отрасли или непосредственно абстрагируемая. [SEEA-</w:t>
      </w:r>
      <w:proofErr w:type="spellStart"/>
      <w:r w:rsidRPr="001707F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707F4">
        <w:rPr>
          <w:rFonts w:ascii="Times New Roman" w:hAnsi="Times New Roman" w:cs="Times New Roman"/>
          <w:sz w:val="24"/>
          <w:szCs w:val="24"/>
        </w:rPr>
        <w:t xml:space="preserve"> (ST / ESA / STAT / SER.F / 100), пар. 2,21]</w:t>
      </w:r>
    </w:p>
    <w:p w:rsidR="001707F4" w:rsidRDefault="001707F4" w:rsidP="001707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Испол</w:t>
      </w:r>
      <w:r w:rsidR="00070521">
        <w:rPr>
          <w:rFonts w:ascii="Times New Roman" w:hAnsi="Times New Roman" w:cs="Times New Roman"/>
          <w:sz w:val="24"/>
          <w:szCs w:val="24"/>
        </w:rPr>
        <w:t>ьзование воды для орошения (</w:t>
      </w:r>
      <w:proofErr w:type="gramStart"/>
      <w:r w:rsidR="0007052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070521">
        <w:rPr>
          <w:rFonts w:ascii="Times New Roman" w:hAnsi="Times New Roman" w:cs="Times New Roman"/>
          <w:sz w:val="24"/>
          <w:szCs w:val="24"/>
        </w:rPr>
        <w:t>³</w:t>
      </w:r>
      <w:r w:rsidRPr="001707F4">
        <w:rPr>
          <w:rFonts w:ascii="Times New Roman" w:hAnsi="Times New Roman" w:cs="Times New Roman"/>
          <w:sz w:val="24"/>
          <w:szCs w:val="24"/>
        </w:rPr>
        <w:t>/год)</w:t>
      </w:r>
    </w:p>
    <w:p w:rsidR="001707F4" w:rsidRDefault="001707F4" w:rsidP="001707F4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7F4">
        <w:rPr>
          <w:rFonts w:ascii="Times New Roman" w:hAnsi="Times New Roman" w:cs="Times New Roman"/>
          <w:sz w:val="24"/>
          <w:szCs w:val="24"/>
        </w:rPr>
        <w:t>Годовое количество воды, используемой для орошения.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обессоленной воды. [Глоссарий AQUASTAT]</w:t>
      </w:r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Использование воды для скота (полив и очистка) (</w:t>
      </w:r>
      <w:proofErr w:type="gramStart"/>
      <w:r w:rsidRPr="0007052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70521">
        <w:rPr>
          <w:rFonts w:ascii="Times New Roman" w:hAnsi="Times New Roman" w:cs="Times New Roman"/>
          <w:sz w:val="24"/>
          <w:szCs w:val="24"/>
        </w:rPr>
        <w:t>³/год)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Годовое количество воды, используемой для целей животноводства.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обессоленной воды. Он включает в себя полив скота, санитарию, уборку конюшен и т. Д. При подключении к государственной сети водоснабжения вода, используемая для скота, включена в водопользование служб. [Глоссарий AQUASTAT]</w:t>
      </w:r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 xml:space="preserve">Использование воды для </w:t>
      </w:r>
      <w:proofErr w:type="spellStart"/>
      <w:r w:rsidRPr="00070521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70521">
        <w:rPr>
          <w:rFonts w:ascii="Times New Roman" w:hAnsi="Times New Roman" w:cs="Times New Roman"/>
          <w:sz w:val="24"/>
          <w:szCs w:val="24"/>
        </w:rPr>
        <w:t xml:space="preserve"> (км³/год)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 xml:space="preserve">Годовое количество воды, используемой для </w:t>
      </w:r>
      <w:proofErr w:type="spellStart"/>
      <w:r w:rsidRPr="00070521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70521">
        <w:rPr>
          <w:rFonts w:ascii="Times New Roman" w:hAnsi="Times New Roman" w:cs="Times New Roman"/>
          <w:sz w:val="24"/>
          <w:szCs w:val="24"/>
        </w:rPr>
        <w:t xml:space="preserve">. Он включает воду из возобновляемых ресурсов пресной воды, а также воду из чрезмерной абсорбции возобновляемых подземных вод или абстрагирование ископаемых подземных вод, прямое использование сельскохозяйственных дренажных вод, очищенных сточных вод и </w:t>
      </w:r>
      <w:r w:rsidRPr="00070521">
        <w:rPr>
          <w:rFonts w:ascii="Times New Roman" w:hAnsi="Times New Roman" w:cs="Times New Roman"/>
          <w:sz w:val="24"/>
          <w:szCs w:val="24"/>
        </w:rPr>
        <w:lastRenderedPageBreak/>
        <w:t xml:space="preserve">обессоленной воды. </w:t>
      </w:r>
      <w:proofErr w:type="spellStart"/>
      <w:r w:rsidRPr="00070521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070521">
        <w:rPr>
          <w:rFonts w:ascii="Times New Roman" w:hAnsi="Times New Roman" w:cs="Times New Roman"/>
          <w:sz w:val="24"/>
          <w:szCs w:val="24"/>
        </w:rPr>
        <w:t xml:space="preserve"> - это выращивание водных организмов во внутренних и прибрежных районах, включая вмешательство в процесс выращивания, чтобы увеличить производство, а также индивидуальную или корпоративную собственность на обрабатываемый товар. [Глоссарий AQUASTAT]</w:t>
      </w:r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Использование воды для секторов MIMEC (км³/год)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 xml:space="preserve">Годовое количество воды, используемой для сектора MIMEC. Он включает воду из возобновляемых ресурсов пресной воды, а также чрезмерную абстрагирование возобновляемых подземных вод или абстрагирование ископаемых подземных вод и использование опресненной воды или прямое использование (очищенных) сточных вод. Этот сектор относится к отраслям, которые сами по себе не подключены к публичной распределительной сети. </w:t>
      </w:r>
      <w:proofErr w:type="gramStart"/>
      <w:r w:rsidRPr="00070521">
        <w:rPr>
          <w:rFonts w:ascii="Times New Roman" w:hAnsi="Times New Roman" w:cs="Times New Roman"/>
          <w:sz w:val="24"/>
          <w:szCs w:val="24"/>
        </w:rPr>
        <w:t>[Глоссарий AQUASTAT.</w:t>
      </w:r>
      <w:proofErr w:type="gramEnd"/>
      <w:r w:rsidRPr="00070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521">
        <w:rPr>
          <w:rFonts w:ascii="Times New Roman" w:hAnsi="Times New Roman" w:cs="Times New Roman"/>
          <w:sz w:val="24"/>
          <w:szCs w:val="24"/>
        </w:rPr>
        <w:t>Следует отметить, что в AQUASTAT секторы, включенные в группу MIMEC, называются «отраслью»]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0705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Использование воды в секторах услуг (</w:t>
      </w:r>
      <w:proofErr w:type="gramStart"/>
      <w:r w:rsidRPr="0007052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70521">
        <w:rPr>
          <w:rFonts w:ascii="Times New Roman" w:hAnsi="Times New Roman" w:cs="Times New Roman"/>
          <w:sz w:val="24"/>
          <w:szCs w:val="24"/>
        </w:rPr>
        <w:t>³/год)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 xml:space="preserve">Ежегодное количество воды, используемое главным образом для непосредственного использования населением. Он включает воду из возобновляемых ресурсов пресной воды, а также чрезмерную абстрагирование возобновляемых подземных вод или абстрагирование ископаемых подземных вод и использование опресненной воды или прямое использование очищенных сточных вод. Он обычно вычисляется как общая вода, используемая общественной распределительной сетью. Он может включать ту часть отраслей, которая связана с муниципальной сетью. </w:t>
      </w:r>
      <w:proofErr w:type="gramStart"/>
      <w:r w:rsidRPr="00070521">
        <w:rPr>
          <w:rFonts w:ascii="Times New Roman" w:hAnsi="Times New Roman" w:cs="Times New Roman"/>
          <w:sz w:val="24"/>
          <w:szCs w:val="24"/>
        </w:rPr>
        <w:t>[Глоссарий AQUASTAT.</w:t>
      </w:r>
      <w:proofErr w:type="gramEnd"/>
      <w:r w:rsidRPr="00070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521">
        <w:rPr>
          <w:rFonts w:ascii="Times New Roman" w:hAnsi="Times New Roman" w:cs="Times New Roman"/>
          <w:sz w:val="24"/>
          <w:szCs w:val="24"/>
        </w:rPr>
        <w:t>Следует отметить, что в AQUASTAT секторы, включенные в «услуги», называются «муниципальными»]</w:t>
      </w:r>
      <w:proofErr w:type="gramEnd"/>
    </w:p>
    <w:p w:rsidR="00070521" w:rsidRDefault="00070521" w:rsidP="000705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Добавленная стоимость (брутто)</w:t>
      </w:r>
    </w:p>
    <w:p w:rsidR="00070521" w:rsidRDefault="00070521" w:rsidP="00070521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521">
        <w:rPr>
          <w:rFonts w:ascii="Times New Roman" w:hAnsi="Times New Roman" w:cs="Times New Roman"/>
          <w:sz w:val="24"/>
          <w:szCs w:val="24"/>
        </w:rPr>
        <w:t>Добавленная стоимость - это чистый результат сектора после сложения всех выходов и вычитания промежуточных входов. Он рассчитывается без вычетов для амортизации сфабрикованных активов или истощения и деградации природных ресурсов. Промышленное происхождение добавленной стоимости определяется Международной стандартной отраслевой классификацией (ISIC), версия 4. [Банк данных Всемирного банка, глоссарий метаданных, модифицированный]</w:t>
      </w:r>
    </w:p>
    <w:p w:rsidR="005059FA" w:rsidRDefault="005059FA" w:rsidP="005059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Пахотные земли</w:t>
      </w:r>
    </w:p>
    <w:p w:rsidR="005059FA" w:rsidRDefault="005059FA" w:rsidP="005059F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Пахотные земли - это земля под временными сельскохозяйственными культурами (участки с несколькими обрезками подсчитываются только один раз), временные луга для кошения или пастбища, земли под рынком и огороды, а также временные парки земли (менее пяти лет). Заброшенная земля, вызванная пересадкой, не входит в эту категорию. Данные для «Пахотных земель» не предназначены для указания количества земли, которая потенциально может обрабатываться. [ФАОСТАТ]</w:t>
      </w:r>
    </w:p>
    <w:p w:rsidR="005059FA" w:rsidRDefault="005059FA" w:rsidP="005059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lastRenderedPageBreak/>
        <w:t>Постоянные культуры</w:t>
      </w:r>
    </w:p>
    <w:p w:rsidR="005059FA" w:rsidRDefault="005059FA" w:rsidP="005059F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Постоянные культуры - это земля, культивируемая с использованием долгосрочных культур, которые не нужно пересаживать на несколько лет (например, какао и кофе); земля под деревьями и кустарниками, производящими цветы, такие как розы и жасмин; и питомники (за исключением лесных деревьев, которые следует классифицировать под «лесом»). Постоянные луга и пастбища исключаются из земли под постоянными культурами. [ФАОСТАТ]</w:t>
      </w:r>
    </w:p>
    <w:p w:rsidR="005059FA" w:rsidRDefault="005059FA" w:rsidP="005059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Доля орошаемых земель на общей площади обрабатываемых земель</w:t>
      </w:r>
    </w:p>
    <w:p w:rsidR="005059FA" w:rsidRPr="00070521" w:rsidRDefault="005059FA" w:rsidP="005059F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>Часть обрабатываемых земель, оборудованных для орошения, выраженная в процентах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9FA" w:rsidRPr="005059FA" w:rsidRDefault="005059FA" w:rsidP="005059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FA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374D8C" w:rsidRPr="001707F4" w:rsidRDefault="005059FA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 xml:space="preserve">Корректирующий коэффициент </w:t>
      </w:r>
      <w:proofErr w:type="spellStart"/>
      <w:r w:rsidRPr="005059FA">
        <w:rPr>
          <w:rFonts w:ascii="Times New Roman" w:hAnsi="Times New Roman" w:cs="Times New Roman"/>
          <w:i/>
          <w:sz w:val="24"/>
          <w:szCs w:val="24"/>
        </w:rPr>
        <w:t>Cr</w:t>
      </w:r>
      <w:proofErr w:type="spellEnd"/>
      <w:r w:rsidRPr="005059FA">
        <w:rPr>
          <w:rFonts w:ascii="Times New Roman" w:hAnsi="Times New Roman" w:cs="Times New Roman"/>
          <w:sz w:val="24"/>
          <w:szCs w:val="24"/>
        </w:rPr>
        <w:t xml:space="preserve"> для сельскохозяйственного сектора необходим для того, чтобы сфокусировать показатель на орошаемом производстве. Это делается по двум основным причинам:</w:t>
      </w:r>
    </w:p>
    <w:p w:rsidR="00374D8C" w:rsidRDefault="005059FA" w:rsidP="005059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 xml:space="preserve">Обеспечить, чтобы при вычислении </w:t>
      </w:r>
      <w:r w:rsidR="00BF2B65">
        <w:rPr>
          <w:rFonts w:ascii="Times New Roman" w:hAnsi="Times New Roman" w:cs="Times New Roman"/>
          <w:sz w:val="24"/>
          <w:szCs w:val="24"/>
        </w:rPr>
        <w:t>показателя</w:t>
      </w:r>
      <w:r w:rsidRPr="005059FA">
        <w:rPr>
          <w:rFonts w:ascii="Times New Roman" w:hAnsi="Times New Roman" w:cs="Times New Roman"/>
          <w:sz w:val="24"/>
          <w:szCs w:val="24"/>
        </w:rPr>
        <w:t xml:space="preserve"> учитывались только сточная вода и грунтовые воды (так называемая синяя вода);</w:t>
      </w:r>
    </w:p>
    <w:p w:rsidR="005059FA" w:rsidRPr="005059FA" w:rsidRDefault="005059FA" w:rsidP="005059F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9FA">
        <w:rPr>
          <w:rFonts w:ascii="Times New Roman" w:hAnsi="Times New Roman" w:cs="Times New Roman"/>
          <w:sz w:val="24"/>
          <w:szCs w:val="24"/>
        </w:rPr>
        <w:t xml:space="preserve">Для устранения потенциального смещения </w:t>
      </w:r>
      <w:r w:rsidR="00BF2B65">
        <w:rPr>
          <w:rFonts w:ascii="Times New Roman" w:hAnsi="Times New Roman" w:cs="Times New Roman"/>
          <w:sz w:val="24"/>
          <w:szCs w:val="24"/>
        </w:rPr>
        <w:t>показателей</w:t>
      </w:r>
      <w:r w:rsidRPr="005059FA">
        <w:rPr>
          <w:rFonts w:ascii="Times New Roman" w:hAnsi="Times New Roman" w:cs="Times New Roman"/>
          <w:sz w:val="24"/>
          <w:szCs w:val="24"/>
        </w:rPr>
        <w:t xml:space="preserve">, которые в противном случае будут уменьшаться, если богарные пахотные земли будут преобразованы </w:t>
      </w:r>
      <w:proofErr w:type="gramStart"/>
      <w:r w:rsidRPr="005059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9FA">
        <w:rPr>
          <w:rFonts w:ascii="Times New Roman" w:hAnsi="Times New Roman" w:cs="Times New Roman"/>
          <w:sz w:val="24"/>
          <w:szCs w:val="24"/>
        </w:rPr>
        <w:t xml:space="preserve"> орошаемые.</w:t>
      </w:r>
    </w:p>
    <w:p w:rsidR="00BF2B65" w:rsidRPr="00BF2B65" w:rsidRDefault="00BF2B65" w:rsidP="00BF2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6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BF2B65" w:rsidRPr="00BF2B65" w:rsidRDefault="00BF2B65" w:rsidP="00BF2B65">
      <w:pPr>
        <w:jc w:val="both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74D8C" w:rsidRDefault="00BF2B65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Эффективность использования воды рассчитывается как сумма трех перечисленных выше секторов, взвешенная в соответствии с долей воды, используемой каждым сектором, в общем объеме использования. В формуле:</w:t>
      </w:r>
    </w:p>
    <w:p w:rsidR="00BF2B65" w:rsidRPr="001D512B" w:rsidRDefault="00BF2B65" w:rsidP="00BF2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Cambria Math" w:hAnsi="Cambria Math" w:cs="Cambria Math"/>
          <w:sz w:val="24"/>
          <w:szCs w:val="24"/>
        </w:rPr>
        <w:t>𝑊𝑈𝐸</w:t>
      </w:r>
      <w:r w:rsidRPr="00BF2B65">
        <w:rPr>
          <w:rFonts w:ascii="Times New Roman" w:hAnsi="Times New Roman" w:cs="Times New Roman"/>
          <w:sz w:val="24"/>
          <w:szCs w:val="24"/>
        </w:rPr>
        <w:t xml:space="preserve"> = </w:t>
      </w:r>
      <w:r w:rsidRPr="00BF2B65">
        <w:rPr>
          <w:rFonts w:ascii="Cambria Math" w:hAnsi="Cambria Math" w:cs="Cambria Math"/>
          <w:sz w:val="24"/>
          <w:szCs w:val="24"/>
        </w:rPr>
        <w:t>𝐴𝑤𝑒</w:t>
      </w:r>
      <w:r w:rsidRPr="00BF2B65">
        <w:rPr>
          <w:rFonts w:ascii="Times New Roman" w:hAnsi="Times New Roman" w:cs="Times New Roman"/>
          <w:sz w:val="24"/>
          <w:szCs w:val="24"/>
        </w:rPr>
        <w:t xml:space="preserve"> × </w:t>
      </w:r>
      <w:r w:rsidRPr="00BF2B65">
        <w:rPr>
          <w:rFonts w:ascii="Cambria Math" w:hAnsi="Cambria Math" w:cs="Cambria Math"/>
          <w:sz w:val="24"/>
          <w:szCs w:val="24"/>
        </w:rPr>
        <w:t>𝑃𝐴</w:t>
      </w:r>
      <w:r w:rsidRPr="00BF2B65">
        <w:rPr>
          <w:rFonts w:ascii="Times New Roman" w:hAnsi="Times New Roman" w:cs="Times New Roman"/>
          <w:sz w:val="24"/>
          <w:szCs w:val="24"/>
        </w:rPr>
        <w:t xml:space="preserve"> + </w:t>
      </w:r>
      <w:r w:rsidRPr="00BF2B65">
        <w:rPr>
          <w:rFonts w:ascii="Cambria Math" w:hAnsi="Cambria Math" w:cs="Cambria Math"/>
          <w:sz w:val="24"/>
          <w:szCs w:val="24"/>
        </w:rPr>
        <w:t>𝑀𝑤𝑒</w:t>
      </w:r>
      <w:r w:rsidRPr="00BF2B65">
        <w:rPr>
          <w:rFonts w:ascii="Times New Roman" w:hAnsi="Times New Roman" w:cs="Times New Roman"/>
          <w:sz w:val="24"/>
          <w:szCs w:val="24"/>
        </w:rPr>
        <w:t xml:space="preserve"> × </w:t>
      </w:r>
      <w:r w:rsidRPr="00BF2B65">
        <w:rPr>
          <w:rFonts w:ascii="Cambria Math" w:hAnsi="Cambria Math" w:cs="Cambria Math"/>
          <w:sz w:val="24"/>
          <w:szCs w:val="24"/>
        </w:rPr>
        <w:t>𝑃𝑀</w:t>
      </w:r>
      <w:r w:rsidRPr="00BF2B65">
        <w:rPr>
          <w:rFonts w:ascii="Times New Roman" w:hAnsi="Times New Roman" w:cs="Times New Roman"/>
          <w:sz w:val="24"/>
          <w:szCs w:val="24"/>
        </w:rPr>
        <w:t xml:space="preserve"> + </w:t>
      </w:r>
      <w:r w:rsidRPr="00BF2B65">
        <w:rPr>
          <w:rFonts w:ascii="Cambria Math" w:hAnsi="Cambria Math" w:cs="Cambria Math"/>
          <w:sz w:val="24"/>
          <w:szCs w:val="24"/>
        </w:rPr>
        <w:t>𝑆𝑤𝑒</w:t>
      </w:r>
      <w:r w:rsidRPr="00BF2B65">
        <w:rPr>
          <w:rFonts w:ascii="Times New Roman" w:hAnsi="Times New Roman" w:cs="Times New Roman"/>
          <w:sz w:val="24"/>
          <w:szCs w:val="24"/>
        </w:rPr>
        <w:t xml:space="preserve"> × </w:t>
      </w:r>
      <w:r w:rsidRPr="00BF2B65">
        <w:rPr>
          <w:rFonts w:ascii="Cambria Math" w:hAnsi="Cambria Math" w:cs="Cambria Math"/>
          <w:sz w:val="24"/>
          <w:szCs w:val="24"/>
        </w:rPr>
        <w:t>𝑃</w:t>
      </w:r>
      <w:r w:rsidRPr="00BF2B6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BF2B65" w:rsidRDefault="00BF2B65" w:rsidP="00BF2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WUE = Эффективность использования воды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2B65">
        <w:rPr>
          <w:rFonts w:ascii="Times New Roman" w:hAnsi="Times New Roman" w:cs="Times New Roman"/>
          <w:sz w:val="24"/>
          <w:szCs w:val="24"/>
        </w:rPr>
        <w:t>Awe</w:t>
      </w:r>
      <w:proofErr w:type="spellEnd"/>
      <w:r w:rsidRPr="00BF2B65">
        <w:rPr>
          <w:rFonts w:ascii="Times New Roman" w:hAnsi="Times New Roman" w:cs="Times New Roman"/>
          <w:sz w:val="24"/>
          <w:szCs w:val="24"/>
        </w:rPr>
        <w:t xml:space="preserve"> = Эффективность использования воды в орош</w:t>
      </w:r>
      <w:r>
        <w:rPr>
          <w:rFonts w:ascii="Times New Roman" w:hAnsi="Times New Roman" w:cs="Times New Roman"/>
          <w:sz w:val="24"/>
          <w:szCs w:val="24"/>
        </w:rPr>
        <w:t>аемом сельском хозяйстве [USD/</w:t>
      </w:r>
      <w:r w:rsidRPr="00BF2B65">
        <w:rPr>
          <w:rFonts w:ascii="Times New Roman" w:hAnsi="Times New Roman" w:cs="Times New Roman"/>
          <w:sz w:val="24"/>
          <w:szCs w:val="24"/>
        </w:rPr>
        <w:t>m</w:t>
      </w:r>
      <w:r w:rsidRPr="00BF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2B65">
        <w:rPr>
          <w:rFonts w:ascii="Times New Roman" w:hAnsi="Times New Roman" w:cs="Times New Roman"/>
          <w:sz w:val="24"/>
          <w:szCs w:val="24"/>
        </w:rPr>
        <w:t>]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2B65">
        <w:rPr>
          <w:rFonts w:ascii="Times New Roman" w:hAnsi="Times New Roman" w:cs="Times New Roman"/>
          <w:sz w:val="24"/>
          <w:szCs w:val="24"/>
        </w:rPr>
        <w:t>Mwe</w:t>
      </w:r>
      <w:proofErr w:type="spellEnd"/>
      <w:r w:rsidRPr="00BF2B65">
        <w:rPr>
          <w:rFonts w:ascii="Times New Roman" w:hAnsi="Times New Roman" w:cs="Times New Roman"/>
          <w:sz w:val="24"/>
          <w:szCs w:val="24"/>
        </w:rPr>
        <w:t xml:space="preserve"> = эффективность </w:t>
      </w:r>
      <w:r>
        <w:rPr>
          <w:rFonts w:ascii="Times New Roman" w:hAnsi="Times New Roman" w:cs="Times New Roman"/>
          <w:sz w:val="24"/>
          <w:szCs w:val="24"/>
        </w:rPr>
        <w:t>использования воды MIMEC [USD/</w:t>
      </w:r>
      <w:r w:rsidRPr="00BF2B65">
        <w:rPr>
          <w:rFonts w:ascii="Times New Roman" w:hAnsi="Times New Roman" w:cs="Times New Roman"/>
          <w:sz w:val="24"/>
          <w:szCs w:val="24"/>
        </w:rPr>
        <w:t>m</w:t>
      </w:r>
      <w:r w:rsidRPr="00BF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2B65">
        <w:rPr>
          <w:rFonts w:ascii="Times New Roman" w:hAnsi="Times New Roman" w:cs="Times New Roman"/>
          <w:sz w:val="24"/>
          <w:szCs w:val="24"/>
        </w:rPr>
        <w:t>]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2B65">
        <w:rPr>
          <w:rFonts w:ascii="Times New Roman" w:hAnsi="Times New Roman" w:cs="Times New Roman"/>
          <w:sz w:val="24"/>
          <w:szCs w:val="24"/>
        </w:rPr>
        <w:t>Swe</w:t>
      </w:r>
      <w:proofErr w:type="spellEnd"/>
      <w:r w:rsidRPr="00BF2B65">
        <w:rPr>
          <w:rFonts w:ascii="Times New Roman" w:hAnsi="Times New Roman" w:cs="Times New Roman"/>
          <w:sz w:val="24"/>
          <w:szCs w:val="24"/>
        </w:rPr>
        <w:t xml:space="preserve"> = Эффективность использования воды в сервисе [USD/m</w:t>
      </w:r>
      <w:r w:rsidRPr="00BF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2B65">
        <w:rPr>
          <w:rFonts w:ascii="Times New Roman" w:hAnsi="Times New Roman" w:cs="Times New Roman"/>
          <w:sz w:val="24"/>
          <w:szCs w:val="24"/>
        </w:rPr>
        <w:t>]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PA = Доля воды, используемой сельскохозяйственным сектором, в общем объеме использования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t>PM = Доля воды, используемой сектором MIMEC, в общем объеме использования</w:t>
      </w:r>
    </w:p>
    <w:p w:rsidR="00BF2B65" w:rsidRPr="00BF2B65" w:rsidRDefault="00BF2B65" w:rsidP="00BF2B65">
      <w:pPr>
        <w:ind w:left="708"/>
        <w:rPr>
          <w:rFonts w:ascii="Times New Roman" w:hAnsi="Times New Roman" w:cs="Times New Roman"/>
          <w:sz w:val="24"/>
          <w:szCs w:val="24"/>
        </w:rPr>
      </w:pPr>
      <w:r w:rsidRPr="00BF2B65">
        <w:rPr>
          <w:rFonts w:ascii="Times New Roman" w:hAnsi="Times New Roman" w:cs="Times New Roman"/>
          <w:sz w:val="24"/>
          <w:szCs w:val="24"/>
        </w:rPr>
        <w:lastRenderedPageBreak/>
        <w:t>PS = Доля воды, используемой сектором обслуживания, в общем объеме использования</w:t>
      </w:r>
    </w:p>
    <w:p w:rsidR="00E7536B" w:rsidRP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Вычисление каждого сектора описано ниже.</w:t>
      </w:r>
    </w:p>
    <w:p w:rsidR="00E7536B" w:rsidRPr="00E7536B" w:rsidRDefault="00E7536B" w:rsidP="00E753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36B">
        <w:rPr>
          <w:rFonts w:ascii="Times New Roman" w:hAnsi="Times New Roman" w:cs="Times New Roman"/>
          <w:i/>
          <w:sz w:val="24"/>
          <w:szCs w:val="24"/>
        </w:rPr>
        <w:t>Эффективность использования воды в орошаемом земледелии рассчитывается как сельскохозяйственная добавленная стоимость на использование сельскохозяйственной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воды, выраженная </w:t>
      </w:r>
      <w:r w:rsidRPr="00E7536B">
        <w:rPr>
          <w:rFonts w:ascii="Times New Roman" w:hAnsi="Times New Roman" w:cs="Times New Roman"/>
          <w:i/>
          <w:sz w:val="24"/>
          <w:szCs w:val="24"/>
        </w:rPr>
        <w:t>USD/м</w:t>
      </w:r>
      <w:r w:rsidRPr="00E7536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E7536B">
        <w:rPr>
          <w:rFonts w:ascii="Times New Roman" w:hAnsi="Times New Roman" w:cs="Times New Roman"/>
          <w:i/>
          <w:sz w:val="24"/>
          <w:szCs w:val="24"/>
        </w:rPr>
        <w:t>.</w:t>
      </w:r>
    </w:p>
    <w:p w:rsidR="00374D8C" w:rsidRPr="001707F4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В формуле:</w:t>
      </w:r>
    </w:p>
    <w:p w:rsidR="00374D8C" w:rsidRPr="00E7536B" w:rsidRDefault="00E7536B" w:rsidP="00374D8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Awe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GVAa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× (1 - 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Cr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Va</m:t>
              </m:r>
            </m:den>
          </m:f>
        </m:oMath>
      </m:oMathPara>
    </w:p>
    <w:p w:rsidR="00374D8C" w:rsidRDefault="00E7536B" w:rsidP="00374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7536B" w:rsidRP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6B">
        <w:rPr>
          <w:rFonts w:ascii="Times New Roman" w:hAnsi="Times New Roman" w:cs="Times New Roman"/>
          <w:sz w:val="24"/>
          <w:szCs w:val="24"/>
        </w:rPr>
        <w:t>Awe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= Эффективность использования воды в орошаемом сельском хозяйстве [USD/m</w:t>
      </w:r>
      <w:r w:rsidRPr="00E75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536B">
        <w:rPr>
          <w:rFonts w:ascii="Times New Roman" w:hAnsi="Times New Roman" w:cs="Times New Roman"/>
          <w:sz w:val="24"/>
          <w:szCs w:val="24"/>
        </w:rPr>
        <w:t>]</w:t>
      </w:r>
    </w:p>
    <w:p w:rsidR="00E7536B" w:rsidRP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6B">
        <w:rPr>
          <w:rFonts w:ascii="Times New Roman" w:hAnsi="Times New Roman" w:cs="Times New Roman"/>
          <w:sz w:val="24"/>
          <w:szCs w:val="24"/>
        </w:rPr>
        <w:t>GVAa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= Валовая добавленная стоимость сельского хозяйства (за исключением речного и морского рыболовства и лесного хозяйства) [USD]</w:t>
      </w:r>
    </w:p>
    <w:p w:rsidR="00E7536B" w:rsidRP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6B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= Доля </w:t>
      </w:r>
      <w:proofErr w:type="gramStart"/>
      <w:r w:rsidRPr="00E7536B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  <w:r w:rsidRPr="00E7536B">
        <w:rPr>
          <w:rFonts w:ascii="Times New Roman" w:hAnsi="Times New Roman" w:cs="Times New Roman"/>
          <w:sz w:val="24"/>
          <w:szCs w:val="24"/>
        </w:rPr>
        <w:t xml:space="preserve"> GVA, получаемой из богарного земледелия</w:t>
      </w:r>
    </w:p>
    <w:p w:rsid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6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= объем воды, используемой сельскохозяйственным сектором (включая ирригацию, животноводство и </w:t>
      </w:r>
      <w:proofErr w:type="spellStart"/>
      <w:r w:rsidRPr="00E7536B">
        <w:rPr>
          <w:rFonts w:ascii="Times New Roman" w:hAnsi="Times New Roman" w:cs="Times New Roman"/>
          <w:sz w:val="24"/>
          <w:szCs w:val="24"/>
        </w:rPr>
        <w:t>аквакультуру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>) [м</w:t>
      </w:r>
      <w:r w:rsidRPr="00E753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536B">
        <w:rPr>
          <w:rFonts w:ascii="Times New Roman" w:hAnsi="Times New Roman" w:cs="Times New Roman"/>
          <w:sz w:val="24"/>
          <w:szCs w:val="24"/>
        </w:rPr>
        <w:t>]</w:t>
      </w:r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 xml:space="preserve">Объем воды, используемой сельскохозяйственными секторами (V), собирается на </w:t>
      </w:r>
      <w:proofErr w:type="spellStart"/>
      <w:r w:rsidRPr="00E7536B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уровне через национальные отчеты и сообщается в анкетах в единицах м3 / год (см. Пример в AQUASTAT http://www.fao.org/nr/water/aquastat/sets/aq-5yr-quest_eng.xls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536B">
        <w:rPr>
          <w:rFonts w:ascii="Times New Roman" w:hAnsi="Times New Roman" w:cs="Times New Roman"/>
          <w:sz w:val="24"/>
          <w:szCs w:val="24"/>
        </w:rPr>
        <w:t xml:space="preserve">. Сельскохозяйственная добавленная стоимость в национальной валюте получена из национальной статистики, пересчитанной в </w:t>
      </w:r>
      <w:r w:rsidR="001F3045" w:rsidRPr="001F3045">
        <w:rPr>
          <w:rFonts w:ascii="Times New Roman" w:hAnsi="Times New Roman" w:cs="Times New Roman"/>
          <w:sz w:val="24"/>
          <w:szCs w:val="24"/>
        </w:rPr>
        <w:t xml:space="preserve">USD </w:t>
      </w:r>
      <w:r w:rsidRPr="00E753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7536B">
        <w:rPr>
          <w:rFonts w:ascii="Times New Roman" w:hAnsi="Times New Roman" w:cs="Times New Roman"/>
          <w:sz w:val="24"/>
          <w:szCs w:val="24"/>
        </w:rPr>
        <w:t>дефлированной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до базового года.</w:t>
      </w:r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6B">
        <w:rPr>
          <w:rFonts w:ascii="Times New Roman" w:hAnsi="Times New Roman" w:cs="Times New Roman"/>
          <w:i/>
          <w:sz w:val="24"/>
          <w:szCs w:val="24"/>
        </w:rPr>
        <w:t>Cr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может быть рассчитана на основе доли орошаемых </w:t>
      </w:r>
      <w:proofErr w:type="gramStart"/>
      <w:r w:rsidRPr="00E7536B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E7536B">
        <w:rPr>
          <w:rFonts w:ascii="Times New Roman" w:hAnsi="Times New Roman" w:cs="Times New Roman"/>
          <w:sz w:val="24"/>
          <w:szCs w:val="24"/>
        </w:rPr>
        <w:t xml:space="preserve"> на общей площади пахотных земель и постоянных культур (далее «обрабатываемая земля», а именно:</w:t>
      </w:r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Cr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Ai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1-Ai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*0.375</m:t>
                  </m:r>
                </m:den>
              </m:f>
            </m:den>
          </m:f>
        </m:oMath>
      </m:oMathPara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7536B" w:rsidRP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36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= доля орошаемых земель на общей площади обрабатываемых земель, десятичными знаками</w:t>
      </w:r>
    </w:p>
    <w:p w:rsidR="00E7536B" w:rsidRDefault="00E7536B" w:rsidP="00E753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0,375 = общий коэффициент дефолта между ливневыми и орошаемыми урожаями</w:t>
      </w:r>
    </w:p>
    <w:p w:rsidR="00E7536B" w:rsidRDefault="00E7536B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 xml:space="preserve">Более подробные оценки, однако, возможны и поощряются на </w:t>
      </w:r>
      <w:proofErr w:type="spellStart"/>
      <w:r w:rsidRPr="00E7536B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E7536B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E7536B" w:rsidRPr="001F3045" w:rsidRDefault="00E7536B" w:rsidP="00E753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045">
        <w:rPr>
          <w:rFonts w:ascii="Times New Roman" w:hAnsi="Times New Roman" w:cs="Times New Roman"/>
          <w:i/>
          <w:sz w:val="24"/>
          <w:szCs w:val="24"/>
        </w:rPr>
        <w:t xml:space="preserve">Эффективность использования воды из секторов MIMEC (в том числе производства электроэнергии): </w:t>
      </w:r>
      <w:proofErr w:type="gramStart"/>
      <w:r w:rsidRPr="001F3045">
        <w:rPr>
          <w:rFonts w:ascii="Times New Roman" w:hAnsi="Times New Roman" w:cs="Times New Roman"/>
          <w:i/>
          <w:sz w:val="24"/>
          <w:szCs w:val="24"/>
        </w:rPr>
        <w:t>добавленное</w:t>
      </w:r>
      <w:proofErr w:type="gramEnd"/>
      <w:r w:rsidRPr="001F3045">
        <w:rPr>
          <w:rFonts w:ascii="Times New Roman" w:hAnsi="Times New Roman" w:cs="Times New Roman"/>
          <w:i/>
          <w:sz w:val="24"/>
          <w:szCs w:val="24"/>
        </w:rPr>
        <w:t xml:space="preserve"> на единицу воды, используемую для сектора MIMEC </w:t>
      </w:r>
      <w:proofErr w:type="spellStart"/>
      <w:r w:rsidRPr="001F3045">
        <w:rPr>
          <w:rFonts w:ascii="Times New Roman" w:hAnsi="Times New Roman" w:cs="Times New Roman"/>
          <w:i/>
          <w:sz w:val="24"/>
          <w:szCs w:val="24"/>
        </w:rPr>
        <w:t>MIMEC</w:t>
      </w:r>
      <w:proofErr w:type="spellEnd"/>
      <w:r w:rsidRPr="001F3045">
        <w:rPr>
          <w:rFonts w:ascii="Times New Roman" w:hAnsi="Times New Roman" w:cs="Times New Roman"/>
          <w:i/>
          <w:sz w:val="24"/>
          <w:szCs w:val="24"/>
        </w:rPr>
        <w:t xml:space="preserve"> значения, выраженной </w:t>
      </w:r>
      <w:r w:rsidR="001F3045" w:rsidRPr="001F3045">
        <w:rPr>
          <w:rFonts w:ascii="Times New Roman" w:hAnsi="Times New Roman" w:cs="Times New Roman"/>
          <w:i/>
          <w:sz w:val="24"/>
          <w:szCs w:val="24"/>
        </w:rPr>
        <w:t>USD</w:t>
      </w:r>
      <w:r w:rsidRPr="001F3045">
        <w:rPr>
          <w:rFonts w:ascii="Times New Roman" w:hAnsi="Times New Roman" w:cs="Times New Roman"/>
          <w:i/>
          <w:sz w:val="24"/>
          <w:szCs w:val="24"/>
        </w:rPr>
        <w:t>/м</w:t>
      </w:r>
      <w:r w:rsidRPr="001F304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1F3045" w:rsidRPr="001F3045">
        <w:rPr>
          <w:rFonts w:ascii="Times New Roman" w:hAnsi="Times New Roman" w:cs="Times New Roman"/>
          <w:i/>
          <w:sz w:val="24"/>
          <w:szCs w:val="24"/>
        </w:rPr>
        <w:t>.</w:t>
      </w:r>
    </w:p>
    <w:p w:rsidR="001F3045" w:rsidRPr="001707F4" w:rsidRDefault="001F3045" w:rsidP="001F3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lastRenderedPageBreak/>
        <w:t>В формуле:</w:t>
      </w:r>
    </w:p>
    <w:p w:rsidR="001F3045" w:rsidRDefault="001F3045" w:rsidP="00E7536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Mwe</m:t>
          </m:r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GVAm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Vm</m:t>
              </m:r>
            </m:den>
          </m:f>
        </m:oMath>
      </m:oMathPara>
    </w:p>
    <w:p w:rsidR="00E7536B" w:rsidRDefault="001F3045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045">
        <w:rPr>
          <w:rFonts w:ascii="Times New Roman" w:hAnsi="Times New Roman" w:cs="Times New Roman"/>
          <w:sz w:val="24"/>
          <w:szCs w:val="24"/>
        </w:rPr>
        <w:t>Mwe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 = Эффективность использования промышленных вод [USD/m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]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045">
        <w:rPr>
          <w:rFonts w:ascii="Times New Roman" w:hAnsi="Times New Roman" w:cs="Times New Roman"/>
          <w:sz w:val="24"/>
          <w:szCs w:val="24"/>
        </w:rPr>
        <w:t>GVAm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 = Валовая добавленная стоимость MIMEC (включая энергию) [USD]</w:t>
      </w:r>
    </w:p>
    <w:p w:rsidR="00E7536B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045">
        <w:rPr>
          <w:rFonts w:ascii="Times New Roman" w:hAnsi="Times New Roman" w:cs="Times New Roman"/>
          <w:sz w:val="24"/>
          <w:szCs w:val="24"/>
        </w:rPr>
        <w:t>Vm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 = объем воды, используемой MIMEC (включая энергию) [м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]</w:t>
      </w:r>
    </w:p>
    <w:p w:rsidR="00E7536B" w:rsidRDefault="001F3045" w:rsidP="001F3045">
      <w:pPr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Использование воды MIMEC (</w:t>
      </w:r>
      <w:proofErr w:type="spellStart"/>
      <w:r w:rsidRPr="001F3045">
        <w:rPr>
          <w:rFonts w:ascii="Times New Roman" w:hAnsi="Times New Roman" w:cs="Times New Roman"/>
          <w:sz w:val="24"/>
          <w:szCs w:val="24"/>
        </w:rPr>
        <w:t>Vm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) собирается на </w:t>
      </w:r>
      <w:proofErr w:type="spellStart"/>
      <w:r w:rsidRPr="001F3045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 уровне через национальные отчеты и сообщается в анкетах в единицах м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/год (см. пример в AQUASTAT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45">
        <w:rPr>
          <w:rFonts w:ascii="Times New Roman" w:hAnsi="Times New Roman" w:cs="Times New Roman"/>
          <w:sz w:val="24"/>
          <w:szCs w:val="24"/>
        </w:rPr>
        <w:t xml:space="preserve">http://www.fao.org/nr/water/aquastat/sets/aq-5yr-quest_eng.xls). Добавленная стоимость MIMEC получена из национальной статистики, </w:t>
      </w:r>
      <w:proofErr w:type="spellStart"/>
      <w:r w:rsidRPr="001F3045">
        <w:rPr>
          <w:rFonts w:ascii="Times New Roman" w:hAnsi="Times New Roman" w:cs="Times New Roman"/>
          <w:sz w:val="24"/>
          <w:szCs w:val="24"/>
        </w:rPr>
        <w:t>дефлированной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 до базового года.</w:t>
      </w:r>
    </w:p>
    <w:p w:rsidR="00E7536B" w:rsidRDefault="001F3045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1F3045">
        <w:rPr>
          <w:rFonts w:ascii="Times New Roman" w:hAnsi="Times New Roman" w:cs="Times New Roman"/>
          <w:sz w:val="24"/>
          <w:szCs w:val="24"/>
        </w:rPr>
        <w:t>Эффективность водоснабжения услуг рассчитывается как добавленная стоимость сектора услуг (ISIC 36-39 и ISIC 45-98), разделенная на воду, используемую для распределения по отрасли сбора, обработки и подачи воды (ISIC 36), выраженная USD/м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.</w:t>
      </w:r>
    </w:p>
    <w:p w:rsidR="001F3045" w:rsidRPr="001707F4" w:rsidRDefault="001F3045" w:rsidP="001F3045">
      <w:pPr>
        <w:jc w:val="both"/>
        <w:rPr>
          <w:rFonts w:ascii="Times New Roman" w:hAnsi="Times New Roman" w:cs="Times New Roman"/>
          <w:sz w:val="24"/>
          <w:szCs w:val="24"/>
        </w:rPr>
      </w:pPr>
      <w:r w:rsidRPr="00E7536B">
        <w:rPr>
          <w:rFonts w:ascii="Times New Roman" w:hAnsi="Times New Roman" w:cs="Times New Roman"/>
          <w:sz w:val="24"/>
          <w:szCs w:val="24"/>
        </w:rPr>
        <w:t>В формуле:</w:t>
      </w:r>
    </w:p>
    <w:p w:rsidR="001F3045" w:rsidRDefault="001F3045" w:rsidP="001F3045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Swe</m:t>
          </m:r>
          <m:r>
            <m:rPr>
              <m:sty m:val="p"/>
            </m:rP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GVA</m:t>
              </m:r>
              <m:r>
                <w:rPr>
                  <w:rFonts w:ascii="Cambria Math" w:hAnsi="Cambria Math" w:cs="Cambria Math"/>
                  <w:lang w:val="en-US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Vs</m:t>
              </m:r>
            </m:den>
          </m:f>
        </m:oMath>
      </m:oMathPara>
    </w:p>
    <w:p w:rsidR="00E7536B" w:rsidRDefault="001F3045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045">
        <w:rPr>
          <w:rFonts w:ascii="Times New Roman" w:hAnsi="Times New Roman" w:cs="Times New Roman"/>
          <w:sz w:val="24"/>
          <w:szCs w:val="24"/>
        </w:rPr>
        <w:t>Swe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 = Эффективность использования воды в сервисе [USD/m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]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045">
        <w:rPr>
          <w:rFonts w:ascii="Times New Roman" w:hAnsi="Times New Roman" w:cs="Times New Roman"/>
          <w:sz w:val="24"/>
          <w:szCs w:val="24"/>
        </w:rPr>
        <w:t>GVAs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 = Валовая добавленная стоимость услуг [USD]</w:t>
      </w:r>
    </w:p>
    <w:p w:rsidR="001F3045" w:rsidRPr="001F3045" w:rsidRDefault="001F3045" w:rsidP="001F30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045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F3045">
        <w:rPr>
          <w:rFonts w:ascii="Times New Roman" w:hAnsi="Times New Roman" w:cs="Times New Roman"/>
          <w:sz w:val="24"/>
          <w:szCs w:val="24"/>
        </w:rPr>
        <w:t xml:space="preserve"> = объем воды, используемой сектором обслуживания [м</w:t>
      </w:r>
      <w:r w:rsidRPr="001F30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F3045">
        <w:rPr>
          <w:rFonts w:ascii="Times New Roman" w:hAnsi="Times New Roman" w:cs="Times New Roman"/>
          <w:sz w:val="24"/>
          <w:szCs w:val="24"/>
        </w:rPr>
        <w:t>]</w:t>
      </w:r>
    </w:p>
    <w:p w:rsidR="00E7536B" w:rsidRDefault="0056778A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56778A">
        <w:rPr>
          <w:rFonts w:ascii="Times New Roman" w:hAnsi="Times New Roman" w:cs="Times New Roman"/>
          <w:sz w:val="24"/>
          <w:szCs w:val="24"/>
        </w:rPr>
        <w:t xml:space="preserve">Данные об объемах использованной и распределенной воды собираются на </w:t>
      </w:r>
      <w:proofErr w:type="spellStart"/>
      <w:r w:rsidRPr="0056778A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56778A">
        <w:rPr>
          <w:rFonts w:ascii="Times New Roman" w:hAnsi="Times New Roman" w:cs="Times New Roman"/>
          <w:sz w:val="24"/>
          <w:szCs w:val="24"/>
        </w:rPr>
        <w:t xml:space="preserve"> уровне из записей коммунальных предприятий и сообщаются в анкетах в единицах км</w:t>
      </w:r>
      <w:r w:rsidRPr="005677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778A">
        <w:rPr>
          <w:rFonts w:ascii="Times New Roman" w:hAnsi="Times New Roman" w:cs="Times New Roman"/>
          <w:sz w:val="24"/>
          <w:szCs w:val="24"/>
        </w:rPr>
        <w:t>/год или миллион м</w:t>
      </w:r>
      <w:r w:rsidRPr="005677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778A">
        <w:rPr>
          <w:rFonts w:ascii="Times New Roman" w:hAnsi="Times New Roman" w:cs="Times New Roman"/>
          <w:sz w:val="24"/>
          <w:szCs w:val="24"/>
        </w:rPr>
        <w:t xml:space="preserve">/год (см. Пример в AQUASTAT http://www.fao.org/nr/water/aquastat/sets/aq-5yr-quest_eng.xls). Добавленная стоимость услуг получена из национальной статистики, </w:t>
      </w:r>
      <w:proofErr w:type="spellStart"/>
      <w:r w:rsidRPr="0056778A">
        <w:rPr>
          <w:rFonts w:ascii="Times New Roman" w:hAnsi="Times New Roman" w:cs="Times New Roman"/>
          <w:sz w:val="24"/>
          <w:szCs w:val="24"/>
        </w:rPr>
        <w:t>дефлированной</w:t>
      </w:r>
      <w:proofErr w:type="spellEnd"/>
      <w:r w:rsidRPr="0056778A">
        <w:rPr>
          <w:rFonts w:ascii="Times New Roman" w:hAnsi="Times New Roman" w:cs="Times New Roman"/>
          <w:sz w:val="24"/>
          <w:szCs w:val="24"/>
        </w:rPr>
        <w:t xml:space="preserve"> до базового года.</w:t>
      </w:r>
    </w:p>
    <w:p w:rsidR="00E7536B" w:rsidRDefault="0056778A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56778A">
        <w:rPr>
          <w:rFonts w:ascii="Times New Roman" w:hAnsi="Times New Roman" w:cs="Times New Roman"/>
          <w:sz w:val="24"/>
          <w:szCs w:val="24"/>
        </w:rPr>
        <w:t>Изменение эффективности использования воды (CWUE) рассчитывается как отношение эффективности использования воды (WUE) во времени t минус эффективность использования воды во времени t-1, деленное на эффективность использования воды во время t-1 и умножается на 100:</w:t>
      </w:r>
    </w:p>
    <w:p w:rsidR="00E7536B" w:rsidRDefault="0056778A" w:rsidP="00E7536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CWUE</m:t>
          </m:r>
          <m:r>
            <m:rPr>
              <m:sty m:val="p"/>
            </m:rPr>
            <w:rPr>
              <w:rFonts w:ascii="Cambria Math" w:hAnsi="Cambria Math"/>
            </w:rPr>
            <m:t xml:space="preserve"> =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- 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WUEt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-1 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 xml:space="preserve"> 100</m:t>
          </m:r>
        </m:oMath>
      </m:oMathPara>
    </w:p>
    <w:p w:rsidR="00E7536B" w:rsidRDefault="0056778A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56778A">
        <w:rPr>
          <w:rFonts w:ascii="Times New Roman" w:hAnsi="Times New Roman" w:cs="Times New Roman"/>
          <w:sz w:val="24"/>
          <w:szCs w:val="24"/>
        </w:rPr>
        <w:t xml:space="preserve">Следует отметить, что вычисление показателя в агрегированном образом, то есть общий ВВП в течение общего использования воды, приведет к завышению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56778A">
        <w:rPr>
          <w:rFonts w:ascii="Times New Roman" w:hAnsi="Times New Roman" w:cs="Times New Roman"/>
          <w:sz w:val="24"/>
          <w:szCs w:val="24"/>
        </w:rPr>
        <w:t xml:space="preserve">. Это связано с тем, что для сельскохозяйственного сектора при расчете показателя необходимо учитывать только стоимость, полученную при орошении. Следовательно, сумма </w:t>
      </w:r>
      <w:r w:rsidRPr="0056778A">
        <w:rPr>
          <w:rFonts w:ascii="Times New Roman" w:hAnsi="Times New Roman" w:cs="Times New Roman"/>
          <w:sz w:val="24"/>
          <w:szCs w:val="24"/>
        </w:rPr>
        <w:lastRenderedPageBreak/>
        <w:t>добавленной стоимости различных секторов, используемых в этих формулах, не эквивалентна общему В</w:t>
      </w:r>
      <w:proofErr w:type="gramStart"/>
      <w:r w:rsidRPr="0056778A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56778A">
        <w:rPr>
          <w:rFonts w:ascii="Times New Roman" w:hAnsi="Times New Roman" w:cs="Times New Roman"/>
          <w:sz w:val="24"/>
          <w:szCs w:val="24"/>
        </w:rPr>
        <w:t>аны.</w:t>
      </w:r>
    </w:p>
    <w:p w:rsidR="00E7536B" w:rsidRPr="006C34A9" w:rsidRDefault="006C34A9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34A9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6C34A9">
        <w:rPr>
          <w:rFonts w:ascii="Times New Roman" w:hAnsi="Times New Roman" w:cs="Times New Roman"/>
          <w:b/>
          <w:sz w:val="24"/>
          <w:szCs w:val="24"/>
        </w:rPr>
        <w:t>: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 xml:space="preserve">Показатель охватывает все сектора экономики в соответствии с классификацией </w:t>
      </w:r>
      <w:r w:rsidRPr="001F3045">
        <w:rPr>
          <w:rFonts w:ascii="Times New Roman" w:hAnsi="Times New Roman" w:cs="Times New Roman"/>
          <w:sz w:val="24"/>
          <w:szCs w:val="24"/>
        </w:rPr>
        <w:t>ISIC</w:t>
      </w:r>
      <w:r w:rsidRPr="006C34A9">
        <w:rPr>
          <w:rFonts w:ascii="Times New Roman" w:hAnsi="Times New Roman" w:cs="Times New Roman"/>
          <w:sz w:val="24"/>
          <w:szCs w:val="24"/>
        </w:rPr>
        <w:t>, предоставляя средства для более подробного анализа эффективности использования воды для национального планирования и принятия решений.</w:t>
      </w:r>
    </w:p>
    <w:p w:rsidR="00E7536B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 xml:space="preserve">Хотя подразделение на три основных агрегированных сектора экономики, как определено в главе 3, является достаточным для целей составления индикатора, там, где </w:t>
      </w:r>
      <w:proofErr w:type="gramStart"/>
      <w:r w:rsidRPr="006C34A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C34A9">
        <w:rPr>
          <w:rFonts w:ascii="Times New Roman" w:hAnsi="Times New Roman" w:cs="Times New Roman"/>
          <w:sz w:val="24"/>
          <w:szCs w:val="24"/>
        </w:rPr>
        <w:t xml:space="preserve"> возможно, целесообразно дополнительно дезагрегировать показатель в соответствии со следующими критериями:</w:t>
      </w:r>
    </w:p>
    <w:p w:rsidR="006C34A9" w:rsidRDefault="006C34A9" w:rsidP="006C34A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В экономическом отношении более совершенное подразделение экономического сектора может быть выполнено с использованием пересмотренного варианта ISIC 4 следующими группами: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Сельское хозяйство, лесное хозяйство и рыболовство (ISIC А);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Добыча полезных ископаемых и добыча полезных ископаемых (ISIC B);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Производство (ISIC C);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Поставка электроэнергии, газа, пара и кондиционирования воздуха (ISIC D);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Водоснабжение, канализация, управление отх</w:t>
      </w:r>
      <w:r>
        <w:rPr>
          <w:rFonts w:ascii="Times New Roman" w:hAnsi="Times New Roman" w:cs="Times New Roman"/>
          <w:sz w:val="24"/>
          <w:szCs w:val="24"/>
        </w:rPr>
        <w:t>одами и рекультивация (</w:t>
      </w:r>
      <w:r w:rsidRPr="006C34A9">
        <w:rPr>
          <w:rFonts w:ascii="Times New Roman" w:hAnsi="Times New Roman" w:cs="Times New Roman"/>
          <w:sz w:val="24"/>
          <w:szCs w:val="24"/>
        </w:rPr>
        <w:t xml:space="preserve">ISIC </w:t>
      </w:r>
      <w:r>
        <w:rPr>
          <w:rFonts w:ascii="Times New Roman" w:hAnsi="Times New Roman" w:cs="Times New Roman"/>
          <w:sz w:val="24"/>
          <w:szCs w:val="24"/>
        </w:rPr>
        <w:t>E);</w:t>
      </w:r>
    </w:p>
    <w:p w:rsidR="006C34A9" w:rsidRP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Сбор, обработка и поставка воды (ISIC 36)</w:t>
      </w:r>
    </w:p>
    <w:p w:rsidR="006C34A9" w:rsidRPr="006C34A9" w:rsidRDefault="006C34A9" w:rsidP="006C34A9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Канализация (ISIC 37)</w:t>
      </w:r>
    </w:p>
    <w:p w:rsidR="006C34A9" w:rsidRDefault="006C34A9" w:rsidP="006C34A9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Строительство (ISIC F)</w:t>
      </w:r>
    </w:p>
    <w:p w:rsidR="006C34A9" w:rsidRDefault="006C34A9" w:rsidP="006C34A9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Другие отрасли (сумма оставшихся отраслей)</w:t>
      </w:r>
    </w:p>
    <w:p w:rsidR="006C34A9" w:rsidRPr="006C34A9" w:rsidRDefault="006C34A9" w:rsidP="006C34A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>Географически, вычисляя показатель по речному бассейну, водоразделам или административным единицам внутри страны.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 xml:space="preserve">Эти уровни </w:t>
      </w:r>
      <w:proofErr w:type="spellStart"/>
      <w:r w:rsidRPr="006C34A9">
        <w:rPr>
          <w:rFonts w:ascii="Times New Roman" w:hAnsi="Times New Roman" w:cs="Times New Roman"/>
          <w:sz w:val="24"/>
          <w:szCs w:val="24"/>
        </w:rPr>
        <w:t>дезагрегации</w:t>
      </w:r>
      <w:proofErr w:type="spellEnd"/>
      <w:r w:rsidRPr="006C34A9">
        <w:rPr>
          <w:rFonts w:ascii="Times New Roman" w:hAnsi="Times New Roman" w:cs="Times New Roman"/>
          <w:sz w:val="24"/>
          <w:szCs w:val="24"/>
        </w:rPr>
        <w:t xml:space="preserve"> или их комбинации дадут дополнительную информацию о динамике эффективности использования воды, предоставляя информацию для корректирующих мер и действий.</w:t>
      </w:r>
    </w:p>
    <w:p w:rsidR="006C34A9" w:rsidRPr="00FE5DCA" w:rsidRDefault="006C34A9" w:rsidP="006C3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6C34A9" w:rsidRPr="006C34A9" w:rsidRDefault="006C34A9" w:rsidP="006C34A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4A9">
        <w:rPr>
          <w:rFonts w:ascii="Times New Roman" w:hAnsi="Times New Roman" w:cs="Times New Roman"/>
          <w:i/>
          <w:sz w:val="24"/>
          <w:szCs w:val="24"/>
        </w:rPr>
        <w:t>На уровне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страны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 xml:space="preserve">Если доступны разбросанные данные (с течением времени), будет разработана методология в отношении </w:t>
      </w:r>
      <w:proofErr w:type="spellStart"/>
      <w:r w:rsidRPr="006C34A9">
        <w:rPr>
          <w:rFonts w:ascii="Times New Roman" w:hAnsi="Times New Roman" w:cs="Times New Roman"/>
          <w:sz w:val="24"/>
          <w:szCs w:val="24"/>
        </w:rPr>
        <w:t>междоменной</w:t>
      </w:r>
      <w:proofErr w:type="spellEnd"/>
      <w:r w:rsidRPr="006C34A9">
        <w:rPr>
          <w:rFonts w:ascii="Times New Roman" w:hAnsi="Times New Roman" w:cs="Times New Roman"/>
          <w:sz w:val="24"/>
          <w:szCs w:val="24"/>
        </w:rPr>
        <w:t xml:space="preserve"> экстраполяции.</w:t>
      </w:r>
    </w:p>
    <w:p w:rsidR="006C34A9" w:rsidRPr="006C34A9" w:rsidRDefault="006C34A9" w:rsidP="006C34A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4A9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 xml:space="preserve">Если данные страны отсутствуют,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показаеля</w:t>
      </w:r>
      <w:proofErr w:type="spellEnd"/>
      <w:r w:rsidRPr="006C34A9">
        <w:rPr>
          <w:rFonts w:ascii="Times New Roman" w:hAnsi="Times New Roman" w:cs="Times New Roman"/>
          <w:sz w:val="24"/>
          <w:szCs w:val="24"/>
        </w:rPr>
        <w:t xml:space="preserve"> будет учитываться в среднем для других в том же регионе.</w:t>
      </w:r>
    </w:p>
    <w:p w:rsidR="006C34A9" w:rsidRPr="00FE5DCA" w:rsidRDefault="006C34A9" w:rsidP="006C3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FE5DCA">
        <w:rPr>
          <w:rFonts w:ascii="Times New Roman" w:hAnsi="Times New Roman" w:cs="Times New Roman"/>
          <w:b/>
          <w:sz w:val="24"/>
          <w:szCs w:val="24"/>
        </w:rPr>
        <w:t>:</w:t>
      </w:r>
    </w:p>
    <w:p w:rsidR="006C34A9" w:rsidRDefault="006C34A9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6C34A9">
        <w:rPr>
          <w:rFonts w:ascii="Times New Roman" w:hAnsi="Times New Roman" w:cs="Times New Roman"/>
          <w:sz w:val="24"/>
          <w:szCs w:val="24"/>
        </w:rPr>
        <w:t xml:space="preserve">Агрегация глобальных и региональных оценок осуществляется путем суммирования значений различных параметров, составляющих элементы формулы, то есть добавленной </w:t>
      </w:r>
      <w:r w:rsidRPr="006C34A9">
        <w:rPr>
          <w:rFonts w:ascii="Times New Roman" w:hAnsi="Times New Roman" w:cs="Times New Roman"/>
          <w:sz w:val="24"/>
          <w:szCs w:val="24"/>
        </w:rPr>
        <w:lastRenderedPageBreak/>
        <w:t>стоимости по секторам и потреблению воды по секторам. Затем агрегированный показатель рассчитывается путем применения формулы с этими агрегированными данными, как если бы это была отдельная страна.</w:t>
      </w:r>
    </w:p>
    <w:p w:rsidR="006C34A9" w:rsidRDefault="009140A8" w:rsidP="00E753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0A8">
        <w:rPr>
          <w:rFonts w:ascii="Times New Roman" w:hAnsi="Times New Roman" w:cs="Times New Roman"/>
          <w:sz w:val="24"/>
          <w:szCs w:val="24"/>
        </w:rPr>
        <w:t xml:space="preserve">Подготавливается лист </w:t>
      </w:r>
      <w:proofErr w:type="spellStart"/>
      <w:r w:rsidRPr="009140A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140A8">
        <w:rPr>
          <w:rFonts w:ascii="Times New Roman" w:hAnsi="Times New Roman" w:cs="Times New Roman"/>
          <w:sz w:val="24"/>
          <w:szCs w:val="24"/>
        </w:rPr>
        <w:t xml:space="preserve"> с расчетами и при необходимости</w:t>
      </w:r>
      <w:proofErr w:type="gramEnd"/>
      <w:r w:rsidRPr="009140A8">
        <w:rPr>
          <w:rFonts w:ascii="Times New Roman" w:hAnsi="Times New Roman" w:cs="Times New Roman"/>
          <w:sz w:val="24"/>
          <w:szCs w:val="24"/>
        </w:rPr>
        <w:t xml:space="preserve"> будет передаваться в IAEG.</w:t>
      </w:r>
    </w:p>
    <w:p w:rsidR="009140A8" w:rsidRPr="00FE5DCA" w:rsidRDefault="009140A8" w:rsidP="00914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DCA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6C34A9" w:rsidRDefault="009140A8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140A8">
        <w:rPr>
          <w:rFonts w:ascii="Times New Roman" w:hAnsi="Times New Roman" w:cs="Times New Roman"/>
          <w:sz w:val="24"/>
          <w:szCs w:val="24"/>
        </w:rPr>
        <w:t xml:space="preserve">Региональные различия, в частности в отношении орошаемого земледелия и различных климатических условий (включая изменчивость), должны учитываться при интерпретации этого показателя, особенно в странах с большим количеством имеющихся водных ресурсов. По этой причине связь с этим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9140A8">
        <w:rPr>
          <w:rFonts w:ascii="Times New Roman" w:hAnsi="Times New Roman" w:cs="Times New Roman"/>
          <w:sz w:val="24"/>
          <w:szCs w:val="24"/>
        </w:rPr>
        <w:t xml:space="preserve"> водной нагрузки (6.4.2) важна для интерпретации данных.</w:t>
      </w:r>
    </w:p>
    <w:p w:rsidR="009140A8" w:rsidRDefault="009140A8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140A8">
        <w:rPr>
          <w:rFonts w:ascii="Times New Roman" w:hAnsi="Times New Roman" w:cs="Times New Roman"/>
          <w:sz w:val="24"/>
          <w:szCs w:val="24"/>
        </w:rPr>
        <w:t>Получение сопоставимых на международном уровне данных для глобального мониторинга</w:t>
      </w:r>
    </w:p>
    <w:p w:rsidR="009140A8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Данные для этого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957567">
        <w:rPr>
          <w:rFonts w:ascii="Times New Roman" w:hAnsi="Times New Roman" w:cs="Times New Roman"/>
          <w:sz w:val="24"/>
          <w:szCs w:val="24"/>
        </w:rPr>
        <w:t xml:space="preserve"> собираются с помощью листа вопросника/расчета, который позволяет странам определять необходимые параметры и проводить предварительные контрольные проверки. Собранные таким образом данные затем анализируются экспертами ФАО, а также через команду GEMI, если это необходимо. Затем результаты обзора рассматриваются совместно со страной в целях обеспечения согласованности и согласования методов, определений и результатов.</w:t>
      </w:r>
    </w:p>
    <w:p w:rsidR="006C34A9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ФАО подготовила поэтапный методологический документ с целью предоставления технического руководства для </w:t>
      </w:r>
      <w:proofErr w:type="spellStart"/>
      <w:r w:rsidRPr="00957567">
        <w:rPr>
          <w:rFonts w:ascii="Times New Roman" w:hAnsi="Times New Roman" w:cs="Times New Roman"/>
          <w:sz w:val="24"/>
          <w:szCs w:val="24"/>
        </w:rPr>
        <w:t>страновых</w:t>
      </w:r>
      <w:proofErr w:type="spellEnd"/>
      <w:r w:rsidRPr="00957567">
        <w:rPr>
          <w:rFonts w:ascii="Times New Roman" w:hAnsi="Times New Roman" w:cs="Times New Roman"/>
          <w:sz w:val="24"/>
          <w:szCs w:val="24"/>
        </w:rPr>
        <w:t xml:space="preserve"> групп. Кроме того, готовится инструмент электронного обучения в форме курса он-</w:t>
      </w:r>
      <w:proofErr w:type="spellStart"/>
      <w:r w:rsidRPr="0095756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957567">
        <w:rPr>
          <w:rFonts w:ascii="Times New Roman" w:hAnsi="Times New Roman" w:cs="Times New Roman"/>
          <w:sz w:val="24"/>
          <w:szCs w:val="24"/>
        </w:rPr>
        <w:t>, который будет готов в начале 2018 года. Наконец, разрабатывается общее руководство.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Не применимо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Гарантия качества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34A9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Не применимо</w:t>
      </w:r>
    </w:p>
    <w:p w:rsidR="006C34A9" w:rsidRPr="00957567" w:rsidRDefault="00957567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67">
        <w:rPr>
          <w:rFonts w:ascii="Times New Roman" w:hAnsi="Times New Roman" w:cs="Times New Roman"/>
          <w:b/>
          <w:sz w:val="24"/>
          <w:szCs w:val="24"/>
        </w:rPr>
        <w:t>Источник данных:</w:t>
      </w:r>
    </w:p>
    <w:p w:rsidR="006C34A9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 xml:space="preserve">Данные, необходимые для составления показателя, представляют собой административные данные, собранные на </w:t>
      </w:r>
      <w:proofErr w:type="spellStart"/>
      <w:r w:rsidRPr="00957567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957567">
        <w:rPr>
          <w:rFonts w:ascii="Times New Roman" w:hAnsi="Times New Roman" w:cs="Times New Roman"/>
          <w:sz w:val="24"/>
          <w:szCs w:val="24"/>
        </w:rPr>
        <w:t xml:space="preserve"> уровне соответствующими учреждениями, как техническими (для воды и ирригации), так и экономическими (для добавленной стоимости). Затем эти данные составляются ФАО, Всемирным банком, СОООН и другими международными институтами, согласованными и публикуемыми в секторальных базах данных, таких как АКВАСТАТ ФАО, Банк данных ВБ и </w:t>
      </w:r>
      <w:r>
        <w:rPr>
          <w:rFonts w:ascii="Times New Roman" w:hAnsi="Times New Roman" w:cs="Times New Roman"/>
          <w:sz w:val="24"/>
          <w:szCs w:val="24"/>
        </w:rPr>
        <w:t>Данные ООН</w:t>
      </w:r>
      <w:r w:rsidRPr="00957567">
        <w:rPr>
          <w:rFonts w:ascii="Times New Roman" w:hAnsi="Times New Roman" w:cs="Times New Roman"/>
          <w:sz w:val="24"/>
          <w:szCs w:val="24"/>
        </w:rPr>
        <w:t xml:space="preserve"> UNSD.</w:t>
      </w:r>
    </w:p>
    <w:p w:rsidR="00957567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Примеры анкет, которые могут быть использованы, включают: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lastRenderedPageBreak/>
        <w:t>AQUASTAT</w:t>
      </w:r>
    </w:p>
    <w:p w:rsidR="00957567" w:rsidRPr="00957567" w:rsidRDefault="001D512B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anchor="main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</w:rPr>
          <w:t>http://www.fao.org/nr/water/aquastat/sets/index.stm#main</w:t>
        </w:r>
      </w:hyperlink>
      <w:r w:rsidR="0095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1D512B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</w:rPr>
          <w:t>http://www.fao.org/nr/water/aquastat/sets/aq-5yr-guide_eng.pdf</w:t>
        </w:r>
      </w:hyperlink>
      <w:r w:rsidR="0095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SEEA Water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 xml:space="preserve">SEEA-Water: </w:t>
      </w:r>
      <w:hyperlink r:id="rId11" w:history="1"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https://seea.un.org/sites/seea.un.org/files/seeawaterwebversion_final_en.pdf</w:t>
        </w:r>
      </w:hyperlink>
      <w:r w:rsidRPr="00957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 xml:space="preserve">SEEA Central Framework: </w:t>
      </w:r>
      <w:hyperlink r:id="rId12" w:history="1"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https://seea.un.org/sites/seea.un.org/files/seea_cf_final_en.pdf</w:t>
        </w:r>
      </w:hyperlink>
      <w:r w:rsidRPr="00957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SEEA</w:t>
      </w:r>
      <w:r w:rsidRPr="00957567">
        <w:rPr>
          <w:rFonts w:ascii="Times New Roman" w:hAnsi="Times New Roman" w:cs="Times New Roman"/>
          <w:sz w:val="24"/>
          <w:szCs w:val="24"/>
        </w:rPr>
        <w:t xml:space="preserve"> Техническая записка о воде (</w:t>
      </w:r>
      <w:r>
        <w:rPr>
          <w:rFonts w:ascii="Times New Roman" w:hAnsi="Times New Roman" w:cs="Times New Roman"/>
          <w:sz w:val="24"/>
          <w:szCs w:val="24"/>
        </w:rPr>
        <w:t>черновик</w:t>
      </w:r>
      <w:r w:rsidRPr="00957567">
        <w:rPr>
          <w:rFonts w:ascii="Times New Roman" w:hAnsi="Times New Roman" w:cs="Times New Roman"/>
          <w:sz w:val="24"/>
          <w:szCs w:val="24"/>
        </w:rPr>
        <w:t>)</w:t>
      </w:r>
    </w:p>
    <w:p w:rsidR="00957567" w:rsidRPr="001D512B" w:rsidRDefault="001D512B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seea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seea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technical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note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water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_26_05_2016.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957567" w:rsidRPr="001D5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1D512B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IRWS</w:t>
      </w:r>
    </w:p>
    <w:p w:rsidR="00957567" w:rsidRPr="001D512B" w:rsidRDefault="001D512B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seea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seea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irws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7567" w:rsidRPr="0095756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957567" w:rsidRPr="001D5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UNSD</w:t>
      </w:r>
      <w:r w:rsidRPr="00957567">
        <w:rPr>
          <w:rFonts w:ascii="Times New Roman" w:hAnsi="Times New Roman" w:cs="Times New Roman"/>
          <w:sz w:val="24"/>
          <w:szCs w:val="24"/>
        </w:rPr>
        <w:t>/</w:t>
      </w:r>
      <w:r w:rsidRPr="00957567">
        <w:rPr>
          <w:rFonts w:ascii="Times New Roman" w:hAnsi="Times New Roman" w:cs="Times New Roman"/>
          <w:sz w:val="24"/>
          <w:szCs w:val="24"/>
          <w:lang w:val="en-US"/>
        </w:rPr>
        <w:t>UNEP</w:t>
      </w:r>
      <w:r w:rsidRPr="00957567">
        <w:rPr>
          <w:rFonts w:ascii="Times New Roman" w:hAnsi="Times New Roman" w:cs="Times New Roman"/>
          <w:sz w:val="24"/>
          <w:szCs w:val="24"/>
        </w:rPr>
        <w:t xml:space="preserve"> Вопросник по статистике окружающей среды – </w:t>
      </w:r>
      <w:r w:rsidRPr="00957567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957567">
        <w:rPr>
          <w:rFonts w:ascii="Times New Roman" w:hAnsi="Times New Roman" w:cs="Times New Roman"/>
          <w:sz w:val="24"/>
          <w:szCs w:val="24"/>
        </w:rPr>
        <w:t xml:space="preserve"> </w:t>
      </w:r>
      <w:r w:rsidRPr="00957567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957567" w:rsidRPr="001D512B" w:rsidRDefault="001D512B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questionnaire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957567" w:rsidRPr="001D5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1D512B" w:rsidRDefault="001D512B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qindicators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957567" w:rsidRPr="001D5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957567">
        <w:rPr>
          <w:rFonts w:ascii="Times New Roman" w:hAnsi="Times New Roman" w:cs="Times New Roman"/>
          <w:sz w:val="24"/>
          <w:szCs w:val="24"/>
        </w:rPr>
        <w:t xml:space="preserve"> и Объединенный вопросник </w:t>
      </w:r>
      <w:proofErr w:type="spellStart"/>
      <w:r w:rsidRPr="00957567">
        <w:rPr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Pr="00957567">
        <w:rPr>
          <w:rFonts w:ascii="Times New Roman" w:hAnsi="Times New Roman" w:cs="Times New Roman"/>
          <w:sz w:val="24"/>
          <w:szCs w:val="24"/>
        </w:rPr>
        <w:t xml:space="preserve"> по внутренним водам</w:t>
      </w:r>
    </w:p>
    <w:p w:rsidR="00957567" w:rsidRPr="001D512B" w:rsidRDefault="001D512B" w:rsidP="009575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ec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europa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eu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eurostat</w:t>
        </w:r>
        <w:proofErr w:type="spellEnd"/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environment</w:t>
        </w:r>
        <w:r w:rsidR="00957567" w:rsidRPr="001D512B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957567"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water</w:t>
        </w:r>
      </w:hyperlink>
      <w:r w:rsidR="00957567" w:rsidRPr="001D5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Источник для ВВП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  <w:lang w:val="en-US"/>
        </w:rPr>
        <w:t>UNSD</w:t>
      </w:r>
      <w:r w:rsidRPr="00957567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snaama</w:t>
        </w:r>
        <w:proofErr w:type="spellEnd"/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selbasicFast</w:t>
        </w:r>
        <w:proofErr w:type="spellEnd"/>
        <w:r w:rsidRPr="0095756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A4EB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Pr="0095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67" w:rsidRPr="00957567" w:rsidRDefault="00957567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67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В настоящее время данные, необходимые для индикатора, собираются AQUASTAT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567">
        <w:rPr>
          <w:rFonts w:ascii="Times New Roman" w:hAnsi="Times New Roman" w:cs="Times New Roman"/>
          <w:sz w:val="24"/>
          <w:szCs w:val="24"/>
        </w:rPr>
        <w:t>и другими базами данных для 168 стран мира.</w:t>
      </w:r>
    </w:p>
    <w:p w:rsidR="00957567" w:rsidRPr="00957567" w:rsidRDefault="00957567" w:rsidP="00957567">
      <w:pPr>
        <w:jc w:val="both"/>
        <w:rPr>
          <w:rFonts w:ascii="Times New Roman" w:hAnsi="Times New Roman" w:cs="Times New Roman"/>
          <w:sz w:val="24"/>
          <w:szCs w:val="24"/>
        </w:rPr>
      </w:pPr>
      <w:r w:rsidRPr="00957567">
        <w:rPr>
          <w:rFonts w:ascii="Times New Roman" w:hAnsi="Times New Roman" w:cs="Times New Roman"/>
          <w:sz w:val="24"/>
          <w:szCs w:val="24"/>
        </w:rPr>
        <w:t>Распределение числа стран, охваченных регионом, выглядит следующим образом: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884" w:rsidRPr="00F10884" w:rsidTr="00C87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Страны Африки к югу от Сахары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Южная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Африка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Америка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и Карибский бассейн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Карибский бассейн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Северная Америка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Азия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Южная 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Океания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и Новая Зеландия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884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 xml:space="preserve">Меланезия 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884" w:rsidRPr="00F10884" w:rsidTr="00C87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10884" w:rsidRPr="00F10884" w:rsidRDefault="00F10884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884">
              <w:rPr>
                <w:rFonts w:ascii="Times New Roman" w:hAnsi="Times New Roman" w:cs="Times New Roman"/>
                <w:sz w:val="24"/>
                <w:szCs w:val="24"/>
              </w:rPr>
              <w:t>Микронезия</w:t>
            </w:r>
          </w:p>
        </w:tc>
        <w:tc>
          <w:tcPr>
            <w:tcW w:w="4786" w:type="dxa"/>
          </w:tcPr>
          <w:p w:rsidR="00F10884" w:rsidRPr="00F10884" w:rsidRDefault="00F10884" w:rsidP="00F1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67F" w:rsidRPr="00F10884" w:rsidTr="00C87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C8767F" w:rsidRPr="00F10884" w:rsidRDefault="00C8767F" w:rsidP="00F108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Полинезия</w:t>
            </w:r>
          </w:p>
        </w:tc>
        <w:tc>
          <w:tcPr>
            <w:tcW w:w="4786" w:type="dxa"/>
          </w:tcPr>
          <w:p w:rsidR="00C8767F" w:rsidRDefault="00C8767F" w:rsidP="00F1088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7567" w:rsidRDefault="00957567" w:rsidP="00E75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67F" w:rsidRDefault="00C8767F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7F">
        <w:rPr>
          <w:rFonts w:ascii="Times New Roman" w:hAnsi="Times New Roman" w:cs="Times New Roman"/>
          <w:b/>
          <w:sz w:val="24"/>
          <w:szCs w:val="24"/>
        </w:rPr>
        <w:t>Календарь: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Сбор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67F" w:rsidRP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коллекции</w:t>
      </w:r>
      <w:r w:rsidRPr="00C8767F">
        <w:rPr>
          <w:rFonts w:ascii="Times New Roman" w:hAnsi="Times New Roman" w:cs="Times New Roman"/>
          <w:sz w:val="24"/>
          <w:szCs w:val="24"/>
        </w:rPr>
        <w:t xml:space="preserve"> продолжается в контексте Инициативы по комплексному мониторингу (GEMI)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2018 год</w:t>
      </w:r>
    </w:p>
    <w:p w:rsidR="00C8767F" w:rsidRDefault="00C8767F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7F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Сбор данных осуществляется с использованием различных методов в разных странах. Технико-экономические учреждения предоставляют свои соответствующие данные, иногда через Национальное статистическое управление (НС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767F">
        <w:rPr>
          <w:rFonts w:ascii="Times New Roman" w:hAnsi="Times New Roman" w:cs="Times New Roman"/>
          <w:sz w:val="24"/>
          <w:szCs w:val="24"/>
        </w:rPr>
        <w:t>), особенно для экономических данных.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Хотя сбор данных и его модальность в конечном итоге несут ответственность каждой страны, ФАО работает над поощрением более регулярного участия НСУ в целях обеспечения максимальной согласованности и надежности предоставленных данных.</w:t>
      </w:r>
    </w:p>
    <w:p w:rsidR="00C8767F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767F">
        <w:rPr>
          <w:rFonts w:ascii="Times New Roman" w:hAnsi="Times New Roman" w:cs="Times New Roman"/>
          <w:sz w:val="24"/>
          <w:szCs w:val="24"/>
        </w:rPr>
        <w:t>Список национальных координаторов для тех стран, которые участвуют в проекте GEMI, содержится в приложении.</w:t>
      </w:r>
    </w:p>
    <w:p w:rsidR="009D1BBA" w:rsidRPr="009D1BBA" w:rsidRDefault="009D1BBA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BA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C8767F" w:rsidRDefault="009D1BBA" w:rsidP="00E7536B">
      <w:pPr>
        <w:jc w:val="both"/>
        <w:rPr>
          <w:rFonts w:ascii="Times New Roman" w:hAnsi="Times New Roman" w:cs="Times New Roman"/>
          <w:sz w:val="24"/>
          <w:szCs w:val="24"/>
        </w:rPr>
      </w:pPr>
      <w:r w:rsidRPr="009D1BBA">
        <w:rPr>
          <w:rFonts w:ascii="Times New Roman" w:hAnsi="Times New Roman" w:cs="Times New Roman"/>
          <w:sz w:val="24"/>
          <w:szCs w:val="24"/>
        </w:rPr>
        <w:t xml:space="preserve">ФАО (через AQUASTAT), от имени ООН-Воды. Мониторинг этого показателя будет интегрирован в инициативу GEMI, которая вместе с JMP и GLAAS под эгидой ООН-Вода обеспечит согласованную основу для глобального мониторинга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9D1BBA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8767F" w:rsidRPr="001D512B" w:rsidRDefault="009D1BBA" w:rsidP="00E7536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b/>
          <w:sz w:val="24"/>
          <w:szCs w:val="24"/>
        </w:rPr>
        <w:t>Ссылки</w:t>
      </w:r>
      <w:r w:rsidRPr="001D51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lastRenderedPageBreak/>
        <w:t>AQUASTAT main page: http://www.fao.org/nr/water/aquastat/main/index.stm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glossary: http://www.fao.org/nr/water/aquastat/data/glossary/search.html</w:t>
      </w:r>
    </w:p>
    <w:p w:rsidR="009D1BBA" w:rsidRPr="001D512B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Main country database:</w:t>
      </w:r>
    </w:p>
    <w:p w:rsidR="009D1BBA" w:rsidRPr="001D512B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fao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aquastat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query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Pr="001D512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en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Water use: http://www.fao.org/nr/water/aquastat/water_use/index.stm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Water resources: http://www.fao.org/nr/water/aquastat/water_res/index.stm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publications dealing with concepts, methodologies, definitions, terminologies,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1BBA">
        <w:rPr>
          <w:rFonts w:ascii="Times New Roman" w:hAnsi="Times New Roman" w:cs="Times New Roman"/>
          <w:sz w:val="24"/>
          <w:szCs w:val="24"/>
          <w:lang w:val="en-US"/>
        </w:rPr>
        <w:t>metadata</w:t>
      </w:r>
      <w:proofErr w:type="gramEnd"/>
      <w:r w:rsidRPr="009D1BBA">
        <w:rPr>
          <w:rFonts w:ascii="Times New Roman" w:hAnsi="Times New Roman" w:cs="Times New Roman"/>
          <w:sz w:val="24"/>
          <w:szCs w:val="24"/>
          <w:lang w:val="en-US"/>
        </w:rPr>
        <w:t>, etc.: http://www.fao.org/nr/water/aquastat/catalogues/index.stm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Quality Control: http://www.fao.org/nr/water/aquastat/sets/index.stm#main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AQUASTAT Guidelines: http://www.fao.org/nr/water/aquastat/sets/aq-5yr-guide_eng.pdf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FAOSTAT production database: http://faostat3.fao.org/download/Q/*/E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UNSD/UNEP Questionnaire on Environment Statistics – Water Section</w:t>
      </w:r>
    </w:p>
    <w:p w:rsidR="009D1BBA" w:rsidRPr="009D1BBA" w:rsidRDefault="001D512B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9D1BBA" w:rsidRPr="009D1BB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http://unstats.un.org/unsd/environment/questionnaire.htm</w:t>
        </w:r>
      </w:hyperlink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http://unstats.un.org/unsd/environment/qindicators.htm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Framework for the Development of Environment Statistics (FDES 2013) (Chapter 3):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http://unstats.un.org/unsd/environment/FDES/FDES-2015-supporting-tools/FDES.pdf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International Recommendations for Water Statistics (IRWS) (2012):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http://unstats.un.org/unsd/envaccounting/irws/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OECD/Eurostat Questionnaire on Environment Statistics – Water Section: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http://ec.europa.eu/eurostat/web/environment/water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OECD National Accounts data files: http://www.oecd-ilibrary.org/economics/data/oecd-nationalaccounts-statistics_na-data-en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SEEA-Water: https://seea.un.org/sites/seea.un.org/files/seeawaterwebversion_final_en.pdf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SEEA Central Framework: https://seea.un.org/sites/seea.un.org/files/seea_cf_final_en.pdf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UNSD National Accounts Main Aggregates Database: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http://unstats.un.org/unsd/snaama/selbasicFast.asp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World Bank Databank (World Economic Indicators)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http://databank.worldbank.org/data/home.aspx</w:t>
      </w:r>
    </w:p>
    <w:p w:rsidR="00C8767F" w:rsidRPr="009D1BBA" w:rsidRDefault="009D1BBA" w:rsidP="00E753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1BBA">
        <w:rPr>
          <w:rFonts w:ascii="Times New Roman" w:hAnsi="Times New Roman" w:cs="Times New Roman"/>
          <w:sz w:val="24"/>
          <w:szCs w:val="24"/>
          <w:lang w:val="en-US"/>
        </w:rPr>
        <w:t>• ISIC rev. 4: https://unstats.un.org/unsd/cr/registry/regcst.asp?Cl=27</w:t>
      </w:r>
    </w:p>
    <w:p w:rsidR="009D1BBA" w:rsidRPr="009D1BBA" w:rsidRDefault="009D1BBA" w:rsidP="00E753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BA">
        <w:rPr>
          <w:rFonts w:ascii="Times New Roman" w:hAnsi="Times New Roman" w:cs="Times New Roman"/>
          <w:b/>
          <w:sz w:val="24"/>
          <w:szCs w:val="24"/>
        </w:rPr>
        <w:lastRenderedPageBreak/>
        <w:t>Связанные показатели:</w:t>
      </w:r>
    </w:p>
    <w:p w:rsidR="009D1BBA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</w:rPr>
      </w:pPr>
      <w:r w:rsidRPr="009D1BBA">
        <w:rPr>
          <w:rFonts w:ascii="Times New Roman" w:hAnsi="Times New Roman" w:cs="Times New Roman"/>
          <w:sz w:val="24"/>
          <w:szCs w:val="24"/>
        </w:rPr>
        <w:t xml:space="preserve">Этот показатель необходимо сочетать с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9D1BBA">
        <w:rPr>
          <w:rFonts w:ascii="Times New Roman" w:hAnsi="Times New Roman" w:cs="Times New Roman"/>
          <w:sz w:val="24"/>
          <w:szCs w:val="24"/>
        </w:rPr>
        <w:t xml:space="preserve"> водно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D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нагрузки</w:t>
      </w:r>
      <w:r w:rsidRPr="009D1BBA">
        <w:rPr>
          <w:rFonts w:ascii="Times New Roman" w:hAnsi="Times New Roman" w:cs="Times New Roman"/>
          <w:sz w:val="24"/>
          <w:szCs w:val="24"/>
        </w:rPr>
        <w:t xml:space="preserve"> 6.4.2, чтобы обеспечить адекватное отслеживание целево</w:t>
      </w:r>
      <w:r>
        <w:rPr>
          <w:rFonts w:ascii="Times New Roman" w:hAnsi="Times New Roman" w:cs="Times New Roman"/>
          <w:sz w:val="24"/>
          <w:szCs w:val="24"/>
        </w:rPr>
        <w:t>й задачи</w:t>
      </w:r>
      <w:r w:rsidRPr="009D1BBA">
        <w:rPr>
          <w:rFonts w:ascii="Times New Roman" w:hAnsi="Times New Roman" w:cs="Times New Roman"/>
          <w:sz w:val="24"/>
          <w:szCs w:val="24"/>
        </w:rPr>
        <w:t xml:space="preserve"> 6.4.</w:t>
      </w:r>
    </w:p>
    <w:p w:rsidR="00C8767F" w:rsidRPr="009D1BBA" w:rsidRDefault="009D1BBA" w:rsidP="009D1BBA">
      <w:pPr>
        <w:jc w:val="both"/>
        <w:rPr>
          <w:rFonts w:ascii="Times New Roman" w:hAnsi="Times New Roman" w:cs="Times New Roman"/>
          <w:sz w:val="24"/>
          <w:szCs w:val="24"/>
        </w:rPr>
      </w:pPr>
      <w:r w:rsidRPr="009D1BBA">
        <w:rPr>
          <w:rFonts w:ascii="Times New Roman" w:hAnsi="Times New Roman" w:cs="Times New Roman"/>
          <w:sz w:val="24"/>
          <w:szCs w:val="24"/>
        </w:rPr>
        <w:t xml:space="preserve">Другие показатели, в частности, для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9D1BBA">
        <w:rPr>
          <w:rFonts w:ascii="Times New Roman" w:hAnsi="Times New Roman" w:cs="Times New Roman"/>
          <w:sz w:val="24"/>
          <w:szCs w:val="24"/>
        </w:rPr>
        <w:t xml:space="preserve"> 1.1, 1.2, 2.1, 2.2, 5.4, 5.</w:t>
      </w:r>
      <w:r w:rsidRPr="009D1B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1BBA">
        <w:rPr>
          <w:rFonts w:ascii="Times New Roman" w:hAnsi="Times New Roman" w:cs="Times New Roman"/>
          <w:sz w:val="24"/>
          <w:szCs w:val="24"/>
        </w:rPr>
        <w:t xml:space="preserve">, 6.1, 6.2, 6.3, 6.5 будут дополнять информацию, представленную этим </w:t>
      </w:r>
      <w:r>
        <w:rPr>
          <w:rFonts w:ascii="Times New Roman" w:hAnsi="Times New Roman" w:cs="Times New Roman"/>
          <w:sz w:val="24"/>
          <w:szCs w:val="24"/>
        </w:rPr>
        <w:t>показателем</w:t>
      </w:r>
      <w:r w:rsidRPr="009D1BBA">
        <w:rPr>
          <w:rFonts w:ascii="Times New Roman" w:hAnsi="Times New Roman" w:cs="Times New Roman"/>
          <w:sz w:val="24"/>
          <w:szCs w:val="24"/>
        </w:rPr>
        <w:t>.</w:t>
      </w:r>
    </w:p>
    <w:p w:rsidR="00C8767F" w:rsidRPr="009D1BBA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67F" w:rsidRPr="009D1BBA" w:rsidRDefault="00C8767F" w:rsidP="00E753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67F" w:rsidRPr="009D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7F" w:rsidRDefault="00C8767F" w:rsidP="00374D8C">
      <w:pPr>
        <w:spacing w:after="0" w:line="240" w:lineRule="auto"/>
      </w:pPr>
      <w:r>
        <w:separator/>
      </w:r>
    </w:p>
  </w:endnote>
  <w:endnote w:type="continuationSeparator" w:id="0">
    <w:p w:rsidR="00C8767F" w:rsidRDefault="00C8767F" w:rsidP="0037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7F" w:rsidRDefault="00C8767F" w:rsidP="00374D8C">
      <w:pPr>
        <w:spacing w:after="0" w:line="240" w:lineRule="auto"/>
      </w:pPr>
      <w:r>
        <w:separator/>
      </w:r>
    </w:p>
  </w:footnote>
  <w:footnote w:type="continuationSeparator" w:id="0">
    <w:p w:rsidR="00C8767F" w:rsidRDefault="00C8767F" w:rsidP="00374D8C">
      <w:pPr>
        <w:spacing w:after="0" w:line="240" w:lineRule="auto"/>
      </w:pPr>
      <w:r>
        <w:continuationSeparator/>
      </w:r>
    </w:p>
  </w:footnote>
  <w:footnote w:id="1">
    <w:p w:rsidR="00C8767F" w:rsidRPr="00374D8C" w:rsidRDefault="00C8767F">
      <w:pPr>
        <w:pStyle w:val="a3"/>
        <w:rPr>
          <w:rFonts w:ascii="Times New Roman" w:hAnsi="Times New Roman" w:cs="Times New Roman"/>
        </w:rPr>
      </w:pPr>
      <w:r w:rsidRPr="00374D8C">
        <w:rPr>
          <w:rStyle w:val="a5"/>
          <w:rFonts w:ascii="Times New Roman" w:hAnsi="Times New Roman" w:cs="Times New Roman"/>
        </w:rPr>
        <w:footnoteRef/>
      </w:r>
      <w:r w:rsidRPr="00374D8C">
        <w:rPr>
          <w:rFonts w:ascii="Times New Roman" w:hAnsi="Times New Roman" w:cs="Times New Roman"/>
        </w:rPr>
        <w:t xml:space="preserve"> Для обеспечения соответствия терминологии, используемой в SEEA-</w:t>
      </w:r>
      <w:proofErr w:type="spellStart"/>
      <w:r w:rsidRPr="00374D8C">
        <w:rPr>
          <w:rFonts w:ascii="Times New Roman" w:hAnsi="Times New Roman" w:cs="Times New Roman"/>
        </w:rPr>
        <w:t>Water</w:t>
      </w:r>
      <w:proofErr w:type="spellEnd"/>
      <w:r w:rsidRPr="00374D8C">
        <w:rPr>
          <w:rFonts w:ascii="Times New Roman" w:hAnsi="Times New Roman" w:cs="Times New Roman"/>
        </w:rPr>
        <w:t>, в этом тексте используются термины использования воды и абстракции воды. В частности, «абстракция воды» должна рассматриваться как синоним «водозаборов», как это выражено как в AQUASTAT, так и в заявлении целевой задачи ЦУР 6.4.</w:t>
      </w:r>
    </w:p>
  </w:footnote>
  <w:footnote w:id="2">
    <w:p w:rsidR="00C8767F" w:rsidRPr="00070521" w:rsidRDefault="00C8767F">
      <w:pPr>
        <w:pStyle w:val="a3"/>
        <w:rPr>
          <w:rFonts w:ascii="Times New Roman" w:hAnsi="Times New Roman" w:cs="Times New Roman"/>
        </w:rPr>
      </w:pPr>
      <w:r w:rsidRPr="00070521">
        <w:rPr>
          <w:rStyle w:val="a5"/>
          <w:rFonts w:ascii="Times New Roman" w:hAnsi="Times New Roman" w:cs="Times New Roman"/>
        </w:rPr>
        <w:footnoteRef/>
      </w:r>
      <w:r w:rsidRPr="00070521">
        <w:rPr>
          <w:rFonts w:ascii="Times New Roman" w:hAnsi="Times New Roman" w:cs="Times New Roman"/>
        </w:rPr>
        <w:t xml:space="preserve"> В AQUASTAT, а также в банке данных Всемирного банка и в других национальных и международных наборах данных сектор MIMEC называется «Промышленность». Кроме того, SEEA-</w:t>
      </w:r>
      <w:proofErr w:type="spellStart"/>
      <w:r w:rsidRPr="00070521">
        <w:rPr>
          <w:rFonts w:ascii="Times New Roman" w:hAnsi="Times New Roman" w:cs="Times New Roman"/>
        </w:rPr>
        <w:t>Water</w:t>
      </w:r>
      <w:proofErr w:type="spellEnd"/>
      <w:r w:rsidRPr="00070521">
        <w:rPr>
          <w:rFonts w:ascii="Times New Roman" w:hAnsi="Times New Roman" w:cs="Times New Roman"/>
        </w:rPr>
        <w:t xml:space="preserve"> использует термин «промышленное использование» воды.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E5A"/>
    <w:multiLevelType w:val="hybridMultilevel"/>
    <w:tmpl w:val="365A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2A35"/>
    <w:multiLevelType w:val="hybridMultilevel"/>
    <w:tmpl w:val="3D4C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F2C01"/>
    <w:multiLevelType w:val="hybridMultilevel"/>
    <w:tmpl w:val="9480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32FAA"/>
    <w:multiLevelType w:val="hybridMultilevel"/>
    <w:tmpl w:val="5430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F"/>
    <w:rsid w:val="00070521"/>
    <w:rsid w:val="001707F4"/>
    <w:rsid w:val="001D512B"/>
    <w:rsid w:val="001F3045"/>
    <w:rsid w:val="00374D8C"/>
    <w:rsid w:val="005059FA"/>
    <w:rsid w:val="0056778A"/>
    <w:rsid w:val="005E16C1"/>
    <w:rsid w:val="006C34A9"/>
    <w:rsid w:val="009140A8"/>
    <w:rsid w:val="00957567"/>
    <w:rsid w:val="009D1BBA"/>
    <w:rsid w:val="00A34C85"/>
    <w:rsid w:val="00BF2B65"/>
    <w:rsid w:val="00C8767F"/>
    <w:rsid w:val="00CF6A7F"/>
    <w:rsid w:val="00E7536B"/>
    <w:rsid w:val="00F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4D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4D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4D8C"/>
    <w:rPr>
      <w:vertAlign w:val="superscript"/>
    </w:rPr>
  </w:style>
  <w:style w:type="paragraph" w:styleId="a6">
    <w:name w:val="List Paragraph"/>
    <w:basedOn w:val="a"/>
    <w:uiPriority w:val="34"/>
    <w:qFormat/>
    <w:rsid w:val="001707F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7536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6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75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1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10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Shading 1"/>
    <w:basedOn w:val="a1"/>
    <w:uiPriority w:val="63"/>
    <w:rsid w:val="00C87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4D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4D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4D8C"/>
    <w:rPr>
      <w:vertAlign w:val="superscript"/>
    </w:rPr>
  </w:style>
  <w:style w:type="paragraph" w:styleId="a6">
    <w:name w:val="List Paragraph"/>
    <w:basedOn w:val="a"/>
    <w:uiPriority w:val="34"/>
    <w:qFormat/>
    <w:rsid w:val="001707F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7536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7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6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75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1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108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Shading 1"/>
    <w:basedOn w:val="a1"/>
    <w:uiPriority w:val="63"/>
    <w:rsid w:val="00C87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ea.un.org/sites/seea.un.org/files/technical_note_water_26_05_2016.pdf" TargetMode="External"/><Relationship Id="rId18" Type="http://schemas.openxmlformats.org/officeDocument/2006/relationships/hyperlink" Target="http://unstats.un.org/unsd/snaama/selbasicFast.a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eea.un.org/sites/seea.un.org/files/seea_cf_final_en.pdf" TargetMode="External"/><Relationship Id="rId17" Type="http://schemas.openxmlformats.org/officeDocument/2006/relationships/hyperlink" Target="http://ec.europa.eu/eurostat/web/environment/wa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stats.un.org/unsd/environment/qindicator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ea.un.org/sites/seea.un.org/files/seeawaterwebversion_final_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nstats.un.org/unsd/environment/questionnaire.htm" TargetMode="External"/><Relationship Id="rId10" Type="http://schemas.openxmlformats.org/officeDocument/2006/relationships/hyperlink" Target="http://www.fao.org/nr/water/aquastat/sets/aq-5yr-guide_eng.pdf" TargetMode="External"/><Relationship Id="rId19" Type="http://schemas.openxmlformats.org/officeDocument/2006/relationships/hyperlink" Target="http://unstats.un.org/unsd/environment/questionnair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nr/water/aquastat/sets/index.stm" TargetMode="External"/><Relationship Id="rId14" Type="http://schemas.openxmlformats.org/officeDocument/2006/relationships/hyperlink" Target="https://seea.un.org/sites/seea.un.org/files/irws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FFC0-7412-4313-8F9D-ABDD7174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3</cp:revision>
  <dcterms:created xsi:type="dcterms:W3CDTF">2018-05-03T06:28:00Z</dcterms:created>
  <dcterms:modified xsi:type="dcterms:W3CDTF">2018-06-05T12:05:00Z</dcterms:modified>
</cp:coreProperties>
</file>