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4F" w:rsidRDefault="00A11F4F" w:rsidP="00A11F4F">
      <w:pPr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Таблица 1.6</w:t>
      </w:r>
    </w:p>
    <w:p w:rsidR="000A7304" w:rsidRDefault="000A7304" w:rsidP="000A7304">
      <w:pPr>
        <w:jc w:val="center"/>
      </w:pPr>
      <w:r w:rsidRPr="00E7502F">
        <w:rPr>
          <w:rFonts w:ascii="Arial" w:eastAsia="Times New Roman" w:hAnsi="Arial" w:cs="Arial"/>
          <w:b/>
          <w:bCs/>
          <w:color w:val="000000"/>
          <w:lang w:eastAsia="ru-RU"/>
        </w:rPr>
        <w:t>ОБЕСПЕЧЕННОСТЬ ДОМОХОЗЯЙСТВ ПЕНСИОНЕРОВ ОСНОВНЫМИ  ИСТОЧНИКАМИ ОТОПЛЕНИЯ В 201</w:t>
      </w:r>
      <w:r w:rsidR="0016665D">
        <w:rPr>
          <w:rFonts w:ascii="Arial" w:eastAsia="Times New Roman" w:hAnsi="Arial" w:cs="Arial"/>
          <w:b/>
          <w:bCs/>
          <w:color w:val="000000"/>
          <w:lang w:eastAsia="ru-RU"/>
        </w:rPr>
        <w:t>6</w:t>
      </w:r>
      <w:r w:rsidRPr="00E7502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ГОДУ</w:t>
      </w:r>
    </w:p>
    <w:p w:rsidR="000A7304" w:rsidRDefault="000A7304" w:rsidP="000A7304">
      <w:pPr>
        <w:jc w:val="center"/>
      </w:pPr>
      <w:r w:rsidRPr="00E7502F">
        <w:rPr>
          <w:rFonts w:ascii="Arial" w:eastAsia="Times New Roman" w:hAnsi="Arial" w:cs="Arial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tbl>
      <w:tblPr>
        <w:tblW w:w="9076" w:type="dxa"/>
        <w:tblInd w:w="93" w:type="dxa"/>
        <w:tblLook w:val="04A0" w:firstRow="1" w:lastRow="0" w:firstColumn="1" w:lastColumn="0" w:noHBand="0" w:noVBand="1"/>
      </w:tblPr>
      <w:tblGrid>
        <w:gridCol w:w="3176"/>
        <w:gridCol w:w="1401"/>
        <w:gridCol w:w="1140"/>
        <w:gridCol w:w="1375"/>
        <w:gridCol w:w="1040"/>
        <w:gridCol w:w="944"/>
      </w:tblGrid>
      <w:tr w:rsidR="000A7304" w:rsidRPr="00E7502F" w:rsidTr="0016665D">
        <w:trPr>
          <w:trHeight w:val="360"/>
          <w:tblHeader/>
        </w:trPr>
        <w:tc>
          <w:tcPr>
            <w:tcW w:w="3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304" w:rsidRPr="00E7502F" w:rsidRDefault="000A7304" w:rsidP="00EE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50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4" w:rsidRPr="00890359" w:rsidRDefault="000A7304" w:rsidP="00EE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Все домохозяйства 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7304" w:rsidRPr="00890359" w:rsidRDefault="000A7304" w:rsidP="00EE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из них указали, что их жилище оборудовано</w:t>
            </w:r>
          </w:p>
        </w:tc>
      </w:tr>
      <w:tr w:rsidR="000A7304" w:rsidRPr="00E7502F" w:rsidTr="0016665D">
        <w:trPr>
          <w:trHeight w:val="870"/>
          <w:tblHeader/>
        </w:trPr>
        <w:tc>
          <w:tcPr>
            <w:tcW w:w="3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04" w:rsidRPr="00E7502F" w:rsidRDefault="000A7304" w:rsidP="00EE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04" w:rsidRPr="00890359" w:rsidRDefault="000A7304" w:rsidP="00EE527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4" w:rsidRPr="00890359" w:rsidRDefault="000A7304" w:rsidP="00EE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центральным отоплением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4" w:rsidRPr="00890359" w:rsidRDefault="000A7304" w:rsidP="00EE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отоплением от индивидуальных установок, котлов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304" w:rsidRPr="00890359" w:rsidRDefault="000A7304" w:rsidP="00EE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печным отоплением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304" w:rsidRPr="00890359" w:rsidRDefault="000A7304" w:rsidP="00EE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другой способ отопления 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 w:colFirst="1" w:colLast="5"/>
            <w:r w:rsidRPr="001666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2D5536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2D553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2D5536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2D553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2D5536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2D553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2D5536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2D553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2D5536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2D553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bookmarkEnd w:id="0"/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Архангельская область (без а.о.)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Ненецкий авт. округ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Cанкт-Петербург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Северо-Кавказский  федеральный округ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Кабардино-Балкарская Республика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Тюменская область (без а.о.)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Ханты-Мансийский авт. округ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Ямало-Ненецкий авт. округ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Еврейская авт. область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6665D" w:rsidRPr="00E7502F" w:rsidTr="0016665D">
        <w:trPr>
          <w:trHeight w:val="25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65D" w:rsidRPr="0016665D" w:rsidRDefault="0016665D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Чукотский авт. округ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5D" w:rsidRPr="0016665D" w:rsidRDefault="0016665D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666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</w:tbl>
    <w:p w:rsidR="0016665D" w:rsidRDefault="0016665D"/>
    <w:sectPr w:rsidR="0016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04"/>
    <w:rsid w:val="000A7304"/>
    <w:rsid w:val="0016665D"/>
    <w:rsid w:val="002730E8"/>
    <w:rsid w:val="002D5536"/>
    <w:rsid w:val="009B3EBE"/>
    <w:rsid w:val="00A11F4F"/>
    <w:rsid w:val="00E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Анатольевна</dc:creator>
  <cp:lastModifiedBy>Марина Владимировна Серова</cp:lastModifiedBy>
  <cp:revision>4</cp:revision>
  <dcterms:created xsi:type="dcterms:W3CDTF">2017-06-16T12:54:00Z</dcterms:created>
  <dcterms:modified xsi:type="dcterms:W3CDTF">2017-09-06T11:14:00Z</dcterms:modified>
</cp:coreProperties>
</file>