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СТРАТЕГИЯ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АРКТИЧЕСКОЙ ЗОНЫ РОССИЙСКОЙ ФЕДЕРАЦИИ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ОБЕСПЕЧЕНИЯ НАЦИОНАЛЬНОЙ БЕЗОПАСНОСТИ НА ПЕРИОД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 2020 ГОДА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>I. Общие положения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Стратегия развития Арктической зоны Российской Федерации и обеспечения национальной безопасности на период до 2020 года (далее - Стратегия) разработана во исполнение </w:t>
      </w:r>
      <w:hyperlink r:id="rId6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государственной политики Российской Федерации в Арктике на период до 2020 года и дальнейшую перспективу, утвержденных Президентом Российской Федерации 18 сентября 2008 г. N Пр-1969 (далее - Основы), и с учетом основных положений документов системы государственного стратегического планирования Российской Федерации.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Стратегией определяются основные механизмы, способы и средства достижения стратегических целей и приоритетов устойчивого развития Арктической зоны Российской Федерации и обеспечения национальной безопасности. Стратегия направлена на реализацию суверенитета и национальных интересов Российской Федерации в Арктике и способствует решению основных задач государственной политики Российской Федерации в Арктике, определенных в </w:t>
      </w:r>
      <w:hyperlink r:id="rId7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>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рамках реализации Стратегии обеспечивается консолидация ресурсов и усилий всех заинтересованных субъектов государственной политики Российской Федерации в Арктике (федеральных органов государственной власти, органов государственной власти субъектов Российской Федерации, территории которых полностью или частично входят в состав Арктической зоны Российской Федерации, органов местного самоуправления и организаций) для решения ключевых проблем развития Арктической зоны Российской Федерации и обеспечения национальной безопасности в Арктике.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II. Основные риски и угрозы, цель Стратегии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Ключевыми факторами, оказывающими влияние на социально-экономическое развитие Арктической зоны Российской Федерации, являются: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экстремальные природно-климатические условия, включая низкие температуры воздуха, сильные ветры и наличие ледяного покрова на акватории арктических морей;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очаговый характер промышленно-хозяйственного освоения территорий и низкая плотность населения;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из других регионов России топлива, продовольствия и товаров первой необходимости;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Текущее состояние социально-экономического развития Арктической зоны Российской Федерации характеризуется наличием следующих рисков и угроз: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социальной сфере: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отрицательные демографические процессы в большинстве приарктических субъектов Российской Федерации, отток трудовых ресурсов (особенно высококвалифицированных) в южные районы России и за границу;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сетей социального обслуживания характеру и динамике расселения, в том </w:t>
      </w:r>
      <w:r>
        <w:rPr>
          <w:rFonts w:ascii="Calibri" w:hAnsi="Calibri" w:cs="Calibri"/>
        </w:rPr>
        <w:lastRenderedPageBreak/>
        <w:t>числе в образовании, здравоохранении, культуре, физической культуре и спорте;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критическое состояние объектов жилищно-коммунального хозяйства, недостаточная обеспеченность населения чистой питьевой водой;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эффективной системы подготовки кадров, дисбаланс между спросом и предложением трудовых ресурсов в территориальном и профессиональном отношении (дефицит кадров рабочих и инженерных профессий и переизбыток невостребованных специалистов, а также людей, не имеющих профессионального образования);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низкое качество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экономической сфере: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российских современных технических средств и технологий для поиска, разведки и освоения морских месторождений углеводородов в арктических условиях;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 основных фондов, в особенности транспортной, промышленной и энергетической инфраструктуры;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неразвитость базовой транспортной инфраструктуры, ее морской и континентальной составляющих, старение ледокольного флота, отсутствие средств малой авиации;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энергоемкость и низкая эффективность добычи природных ресурсов, издержки северного производства при отсутствии эффективных компенсационных механизмов, низкая производительность труда;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дисбаланс в экономическом развитии между отдельными приарктическими территориями и регионами, значительный разрыв между лидирующими и депрессивными районами по уровню развития;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развитие навигационно-гидрографического и гидрометеорологического обеспечения мореплавания;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средств постоянного комплексного космического мониторинга арктических территорий и акваторий, зависимость от иностранных средств и источников информационного обеспечения всех видов деятельности в Арктике (включая взаимодействие с воздушными и морскими судами);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неразвитость энергетической системы, а также нерациональная структура генерирующих мощностей, высокая себестоимость генерации и транспортировки электроэнергии;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сфере науки и технологий отмечается дефицит технических средств и технологических возможностей по изучению, освоению и использованию арктических пространств и ресурсов, недостаточная готовность к переходу на инновационный путь развития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в сфере природопользования и охраны окружающей среды выделяется возрастание техногенной и антропогенной нагрузки на окружающую среду с увеличением вероятности достижения ее предельных значений в некоторых прилегающих к Российской Федерации акваториях Северного Ледовитого океана, а также на отдельных территориях Арктической зоны Российской Федерации, характеризующихся наличием особо неблагоприятных зон, потенциальных источников радиоактивного загрязнения, высоким уровнем накопленного экологического ущерба.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Целью Стратегии является реализация национальных интересов, а также достижение главных целей государственной политики Российской Федерации в Арктике путем решения основных задач с учетом стратегических приоритетов, определенных в </w:t>
      </w:r>
      <w:hyperlink r:id="rId8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>, обеспечивающих национальную безопасность и устойчивое социально-экономическое развитие Арктической зоны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III. Приоритетные направления развития и основные мероприятия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Приоритетными направлениями развития Арктической зоны Российской Федерации и </w:t>
      </w:r>
      <w:r>
        <w:rPr>
          <w:rFonts w:ascii="Calibri" w:hAnsi="Calibri" w:cs="Calibri"/>
        </w:rPr>
        <w:lastRenderedPageBreak/>
        <w:t>обеспечения национальной безопасности являются: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комплексное социально-экономическое развитие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развитие науки и технологий;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современной информационно-телекоммуникационной инфраструктуры;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экологической безопасности;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международное сотрудничество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обеспечение военной безопасности, защиты и охраны государственной границы Российской Федерации в Арктике.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Комплексное социально-экономическое развитие Арктической зоны Российской Федерации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предусматривает совершенствование системы государственного управления социально-экономическим развитием Арктической зоны Российской Федерации, улучшение качества жизни коренного населения и социальных условий хозяйственной деятельности в Арктике, развитие ресурсной базы Арктической зоны Российской Федерации за счет использования перспективных технологий, модернизации и развития инфраструктуры арктической транспортной системы, современной информационно-телекоммуникационной инфраструктуры и рыбохозяйственного комплекса.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совершенствования системы государственного управления социально-экономическим развитием Арктической зоны Российской Федерации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разработка и реализация системы мер государственной поддержки и стимулирования хозяйствующих субъектов, осуществляющих деятельность в Арктической зоне Российской Федерации, прежде всего в области освоения ресурсов углеводородов, других полезных ископаемых и водных биологических ресурсов, за счет внедрения инновационных технологий, развития транспортной и энергетической инфраструктуры, современной информационно-телекоммуникационной инфраструктуры, совершенствования таможенно-тарифного и налогового регулирования;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стимулирование реализации новых проектов хозяйственного освоения арктических территорий путем их софинансирования за счет бюджетов различных уровней бюджетной системы Российской Федерации и внебюджетных источников;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оптимизация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"северного завоза" за счет использования возобновляемых и альтернативных, в том числе местных, источников энергии, реконструкции и модернизации выработавших ресурс энергетических установок, внедрения энергосберегающих материалов и технологий;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разработка и апробация моделей комплексного управления прибрежными зонами в арктических регионах;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развитие арктического туризма и расширение экологически безопасных видов туристской деятельности в Арктике. </w:t>
      </w:r>
      <w:proofErr w:type="gramStart"/>
      <w:r>
        <w:rPr>
          <w:rFonts w:ascii="Calibri" w:hAnsi="Calibri" w:cs="Calibri"/>
        </w:rPr>
        <w:t>Совершенствование нормативно-правового обеспечения в сфере туризма, создание системы его финансовой поддержки на принципах государственно-частного партнерства, содействие формированию региональных туристических кластеров, продвижение арктического туризма на национальном и международном рынках;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дифференциация схем электроснабжения, включая сооружение атомных теплоэлектростанций, в том числе плавучих;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повышение энергоэффективности, расширение использования возобновляемых источников энергии, а также обеспечение энергонезависимости удаленных малых населенных пунктов, разработка и реализация проектов в области энергосбережения и энергоэффективности, в том числе в рамках международного сотрудничества;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создание и развитие эффективной системы обращения с отходами производства и потребления в Арктической зоне Российской Федерации, их максимальное вовлечение в хозяйственный оборот, ограничение ввоза на территорию Арктической зоны Российской Федерации продукции, тары и упаковки, утилизация которой экономически и технологически не обеспечена;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создание системы комплексной безопасности для защиты территорий, населения и критически важных объектов Арктической зоны Российской Федерации от чрезвычайных ситуаций природного и техногенного характера, в том числе при разработке и реализации проектов в </w:t>
      </w:r>
      <w:r>
        <w:rPr>
          <w:rFonts w:ascii="Calibri" w:hAnsi="Calibri" w:cs="Calibri"/>
        </w:rPr>
        <w:lastRenderedPageBreak/>
        <w:t>области изучения и освоения арктического континентального шельфа и прибрежной зоны, иных крупных инфраструктурных проектов в Арктической зоне Российской Федерации;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стимулирование устойчивого платежеспособного спроса на высокотехнологичную продукцию, инновационные технологии, материалы и услуги в Арктической зоне Российской Федерации с учетом необходимости формирования инфраструктуры при добыче углеводородного сырья, в том числе путем совершенствования системы государственных закупок и закупок компаний с государственным участием и субъектов естественных монополий;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развитие системы мониторинга геофизической обстановки в Арктической зоне Российской Федерации с целью минимизации воздействия экстремальных геофизических процессов (естественного и искусственного происхождения) на среду обитания человека, включая системы связи и навигации, транспортную и энергетическую инфраструктуру, а также обеспечение функционирования Северного морского пути и безопасности транзитных и трансполярных воздушных маршрутов в Арктике.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улучшения качества жизни населения, проживающего и работающего в Арктической зоне Российской Федерации, включая коренные малочисленные народы, повышения уровня их социального и культурного обслуживания, а также обеспечения положительных демографических процессов и необходимых социальных условий хозяйственной деятельности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модернизация объектов социальной инфраструктуры, включая образовательные учреждения, организации здравоохранения и культуры, а также развитие жилищного строительства, в том числе в рамках реализации приоритетных национальных проектов;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обновление и модернизация жилищного фонда, основных фондов жилищно-коммунального хозяйства на основе современных энергосберегающих технологий;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доступа населения на всей территории Арктической зоны Российской Федерации к современным информационным и телекоммуникационным услугам;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обеспечение доступности и повышение качества оказания медицинской помощи населению, в том числе путем совершенствования первой помощи и первичной медико-санитарной помощи в местах традиционного проживания и традиционной хозяйственной деятельности населения Арктической зоны Российской Федерации, использования транспортных средств повышенной проходимости и воздушных судов для осуществления санитарно-авиационной эвакуации больных, развития технологий для осуществления дистанционных консилиумов врачей;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развитие видов медицинской помощи, направленных на сохранение и укрепление здоровья населения, устранение вредного влияния факторов среды обитания, предупреждение возникновения и распространения заболеваний, раннее выявление их причин и условий развития, а также формирование и реализация программ здорового образа жизни;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развитие образования, обеспечение подготовки, переподготовки и повышения квалификации специалистов в системе высшего и среднего специального образования для работы в арктических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с учетом существующих и прогнозируемых потребностей в специалистах в области морской геологии, добычи и переработки углеводородов, морских биотехнологий, информационно-коммуникационных технологий и иных специальностей;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совершенствование образовательных программ для коренного населения Арктической зоны Российской Федерации, особенно в части, касающейся подготовки детей к жизни в современном обществе с полноценным освоением навыков проживания в экстремальных природных условиях, включая оснащение образовательных учреждений и отдаленных населенных пунктов средствами дистанционного обучения;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сбалансированности рынка труда, уточнение государственных социальных гарантий и компенсаций для лиц, работающих и проживающих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обеспечение занятости населения на основе переобучения трудоспособных безработных граждан, государственная поддержка различных форм самозанятости населения и предпринимательства, особенно в монопрофильных городах и поселках Арктической зоны Российской Федерации, а также среди коренных малочисленных народов;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дифференцированное регулирование миграции в зависимости от возраста и </w:t>
      </w:r>
      <w:r>
        <w:rPr>
          <w:rFonts w:ascii="Calibri" w:hAnsi="Calibri" w:cs="Calibri"/>
        </w:rPr>
        <w:lastRenderedPageBreak/>
        <w:t>квалификации мигрантов, а также усиление приживаемости квалифицированных кадров и снижение социальных издержек внешней вахтовой миграции;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активное формирование в городах, малых селах и поселках новых доступных для всех слоев населения многофункциональных и мобильных учреждений культуры (социально-культурные центры, культурно-спортивные комплексы, информационные </w:t>
      </w:r>
      <w:proofErr w:type="gramStart"/>
      <w:r>
        <w:rPr>
          <w:rFonts w:ascii="Calibri" w:hAnsi="Calibri" w:cs="Calibri"/>
        </w:rPr>
        <w:t>интеллект-центры</w:t>
      </w:r>
      <w:proofErr w:type="gramEnd"/>
      <w:r>
        <w:rPr>
          <w:rFonts w:ascii="Calibri" w:hAnsi="Calibri" w:cs="Calibri"/>
        </w:rPr>
        <w:t>, мобильная библиотека);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м) совершенствование нормативно-правовой базы, содействующей рационализации имущественных отношений в сфере культуры и поощрению деловой активности путем развития системы грантов, институтов спонсорства, авторского права, меценатства, страхования, специфических налоговых и других источников финансирования социокультурных проектов, в том числе в рамках концессионной практики, создание системы региональных благотворительных, инвестиционных и венчурных фондов в сфере культуры;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обеспечение этнокультурного развития коренных малочисленных народов, защита их исконной среды обитания и традиционного образа жизни;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обеспечение рационального природопользования и развития экологически безопасных видов туризма в местах традиционного проживания и традиционной хозяйственной деятельности коренных малочисленных народов;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разработка комплекса мер по развитию традиционных отраслей хозяйствования, обеспечивающих укрепление занятости и самозанятости коренных малочисленных народов на основе мобилизации внутренних ресурсов домашних хозяйств и общин, их активная поддержка со стороны государства, коммерческих и некоммерческих организаций, включая использование </w:t>
      </w:r>
      <w:proofErr w:type="gramStart"/>
      <w:r>
        <w:rPr>
          <w:rFonts w:ascii="Calibri" w:hAnsi="Calibri" w:cs="Calibri"/>
        </w:rPr>
        <w:t>системы государственных закупок продукции традиционных отраслей хозяйствования коренных малочисленных народов</w:t>
      </w:r>
      <w:proofErr w:type="gramEnd"/>
      <w:r>
        <w:rPr>
          <w:rFonts w:ascii="Calibri" w:hAnsi="Calibri" w:cs="Calibri"/>
        </w:rPr>
        <w:t>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эффективного использования и развития ресурсной базы Арктической зоны Российской Федерации, способной в значительной степени обеспечить потребности России в углеводородных ресурсах, водных биологических ресурсах и других видах стратегического сырья,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проектов организации комплексного изучения континентального шельфа и прибрежных территорий, подготовка запасов углеводородного сырья к их освоению на основе государственной программы разведки континентального шельфа и освоения его минеральных ресурсов, обеспечивающей существенный прирост балансовых запасов полезных ископаемых арктических морских месторождений;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резервного фонда месторождений в Арктической зоне Российской Федерации, гарантирующего энергетическую безопасность страны и устойчивое развитие топливно-энергетического комплекса в долгосрочной перспективе, в период замещения падающей добычи в районах традиционного освоения после 2020 года;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организация в целях обеспечения в средне- и долгосрочной перспективе внутренних и экспортных потребностей Российской Федерации в цветных, благородных и драгоценных металлах и в дефицитных видах минерального сырья, в эффективной разработке месторождений хрома, марганца, олова, глинозема, урана, титана, цинка на островах Северного Ледовитого океана, Кольском полуострове, в горных массивах Полярного Урала, коренных золоторудных месторождений восточных районов Арктической зоны Российской Федерации</w:t>
      </w:r>
      <w:proofErr w:type="gramEnd"/>
      <w:r>
        <w:rPr>
          <w:rFonts w:ascii="Calibri" w:hAnsi="Calibri" w:cs="Calibri"/>
        </w:rPr>
        <w:t xml:space="preserve"> на основе крупных инвестиционных проектов с использованием современных технологий и сервисных услуг;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реализация крупных инфраструктурных проектов, предусматривающих интеграцию Арктической зоны Российской Федерации с освоенными районами России, освоение Тимано-Печорской нефтегазоносной провинции и месторождений углеводородов на континентальном шельфе Баренцева, Печорского и Карского морей, полуостровов Ямал и Гыдан;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развитие в целях </w:t>
      </w:r>
      <w:proofErr w:type="gramStart"/>
      <w:r>
        <w:rPr>
          <w:rFonts w:ascii="Calibri" w:hAnsi="Calibri" w:cs="Calibri"/>
        </w:rPr>
        <w:t>обеспечения проектов освоения месторождений углеводородов</w:t>
      </w:r>
      <w:proofErr w:type="gramEnd"/>
      <w:r>
        <w:rPr>
          <w:rFonts w:ascii="Calibri" w:hAnsi="Calibri" w:cs="Calibri"/>
        </w:rPr>
        <w:t xml:space="preserve"> на континентальном шельфе Российской Федерации наукоемкого морского сервисного комплекса, включая морскую геологоразведку, использование волоконно-оптических и спутниковых систем связи и мониторинга, системы подвижной радиотелефонной связи и беспроводного доступа к информационной и телекоммуникационной сети "Интернет", средств обеспечения гидрометеорологической и экологической безопасности;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расширение номенклатуры, повышение качества и конкурентоспособности продукции </w:t>
      </w:r>
      <w:r>
        <w:rPr>
          <w:rFonts w:ascii="Calibri" w:hAnsi="Calibri" w:cs="Calibri"/>
        </w:rPr>
        <w:lastRenderedPageBreak/>
        <w:t>горнопромышленного комплекса, освоение новых перспективных месторождений, создание новых перерабатывающих производств на принципах комплексного использования минерального сырья и внедрения современных энергосберегающих технологий;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защиты государственных интересов при освоении месторождений углеводородного сырья на континентальном шельфе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подготовки материалов, представляемых на рассмотрение Комиссии по границам континентального шельфа, по обоснованию внешней границы континентального шельфа Российской Федерации в Арктике.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целях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Российской Федерации,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развитие единой Арктической транспортной системы Российской Федерации в качестве национальной морской магистрали, ориентированной на круглогодичное функционирование, включающей в себя Северный морской путь и тяготеющие к нему меридиональные речные и железнодорожные коммуникации, а также аэропортовую сеть;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совершенствование транспортной инфраструктуры в регионах освоения арктического континентального шельфа в целях диверсификации основных маршрутов поставки российских углеводородов на мировые рынки;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реструктуризация и рост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развития береговой инфраструктуры;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нормативно-правовой базы Российской Федерации в части государственного регулирования судоходства по акватории Северного морского пути, обеспечения его безопасности, тарифного регулирования услуг в области ледокольного и иных видов обеспечения, а также развитие механизмов страхования, в том числе обязательного;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совершенствование организационной структуры управления и обеспечения безопасности судоходства в Арктической зоне Российской Федерации, в том числе путем развития комплексной арктической транспортно-технологической системы, включающей в себя развитие морского и других видов транспорта, а также обеспечивающей инфраструктуры;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создание и развитие системы комплексной безопасности арктического судоходства, управления транспортными потоками в районах интенсивного движения судов, включая навигационно-гидрографическое, гидрометеорологическое, ледокольное и иные виды обеспечения, создание комплексных аварийно-спасательных центров;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развитие российского ледокольного флота на основе современных технологий в рамках реализации государственных программ строительства ледоколов, в том числе с ядерными энергетическими установками;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арктических портов и создание новых портово-производственных комплексов в Арктической зоне Российской Федерации, осуществление дноуглубительных работ на основных арктических речных магистралях;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государственная поддержка осуществления "северного завоза" грузов и вывоза продукции в транспортных схемах "река - море", в том числе строительства транспортных судов, обеспечивающих "северный завоз";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железнодорожной сети в Арктической зоне Российской Федерации, обеспечивающей расширение пропускной способности действующих и создание новых железнодорожных линий;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формирование опорной сети автомобильных дорог в Арктической зоне Российской Федерации, входящих в состав международных транспортных коридоров, обеспечение их соответствия международным требованиям в целях интеграции с евразийскими транспортными системами;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развитие эффективной системы авиационного обслуживания арктических районов, включая реконструкцию и модернизацию аэропортовой сети вдоль трассы Северного морского пути;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развитие малой авиации с целью удовлетворения потребностей в воздушных перевозках и обеспечение их доступности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о) формирование современных транспортно-логистических узлов обеспечения магистральных и международных перевозок на базе аэропортов федерального значения и региональных аэропортов малой интенсивности полетов;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техническое оснащение и обустройство пунктов пропуска через государственную границу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разработка и внедрение современных транспортных средств, адаптированных к использованию в арктических условиях.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целях модернизации рыбохозяйственного комплекса в Арктической зоне Российской Федерации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сохранение и развитие ресурсного потенциала рыбного хозяйства и реализация мероприятий по техническому перевооружению и вводу в эксплуатацию новых мощностей по глубокой переработке водных биоресурсов и развитию морских биотехнологий;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эффективное использование основных промысловых видов водных биологических ресурсов и вовлечение в промысел нетрадиционных объектов;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предотвращение и пресечение незаконной добычи и оборота водных биологических ресурсов.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целях развития науки и технологий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объединение ресурсов и возможностей государства, бизнеса, науки и образования для формирования конкурентоспособного научно-технологического сектора в области разработки и внедрения передовых технологий, включая разработку новых или адаптацию существующих к арктическим условиям на базе профильных технологических платформ;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материалов, адаптированных к природно-климатическим условиям Арктики, а также внедрение технических средств и приборной базы, адаптированных к проведению полярных научных исследований;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и внедрение новых видов техники и технологий в области рационального природопользования, освоения морских месторождений полезных ископаемых и водных биологических ресурсов, а также предотвращения и ликвидации аварийных разливов нефти в ледовых условиях;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реализация программы развития научно-исследовательского флота Российской Федерации, включая глубоководные исследования, в том числе с использованием глубоководных робототехнических систем;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научное обоснование долгосрочных перспектив и основных направлений развития различных видов деятельности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комплексных научных исследований по изучению опасных природных явлений, разработка и внедрение современных технологий и методов их прогнозирования в условиях меняющегося климата;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исследований в области истории, культуры и экономики региона, а также правового регулирования хозяйственной и иной деятельности в Арктике, в том числе с целью документального подтверждения наличия у Российской Федерации исторических прав на отдельные акватории арктических морей;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изучение влияния на здоровье населения вредных факторов окружающей среды, научное обоснование комплекса мероприятий, направленных на оздоровление среды обитания населения и профилактику заболеваний;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экспедиционной деятельности в целях реализации крупномасштабных и комплексных научных проектов в Арктике, в том числе в рамках международного сотрудничества;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использование возможностей международного научного и научно-технического сотрудничества, обеспечение участия российских научных и научно-образовательных организаций в глобальных и региональных технологических и исследовательских проектах в Арктике.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целях развития информационных технологий и связи и формирования единого информационного пространства в Арктической зоне Российской Федерации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внедрение современных информационно-телекоммуникационных технологий и систем (в том числе подвижных) связи, телерадиовещания, управления движением судов и полетами авиации, дистанционного зондирования Земли, проведения площадных съемок ледового покрова, а также системы гидрометеорологического и гидрографического обеспечения и обеспечения научных экспедиционных исследований;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создание надежной системы оказания услуг связи, навигационных, гидрометеорологических и информационных услуг, включая освещение ледовой обстановки, обеспечивающей прогнозирование и предупреждение чрезвычайных ситуаций природного и техногенного характера, ликвидацию их последствий, эффективный контроль хозяйственной и иной деятельности в Арктике, в том числе за счет применения глобальной навигационной спутниковой системы ГЛОНАСС и создания многоцелевой космической системы "Арктика", модернизации радионавигационной системы дальнего действия "РСДН-20</w:t>
      </w:r>
      <w:proofErr w:type="gramEnd"/>
      <w:r>
        <w:rPr>
          <w:rFonts w:ascii="Calibri" w:hAnsi="Calibri" w:cs="Calibri"/>
        </w:rPr>
        <w:t>" ("</w:t>
      </w:r>
      <w:proofErr w:type="gramStart"/>
      <w:r>
        <w:rPr>
          <w:rFonts w:ascii="Calibri" w:hAnsi="Calibri" w:cs="Calibri"/>
        </w:rPr>
        <w:t>Маршрут");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Федерации, в том числе путем прокладки подводных волоконно-оптических линий связи по трассе Северного морского пути и интеграции с сетями связи других государств.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целях охраны окружающей среды и обеспечения экологической безопасности в Арктической зоне Российской Федерации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сохранения биологического разнообразия арктической флоры и фауны в условиях расширения экономической деятельности и глобальных изменений климата, включая: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расширение сети арктических особо охраняемых природных территорий и акваторий федерального значения;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расширение сети арктических особо охраняемых природных территорий регионального значения;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состояния экосистем и объектов растительного мира;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развитие и расширение сети особо охраняемых природных территорий и акваторий федерального и регионального значения;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ликвидация экологического ущерба, причиненного в результате прошлой хозяйственной, военной и иной деятельности в Арктической зоне Российской Федерации, включая оценку причиненного экологического ущерба и реализацию мероприятий по очистке арктических морей и территорий от загрязнения;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минимизация негативного антропогенного воздействия на окружающую среду Арктической зоны Российской Федерации, обусловленного текущей хозяйственной и иной деятельностью, включая: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разработку, обоснование и реализацию мероприятий по снижению угроз окружающей среде, вызываемых расширением хозяйственной деятельности в Арктике, в том числе на континентальном шельфе (с учетом необходимости повышения ответственности предприятий-природопользователей за загрязнение окружающей среды, стимулирования разработки и внедрения новых технологий, обеспечивающих снижение негативного воздействия на окружающую среду, снижения рисков возникновения и минимизации последствий чрезвычайных ситуаций техногенного характера);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повышению эффективности федерального государственного экологического контроля на объектах хозяйственной и иной деятельности, расположенных на территории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совершенствование системы государственного экологического мониторинга в Арктической зоне Российской Федерации, основанной на использовании объективных и измеряемых показателей оценки состояния окружающей среды, формировании системы наблюдения за состоянием и загрязнением окружающей среды, использующей современные средства наблюдения наземного, авиационного и космического базирования, интегрированной с существующими и создаваемыми международными системами наблюдения окружающей среды и обеспечивающей обнаружение и прогноз опасных и экстремальных природных явлений</w:t>
      </w:r>
      <w:proofErr w:type="gramEnd"/>
      <w:r>
        <w:rPr>
          <w:rFonts w:ascii="Calibri" w:hAnsi="Calibri" w:cs="Calibri"/>
        </w:rPr>
        <w:t xml:space="preserve"> в Арктической зоне Российской Федерации, в том числе негативных климатических изменений, а также своевременное обнаружение и прогнозирование чрезвычайных ситуаций природного и </w:t>
      </w:r>
      <w:r>
        <w:rPr>
          <w:rFonts w:ascii="Calibri" w:hAnsi="Calibri" w:cs="Calibri"/>
        </w:rPr>
        <w:lastRenderedPageBreak/>
        <w:t>техногенного характера;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разработка и внедрение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>, стимулирующих воспроизводство и рациональное использование минерально-сырьевых и биологических ресурсов, энерго- и ресурсосбережение, утилизацию попутного нефтяного газа в районах нефтедобычи.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развития международного сотрудничества и сохранения Арктики в качестве зоны мира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взаимовыгодного двустороннего и многостороннего сотрудничества Российской Федерации с приарктическими государствами на основе международных договоров и соглашений, участницей которых является Российская Федерация, повышение эффективности внешнеэкономической деятельности;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взаимодействие Российской Федерации с приарктическими государствами в целях защиты национальных интересов России и </w:t>
      </w: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предусмотренных международными актами прав прибрежного государства в Арктическом регионе, в том числе касающихся вопросов разведки и разработки ресурсов континентального шельфа и установления его внешних границ;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объединение усилий приарктических госуда</w:t>
      </w:r>
      <w:proofErr w:type="gramStart"/>
      <w:r>
        <w:rPr>
          <w:rFonts w:ascii="Calibri" w:hAnsi="Calibri" w:cs="Calibri"/>
        </w:rPr>
        <w:t>рств в с</w:t>
      </w:r>
      <w:proofErr w:type="gramEnd"/>
      <w:r>
        <w:rPr>
          <w:rFonts w:ascii="Calibri" w:hAnsi="Calibri" w:cs="Calibri"/>
        </w:rPr>
        <w:t>оздании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укрепление на двусторонней основе и в рамках региональных организаций добрососедских отношений Российской Федерации с приарктическими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ресурсов, сохранения природной среды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взаимовыгодного российского присутствия, хозяйственной и научной деятельности на норвежском архипелаге Шпицберген;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содействие в организации и эффективном использовании транзитных и </w:t>
      </w:r>
      <w:proofErr w:type="gramStart"/>
      <w:r>
        <w:rPr>
          <w:rFonts w:ascii="Calibri" w:hAnsi="Calibri" w:cs="Calibri"/>
        </w:rPr>
        <w:t>кросс-полярных</w:t>
      </w:r>
      <w:proofErr w:type="gramEnd"/>
      <w:r>
        <w:rPr>
          <w:rFonts w:ascii="Calibri" w:hAnsi="Calibri" w:cs="Calibri"/>
        </w:rPr>
        <w:t xml:space="preserve"> воздушных маршрутов в Арктике,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активизация участия российских государственных организаций и общественных объединений в работе международных форумов, посвященных арктической проблематике;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регулярного обмена информацией о состоянии окружающей среды, а также данными о климате Арктики и его динамике, развитие международного сотрудничества в области совершенствования систем гидрометеорологических наблюдений за климатом Арктики, в том числе из космоса;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комплексных международных научно-исследовательских экспедиций для изучения окружающей среды (ледовой обстановки, уровня загрязнения морских вод, морских экосистем) и влияния на нее наблюдаемых и прогнозируемых климатических изменений;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развитие диалога между регионами и муниципалитетами северных стран для обмена опытом в области разработки климатической и энергетической политики;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развитие международного туризма, в том числе рекреационного, научного, культурно-познавательного, экологического.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целях обеспечения военной безопасности, защиты и охраны государственной границы Российской Федерации предусматриваются: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благоприятного оперативного режима в Арктической зоне Российской Федерации, включая поддержание необходимого уровня боеготовности группировок войск (сил) общего назначения Вооруженных Сил Российской Федерации, других войск, воинских формирований и органов в соответствии с существующим и прогнозируемым характером военных опасностей и военных угроз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всестороннее обеспечение боевой и мобилизационной готовности на уровне, необходимом и достаточном для решения задач недопущения силового давления и агрессии против Российской Федерации и ее союзников, обеспечения суверенных прав России в Арктике и возможностей беспрепятственного осуществления всех видов ее деятельности, в том числе в исключительной экономической зоне и на континентальном шельфе Российской Федерации в Арктике, нейтрализации внешних и внутренних военных</w:t>
      </w:r>
      <w:proofErr w:type="gramEnd"/>
      <w:r>
        <w:rPr>
          <w:rFonts w:ascii="Calibri" w:hAnsi="Calibri" w:cs="Calibri"/>
        </w:rPr>
        <w:t xml:space="preserve"> опасностей и военных угроз в мирное </w:t>
      </w:r>
      <w:r>
        <w:rPr>
          <w:rFonts w:ascii="Calibri" w:hAnsi="Calibri" w:cs="Calibri"/>
        </w:rPr>
        <w:lastRenderedPageBreak/>
        <w:t>время, обеспечения стратегического сдерживания, а в случае вооруженного конфликта - отражения агрессии и прекращения военных действий на условиях, отвечающих интересам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совершенствование структуры, состава, военно-экономического и материально-технического обеспечения Вооруженных Сил Российской Федерации, других войск, воинских формирований и органов, развитие инфраструктуры их базирования в Арктической зоне Российской Федерации, а также системы оперативного оборудования территории в интересах развертывания группировки войск (сил), предназначенной для выполнения задач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контроля воздушного пространства и надводной обстановки;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использование технологий двойного назначения в интересах комплексного решения задач обороны, безопасности и обеспечения устойчивого социально-экономического развития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гидрографических работ с целью определения необходимости внесения изменений в перечень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60"/>
      <w:bookmarkEnd w:id="3"/>
      <w:r>
        <w:rPr>
          <w:rFonts w:ascii="Calibri" w:hAnsi="Calibri" w:cs="Calibri"/>
        </w:rPr>
        <w:t>IV. Механизмы реализации Стратегии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Устойчивое социально-экономическое развитие Арктической зоны Российской Федерации осуществляется на основе системного взаимодействия государства, коммерческих и некоммерческих организаций и гражданского общества с использованием механизмов государственно-частного партнерства при реализации ключевых инвестиционных проектов, участия государства в устранении инфраструктурных ограничений экономического развития, решении социальных проблем, а также создания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стимулирования хозяйственной деятельности.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Основными механизмами реализации Стратегии являются: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государственная </w:t>
      </w:r>
      <w:hyperlink r:id="rId1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социально-экономического развития Арктической зоны Российской Федерации на период до 2020 года;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иные государственные программы Российской Федерации, федеральные и ведомственные целевые программы, а также отраслевые стратегии, региональные и муниципальные программы, программы крупных компаний, предусматривающие мероприятия, направленные на комплексное развитие территории Арктической зоны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Приоритетные направления в сфере военной безопасности, защиты и охраны государственной границы Российской Федерации обеспечиваются реализацией мероприятий Государственной программы вооружения на 2011 - 2020 годы в рамках государственного оборонного заказа, государственных программ Российской Федерации, федеральных и ведомственных целевых программ и планов по реализации государственной политики Российской Федерации в Арктике.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Содержание работ и объемы их финансирования за счет средств федерального бюджета определяются при разработке государственных программ Российской Федерации, федеральных и ведомственных целевых программ, а также при подготовке мероприятий непрограммного характера, обеспечивающих реализацию Стратегии, в пределах бюджетных ассигнований, предусматриваемых заинтересованным федеральным органам исполнительной власти в федеральном бюджете на соответствующий финансовый год и на плановый период.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Внебюджетное финансовое обеспечение реализации Стратегии осуществляется на принципах государственно-частного партнерства, за счет средств институтов развития, международных финансовых институтов и иностранных инвестиций в реализацию перспективных инфраструктурных, социальных, инновационных, природоохранных и иных проектов.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Предусматриваются совершенствование нормативно-правовой базы в сфере формирования основ государственного управления Арктической зоной Российской Федерации, законодательного закрепления ее статуса как особого объекта государственного регулирования с уточнением перечня муниципальных образований, территории которых включаются в ее состав, а также в сфере установления особых режимов природопользования и охраны окружающей среды, </w:t>
      </w:r>
      <w:r>
        <w:rPr>
          <w:rFonts w:ascii="Calibri" w:hAnsi="Calibri" w:cs="Calibri"/>
        </w:rPr>
        <w:lastRenderedPageBreak/>
        <w:t>государственного регулирования судоходства по трассам Северного морского пути.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Задачи сохранения традиционного образа жизни и обеспечения этнокультурного развития коренного населения Арктики будут решаться на основе утвержденной Правительством Российской Федерации Концепции устойчивого развития коренных малочисленных народов Севера, Сибири и Дальнего Востока Российской Федерации. Будут реализованы меры по совершенствованию нормативно-правового регулирования порядка традиционного рыболовства, создания и функционирования общин коренных малочисленных народов, использования и охраны земель в местах их традиционного проживания и традиционной хозяйственной деятельности.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Повышение эффективности системы государственного управления Российской Федерации в Арктике будет обеспечиваться усилением координации деятельности органов государственной власти всех уровней, а также включением вопросов социального развития Арктической зоны Российской Федерации в стратегии долгосрочного социально-экономического развития федеральных округов и субъектов Российской Федерации, а также в отраслевые стратегии и программы.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Реализация мероприятий Стратегии предусматривает формирование системы мониторинга и анализа состояния национальной безопасности и уровня социально-экономического развития Арктической зоны Российской Федерации с выделением ее в качестве самостоятельного объекта государственного статистического наблюдения.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74"/>
      <w:bookmarkEnd w:id="4"/>
      <w:r>
        <w:rPr>
          <w:rFonts w:ascii="Calibri" w:hAnsi="Calibri" w:cs="Calibri"/>
        </w:rPr>
        <w:t>V. Этапы реализации Стратегии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Реализация Стратегии осуществляется в два этапа.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На первом этапе реализации Стратегии (до 2015 года) обеспечиваются: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необходимых условий для укрепления национальной безопасности путем комплексного развития Арктической зоны Российской Федерации, включая совершенствование нормативно-правовой базы и повышение эффективности государственного управления, координации деятельности всех заинтересованных субъектов государственной политики Российской Федерации в Арктике, разработку и реализацию мер экономического стимулирования, активное привлечение государственных институтов развития;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формирование и реализация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социально-экономического развития Арктической зоны Российской Федерации на период до 2020 года;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завершение гидрографических работ и формирование на основании их результатов предложений о необходимости внесения изменений или пересмотра перечня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международно-правового оформления внешней границы континентального шельфа Российской Федерации в Северном Ледовитом океане, недопущение пространственных потерь и худших по сравнению с другими прибрежными арктическими государствами правовых условий деятельности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и развитие береговой охраны Федеральной службы безопасности Российской Федерации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создание комплексной информационно-телекоммуникационной инфраструктуры (центра обработки, передачи и хранения данных, а также сетей мобильной, беспроводной и спутниковой связи и передачи данных) для предоставления сервисов (сеть "Интернет", телевидение, связь и другие) органам государственной власти, физическим и юридическим лицам;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развитие системы аварийно-спасательной готовности, включая создание комплексных аварийно-спасательных центров;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единой национальной системы мониторинга состояния и загрязнения окружающей среды Арктической зоны Российской Федерации, синхронизированной с аналогичными международными системами;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обеспечение фундаментальных, проблемно ориентированных и прикладных научных исследований в Арктической зоне Российской Федерации, в том числе на базе профильных технологических платформ, создание современных научных и геоинформационных основ </w:t>
      </w:r>
      <w:r>
        <w:rPr>
          <w:rFonts w:ascii="Calibri" w:hAnsi="Calibri" w:cs="Calibri"/>
        </w:rPr>
        <w:lastRenderedPageBreak/>
        <w:t>управления арктическими территориями, включая разработку средств для решения задач обороны и безопасности, а также надежного функционирования систем жизнеобеспечения и производственной деятельности в природно-климатических условиях Арктики;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реализация мер по обеспечению экологической безопасности в Арктической зоне Российской Федерации, включая приоритетные проекты по ликвидации экологических последствий прошлой хозяйственной и иной деятельности, а также по реабилитации арктических морей от ядерно и радиационно опасных объектов;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определение </w:t>
      </w:r>
      <w:proofErr w:type="gramStart"/>
      <w:r>
        <w:rPr>
          <w:rFonts w:ascii="Calibri" w:hAnsi="Calibri" w:cs="Calibri"/>
        </w:rPr>
        <w:t>мер государственной поддержки развития традиционных отраслей хозяйствования коренных малочисленных народов Арктики</w:t>
      </w:r>
      <w:proofErr w:type="gramEnd"/>
      <w:r>
        <w:rPr>
          <w:rFonts w:ascii="Calibri" w:hAnsi="Calibri" w:cs="Calibri"/>
        </w:rPr>
        <w:t>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 втором этапе (до 2020 года) осуществляется переход к устойчивому инновационному социально-экономическому развитию Арктической зоны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На втором этапе обеспечиваются: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конкурентных преимуществ Российской Федерации в области освоения минерально-сырьевых ресурсов континентального шельфа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развитие пограничной инфраструктуры Арктической зоны Российской Федерации и техническое переоснащение пограничных органов федеральной службы безопасности;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создание и развитие единой системы комплексного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надводной обстановкой с участием федеральных органов исполнительной власти, реализующих свои полномочия в области обеспечения национальной безопасности Российской Федерации в Арктике;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системы комплексной безопасности для защиты территорий, населения и критически важных объектов Арктической зоны Российской Федерации от угроз чрезвычайных ситуаций природного и техногенного характера;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и развитие многоцелевой космической системы "Арктика", модернизация радионавигационной системы дальнего действия "РСДН-20" ("Маршрут");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развитие инфраструктуры Северного морского пути и флота, в том числе ледокольного, для решения задач транспортного обеспечения арктических районов, а также евразийского транзита;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реализация комплекса мер по обеспечению долгосрочного неистощительного использования водных биологических ресурсов Арктической зоны Российской Федерации, включая повышение </w:t>
      </w:r>
      <w:proofErr w:type="gramStart"/>
      <w:r>
        <w:rPr>
          <w:rFonts w:ascii="Calibri" w:hAnsi="Calibri" w:cs="Calibri"/>
        </w:rPr>
        <w:t>эффективности использования потенциала водных биологических ресурсов арктических морей</w:t>
      </w:r>
      <w:proofErr w:type="gramEnd"/>
      <w:r>
        <w:rPr>
          <w:rFonts w:ascii="Calibri" w:hAnsi="Calibri" w:cs="Calibri"/>
        </w:rPr>
        <w:t>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снижение и предотвращение негативного воздействия на окружающую среду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завершение создания современной информационно-телекоммуникационной инфраструктуры в целях образования единого информационного пространства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Реализация Стратегии обеспечит комплексное наращивание конкурентных преимуществ Арктической зоны Российской Федерации в целях укрепления позиций Российской Федерации в Арктике, упрочения международной безопасности, поддержания мира и стабильности, а также активизацию международного сотрудничества.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На всех этапах реализации Стратегии предусматриваются меры, направленные на рациональное использование ресурсов и сохранение природной среды Арктической зоны Российской Федерации, основанные на ее систематическом комплексном научном исследовании.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203"/>
      <w:bookmarkEnd w:id="5"/>
      <w:r>
        <w:rPr>
          <w:rFonts w:ascii="Calibri" w:hAnsi="Calibri" w:cs="Calibri"/>
        </w:rPr>
        <w:t>VI. Основные характеристики социально-экономического развития Арктической зоны Российской Федерации и обеспечения национальной безопасности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Основные характеристики социально-экономического развития Арктической зоны Российской Федерации и обеспечения национальной безопасности включают в себя: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соотношение объема привлеченных дополнительных финансовых средств (с учетом иностранных инвестиций) на реализацию проектов в Арктической зоне Российской Федерации за счет развития государственно-частного партнерства, интенсификации международного сотрудничества и общего объема ассигнований федерального бюджета на эти цели;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соотношение доходов 10 процентов наиболее обеспеченного и 10 процентов наименее </w:t>
      </w:r>
      <w:r>
        <w:rPr>
          <w:rFonts w:ascii="Calibri" w:hAnsi="Calibri" w:cs="Calibri"/>
        </w:rPr>
        <w:lastRenderedPageBreak/>
        <w:t>обеспеченного населения Арктической зоны Российской Федерации (региональный децильный коэффициент);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удельный вес возобновляемых источников воспроизводства ресурсной базы (включая электроэнергию) в общем объеме ресурсной базы (в том числе в энергобалансе и энергопотреблении)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грузооборот по трассам Северного морского пути;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коэффициент доступности авиаперевозок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коэффициент естественного прироста населения Арктической зоны Российской Федерации (на 1000 человек);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от общей численности населения Арктической зоны Российской Федерации;</w:t>
      </w:r>
      <w:proofErr w:type="gramEnd"/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доля загрязненных (без очистки) и недостаточно очищенных сточных вод от общего объема сточных вод, сбрасываемых в поверхностные водные объекты;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доля рекультивированных земель от общей площади земель, подвергшихся нарушению, включая земли, подвергшиеся радиоактивному и химическому загрязнению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численность популяций редких и исчезающих видов животных, занесенных в Красную книгу России, обитающих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доля населения, использующего сеть "Интернет", от общей численности населения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объем предотвращенного экономического ущерба в результате поисково-спасательной деятельности;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доля продукции высокотехнологичных и наукоемких отраслей экономики Арктической зоны Российской Федерации в валовом внутреннем продукте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количество экспедиций морских научных исследований, морских ресурсных исследований (живых и неживых ресурсов)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доля современных образцов вооружения, военной и специальной техники в Арктической зоне Российской Федерации от общего количества вооружения, военной и специальной техники в Арктической зоне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Значения основных характеристик определяются при разработке государственной программы социально-экономического развития Арктической зоны Российской Федерации на период до 2020 года и рассчитываются после выделения Арктической зоны Российской Федерации в качестве самостоятельного объекта государственного статистического наблюдения.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Уровень социально-экономического развития и состояние национальной безопасности Арктической зоны Российской Федерации характеризуются следующими индикативными макроэкономическими показателями: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доли Арктической зоны Российской Федерации в валовом внутреннем продукте Российской Федерации и в структуре национального экспорта;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рост удельного веса региональной наукоемкой инновационной продукции (и услуг) в общем объеме продаж внутри Российской Федерации и в экспорте;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увеличение темпов роста производительности труда на предприятиях Арктической зоны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прирост балансовых запасов полезных ископаемых за счет проведения геологоразведочных работ в Арктической зоне Российской Федерации;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увеличение ожидаемой продолжительности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229"/>
      <w:bookmarkEnd w:id="6"/>
      <w:r>
        <w:rPr>
          <w:rFonts w:ascii="Calibri" w:hAnsi="Calibri" w:cs="Calibri"/>
        </w:rPr>
        <w:t xml:space="preserve">VII.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Стратегии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Стратегии осуществляется Правительством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Правительство Российской Федерации, федеральные органы исполнительной власти и </w:t>
      </w:r>
      <w:r>
        <w:rPr>
          <w:rFonts w:ascii="Calibri" w:hAnsi="Calibri" w:cs="Calibri"/>
        </w:rPr>
        <w:lastRenderedPageBreak/>
        <w:t xml:space="preserve">органы исполнительной власти субъектов Российской Федерации обеспечивают системный мониторинг и анализ реализации государственной политики Российской Федерации в Арктике. По решению Правительства Российской Федерации координация деятельности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реализацией Стратегии осуществляется уполномоченным федеральным органом исполнительной власти или рабочим органом, формируемым Правительством Российской Федерации.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Правительство Российской Федерации представляет ежегодный доклад Президенту Российской Федерации о ходе и результатах реализации Стратегии.</w:t>
      </w: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6F2" w:rsidRDefault="00E246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230E" w:rsidRDefault="00B5230E">
      <w:bookmarkStart w:id="7" w:name="_GoBack"/>
      <w:bookmarkEnd w:id="7"/>
    </w:p>
    <w:sectPr w:rsidR="00B5230E" w:rsidSect="000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2"/>
    <w:rsid w:val="003101DB"/>
    <w:rsid w:val="00B5230E"/>
    <w:rsid w:val="00E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47D07FA2F1D4EE885E164CDE2160574F91F5CBB4D10A7F4103A802Cg9E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47D07FA2F1D4EE885E164CDE2160574F91F5CBB4D10A7F4103A802Cg9E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47D07FA2F1D4EE885E164CDE2160574F91F5CBB4D10A7F4103A802Cg9E2I" TargetMode="External"/><Relationship Id="rId11" Type="http://schemas.openxmlformats.org/officeDocument/2006/relationships/hyperlink" Target="consultantplus://offline/ref=81647D07FA2F1D4EE885E164CDE2160574FF145CB94910A7F4103A802C920D61D8E573F2C739250AgEE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647D07FA2F1D4EE885E164CDE2160574FF145CB94910A7F4103A802C920D61D8E573F2C739250AgEE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47D07FA2F1D4EE885E164CDE2160574F91F5CBB4D10A7F4103A802Cg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7536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Крушинина В.Н.</dc:creator>
  <cp:lastModifiedBy>Крушинина В.Н.</cp:lastModifiedBy>
  <cp:revision>1</cp:revision>
  <dcterms:created xsi:type="dcterms:W3CDTF">2015-02-11T08:04:00Z</dcterms:created>
  <dcterms:modified xsi:type="dcterms:W3CDTF">2015-02-11T08:06:00Z</dcterms:modified>
</cp:coreProperties>
</file>