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4253" w:type="dxa"/>
        <w:jc w:val="right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</w:tblGrid>
      <w:tr w:rsidR="00155DFF" w:rsidRPr="00155DFF" w:rsidTr="00155DFF">
        <w:trPr>
          <w:jc w:val="right"/>
        </w:trPr>
        <w:tc>
          <w:tcPr>
            <w:tcW w:w="4253" w:type="dxa"/>
          </w:tcPr>
          <w:p w:rsidR="00155DFF" w:rsidRPr="00155DFF" w:rsidRDefault="00155DFF" w:rsidP="000E6EC9">
            <w:pPr>
              <w:jc w:val="right"/>
            </w:pPr>
            <w:bookmarkStart w:id="0" w:name="_GoBack"/>
            <w:bookmarkEnd w:id="0"/>
          </w:p>
        </w:tc>
      </w:tr>
    </w:tbl>
    <w:p w:rsidR="000E6EC9" w:rsidRPr="008D437B" w:rsidRDefault="000E6EC9" w:rsidP="000E6EC9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9B15F4" w:rsidRDefault="000E6EC9" w:rsidP="000E6EC9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="009B15F4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="009B15F4">
        <w:rPr>
          <w:b/>
        </w:rPr>
        <w:t xml:space="preserve"> Т</w:t>
      </w:r>
      <w:r w:rsidRPr="00442072">
        <w:rPr>
          <w:b/>
        </w:rPr>
        <w:t>ерриториального органа Федеральной службы государственной статистики</w:t>
      </w:r>
      <w:r w:rsidR="009B15F4">
        <w:rPr>
          <w:b/>
        </w:rPr>
        <w:t xml:space="preserve"> </w:t>
      </w:r>
    </w:p>
    <w:p w:rsidR="000E6EC9" w:rsidRDefault="009B15F4" w:rsidP="000E6EC9">
      <w:pPr>
        <w:jc w:val="center"/>
        <w:rPr>
          <w:b/>
        </w:rPr>
      </w:pPr>
      <w:r>
        <w:rPr>
          <w:b/>
        </w:rPr>
        <w:t>по Кабардино-Балкарской Республике</w:t>
      </w:r>
    </w:p>
    <w:p w:rsidR="000E6EC9" w:rsidRPr="00AB51C0" w:rsidRDefault="000E6EC9" w:rsidP="000E6EC9">
      <w:pPr>
        <w:jc w:val="center"/>
        <w:rPr>
          <w:b/>
        </w:rPr>
      </w:pP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="00442072"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 xml:space="preserve"> по 31 декабря 201</w:t>
      </w:r>
      <w:r w:rsidR="00442072">
        <w:rPr>
          <w:b/>
        </w:rPr>
        <w:t>5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 xml:space="preserve">м Указом Президента Российской Федерацииот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0E6EC9" w:rsidRPr="008D437B" w:rsidRDefault="000E6EC9" w:rsidP="000E6EC9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0E6EC9" w:rsidRPr="004E2F80" w:rsidTr="004336A9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  <w:p w:rsidR="000E6EC9" w:rsidRPr="009719CC" w:rsidRDefault="000E6EC9" w:rsidP="004336A9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 xml:space="preserve">хполучения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0E6EC9" w:rsidRPr="004E2F80" w:rsidTr="004336A9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0E6EC9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0E6EC9" w:rsidRPr="009719CC" w:rsidRDefault="000E6EC9" w:rsidP="004336A9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E6EC9" w:rsidRPr="004E2F80" w:rsidTr="004336A9">
        <w:trPr>
          <w:trHeight w:val="345"/>
          <w:jc w:val="center"/>
        </w:trPr>
        <w:tc>
          <w:tcPr>
            <w:tcW w:w="334" w:type="dxa"/>
            <w:shd w:val="clear" w:color="auto" w:fill="auto"/>
          </w:tcPr>
          <w:p w:rsidR="000E6EC9" w:rsidRPr="0055706B" w:rsidRDefault="000E6EC9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shd w:val="clear" w:color="auto" w:fill="auto"/>
          </w:tcPr>
          <w:p w:rsidR="000E6EC9" w:rsidRDefault="009B15F4" w:rsidP="004336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Гаштова</w:t>
            </w:r>
            <w:proofErr w:type="spellEnd"/>
          </w:p>
          <w:p w:rsidR="009B15F4" w:rsidRDefault="009B15F4" w:rsidP="004336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Аурика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9B15F4" w:rsidRPr="0055706B" w:rsidRDefault="009B15F4" w:rsidP="004336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Абдуловна</w:t>
            </w:r>
            <w:proofErr w:type="spellEnd"/>
          </w:p>
          <w:p w:rsidR="000E6EC9" w:rsidRPr="0055706B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0E6EC9" w:rsidRPr="0055706B" w:rsidRDefault="000E6EC9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gridSpan w:val="2"/>
          </w:tcPr>
          <w:p w:rsidR="000E6EC9" w:rsidRPr="0055706B" w:rsidRDefault="000E6EC9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E6EC9" w:rsidRPr="0055706B" w:rsidRDefault="009B15F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E6EC9" w:rsidRDefault="009B15F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70,9</w:t>
            </w:r>
            <w:r w:rsidR="000E6EC9"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shd w:val="clear" w:color="auto" w:fill="auto"/>
          </w:tcPr>
          <w:p w:rsidR="000E6EC9" w:rsidRPr="0055706B" w:rsidRDefault="009B15F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E6EC9" w:rsidRPr="0055706B" w:rsidRDefault="009B15F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E6EC9" w:rsidRPr="00490DEA" w:rsidRDefault="009B15F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E6EC9" w:rsidRPr="00490DEA" w:rsidRDefault="009B15F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E6EC9" w:rsidRDefault="009B15F4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1283662,27</w:t>
            </w:r>
          </w:p>
          <w:p w:rsidR="000E6EC9" w:rsidRPr="0055706B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6EC9" w:rsidRPr="004E2F80" w:rsidTr="004336A9">
        <w:trPr>
          <w:trHeight w:val="4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E6EC9" w:rsidRPr="00FF418C" w:rsidRDefault="000E6EC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E6EC9" w:rsidRDefault="009B15F4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Алексанова</w:t>
            </w:r>
          </w:p>
          <w:p w:rsidR="009B15F4" w:rsidRDefault="009B15F4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Надежда</w:t>
            </w:r>
          </w:p>
          <w:p w:rsidR="009B15F4" w:rsidRPr="00FF418C" w:rsidRDefault="009B15F4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Васильевна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0E6EC9" w:rsidRPr="00FF418C" w:rsidRDefault="000E6EC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0E6EC9" w:rsidRPr="0055706B" w:rsidRDefault="00E32DAA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518" w:type="dxa"/>
            <w:shd w:val="clear" w:color="auto" w:fill="auto"/>
          </w:tcPr>
          <w:p w:rsidR="000E6EC9" w:rsidRPr="0055706B" w:rsidRDefault="00215190" w:rsidP="00215190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0802AE">
              <w:rPr>
                <w:sz w:val="20"/>
                <w:szCs w:val="20"/>
              </w:rPr>
              <w:t>олевая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E6EC9" w:rsidRDefault="000802AE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59,9</w:t>
            </w:r>
          </w:p>
        </w:tc>
        <w:tc>
          <w:tcPr>
            <w:tcW w:w="1406" w:type="dxa"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E6EC9" w:rsidRPr="00040E90" w:rsidRDefault="00215190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E6EC9" w:rsidRPr="0055706B" w:rsidRDefault="000E6EC9" w:rsidP="004336A9">
            <w:pPr>
              <w:rPr>
                <w:sz w:val="20"/>
                <w:szCs w:val="20"/>
              </w:rPr>
            </w:pPr>
          </w:p>
        </w:tc>
        <w:tc>
          <w:tcPr>
            <w:tcW w:w="850" w:type="dxa"/>
            <w:vMerge w:val="restart"/>
            <w:shd w:val="clear" w:color="auto" w:fill="auto"/>
          </w:tcPr>
          <w:p w:rsidR="000E6EC9" w:rsidRPr="0055706B" w:rsidRDefault="00215190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0E6EC9" w:rsidRPr="000E6EC9" w:rsidRDefault="00E8057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</w:tcPr>
          <w:p w:rsidR="000E6EC9" w:rsidRDefault="00E8057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506589</w:t>
            </w:r>
            <w:r w:rsidR="000E6EC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35</w:t>
            </w:r>
          </w:p>
          <w:p w:rsidR="000E6EC9" w:rsidRPr="00916678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0E6EC9" w:rsidRPr="00FF418C" w:rsidRDefault="00E80573" w:rsidP="00E8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E6EC9" w:rsidRPr="004E2F80" w:rsidTr="004336A9">
        <w:trPr>
          <w:trHeight w:val="457"/>
          <w:jc w:val="center"/>
        </w:trPr>
        <w:tc>
          <w:tcPr>
            <w:tcW w:w="334" w:type="dxa"/>
            <w:vMerge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E6EC9" w:rsidRDefault="000E6EC9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E6EC9" w:rsidRPr="0055706B" w:rsidRDefault="00215190" w:rsidP="0068205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0E6EC9" w:rsidRDefault="00215190" w:rsidP="004336A9">
            <w:pPr>
              <w:ind w:right="-4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E6EC9" w:rsidRDefault="00215190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710,0</w:t>
            </w:r>
          </w:p>
        </w:tc>
        <w:tc>
          <w:tcPr>
            <w:tcW w:w="1406" w:type="dxa"/>
            <w:shd w:val="clear" w:color="auto" w:fill="auto"/>
          </w:tcPr>
          <w:p w:rsidR="000E6EC9" w:rsidRPr="00404714" w:rsidRDefault="000E6EC9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E6EC9" w:rsidRPr="000E6EC9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0E6EC9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</w:tr>
      <w:tr w:rsidR="000E6EC9" w:rsidRPr="004E2F80" w:rsidTr="004336A9">
        <w:trPr>
          <w:trHeight w:val="66"/>
          <w:jc w:val="center"/>
        </w:trPr>
        <w:tc>
          <w:tcPr>
            <w:tcW w:w="334" w:type="dxa"/>
            <w:shd w:val="clear" w:color="auto" w:fill="auto"/>
          </w:tcPr>
          <w:p w:rsidR="000E6EC9" w:rsidRPr="00FF418C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0E6EC9" w:rsidRPr="00FF418C" w:rsidRDefault="000E6EC9" w:rsidP="00E8057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0E6EC9" w:rsidRPr="00FF418C" w:rsidRDefault="000E6EC9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E80573" w:rsidRPr="00040E90" w:rsidRDefault="00E80573" w:rsidP="00E8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0E6EC9" w:rsidRPr="0055706B" w:rsidRDefault="000E6EC9" w:rsidP="004336A9">
            <w:pPr>
              <w:rPr>
                <w:sz w:val="20"/>
                <w:szCs w:val="20"/>
              </w:rPr>
            </w:pPr>
          </w:p>
        </w:tc>
        <w:tc>
          <w:tcPr>
            <w:tcW w:w="1518" w:type="dxa"/>
            <w:shd w:val="clear" w:color="auto" w:fill="auto"/>
          </w:tcPr>
          <w:p w:rsidR="000E6EC9" w:rsidRPr="0055706B" w:rsidRDefault="000E6EC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E6EC9" w:rsidRDefault="00E8057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46,1</w:t>
            </w:r>
          </w:p>
        </w:tc>
        <w:tc>
          <w:tcPr>
            <w:tcW w:w="1406" w:type="dxa"/>
            <w:shd w:val="clear" w:color="auto" w:fill="auto"/>
          </w:tcPr>
          <w:p w:rsidR="000E6EC9" w:rsidRPr="0055706B" w:rsidRDefault="000E6EC9" w:rsidP="004336A9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shd w:val="clear" w:color="auto" w:fill="auto"/>
          </w:tcPr>
          <w:p w:rsidR="000E6EC9" w:rsidRPr="0055706B" w:rsidRDefault="00E8057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E6EC9" w:rsidRPr="0055706B" w:rsidRDefault="00E8057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shd w:val="clear" w:color="auto" w:fill="auto"/>
          </w:tcPr>
          <w:p w:rsidR="000E6EC9" w:rsidRPr="00490DEA" w:rsidRDefault="00E8057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0E6EC9" w:rsidRPr="000E6EC9" w:rsidRDefault="00E8057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0E6EC9" w:rsidRPr="00FF418C" w:rsidRDefault="00E80573" w:rsidP="00E8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225676</w:t>
            </w:r>
            <w:r w:rsidR="000E6EC9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65</w:t>
            </w:r>
          </w:p>
        </w:tc>
        <w:tc>
          <w:tcPr>
            <w:tcW w:w="1416" w:type="dxa"/>
          </w:tcPr>
          <w:p w:rsidR="000E6EC9" w:rsidRPr="00FF418C" w:rsidRDefault="000E6EC9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E80573" w:rsidRPr="004E2F80" w:rsidTr="00152DAD">
        <w:trPr>
          <w:trHeight w:val="690"/>
          <w:jc w:val="center"/>
        </w:trPr>
        <w:tc>
          <w:tcPr>
            <w:tcW w:w="334" w:type="dxa"/>
            <w:shd w:val="clear" w:color="auto" w:fill="auto"/>
          </w:tcPr>
          <w:p w:rsidR="00E80573" w:rsidRPr="00FF418C" w:rsidRDefault="00E8057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344" w:type="dxa"/>
            <w:shd w:val="clear" w:color="auto" w:fill="auto"/>
          </w:tcPr>
          <w:p w:rsidR="00E80573" w:rsidRDefault="00E80573" w:rsidP="004336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Афашокова</w:t>
            </w:r>
            <w:proofErr w:type="spellEnd"/>
          </w:p>
          <w:p w:rsidR="00E80573" w:rsidRDefault="00E80573" w:rsidP="004336A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Клара</w:t>
            </w:r>
          </w:p>
          <w:p w:rsidR="00E80573" w:rsidRDefault="00E80573" w:rsidP="004336A9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Муталифовна</w:t>
            </w:r>
            <w:proofErr w:type="spellEnd"/>
          </w:p>
          <w:p w:rsidR="00682054" w:rsidRPr="00FF418C" w:rsidRDefault="00682054" w:rsidP="004336A9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shd w:val="clear" w:color="auto" w:fill="auto"/>
          </w:tcPr>
          <w:p w:rsidR="00E80573" w:rsidRDefault="00E80573" w:rsidP="00E8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E80573" w:rsidRPr="00FF418C" w:rsidRDefault="00E80573" w:rsidP="00E805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0" w:type="dxa"/>
          </w:tcPr>
          <w:p w:rsidR="00E80573" w:rsidRPr="00FF418C" w:rsidRDefault="00E8057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80573" w:rsidRPr="00FF418C" w:rsidRDefault="00E8057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</w:tcPr>
          <w:p w:rsidR="00E80573" w:rsidRPr="00FF418C" w:rsidRDefault="00E8057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80573" w:rsidRPr="00FF418C" w:rsidRDefault="00E8057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</w:tcPr>
          <w:p w:rsidR="00E80573" w:rsidRPr="0055706B" w:rsidRDefault="00E8057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80573" w:rsidRPr="0055706B" w:rsidRDefault="00E8057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</w:tcPr>
          <w:p w:rsidR="00E80573" w:rsidRPr="00490DEA" w:rsidRDefault="00E8057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E80573" w:rsidRPr="00490DEA" w:rsidRDefault="00E8057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E80573" w:rsidRPr="00490DEA" w:rsidRDefault="00E80573" w:rsidP="004336A9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  <w:p w:rsidR="00E80573" w:rsidRPr="00490DEA" w:rsidRDefault="00E8057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</w:tcPr>
          <w:p w:rsidR="00E80573" w:rsidRPr="00490DEA" w:rsidRDefault="00E8057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56,0</w:t>
            </w:r>
          </w:p>
        </w:tc>
        <w:tc>
          <w:tcPr>
            <w:tcW w:w="1380" w:type="dxa"/>
          </w:tcPr>
          <w:p w:rsidR="00E80573" w:rsidRPr="00490DEA" w:rsidRDefault="00E8057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E80573" w:rsidRPr="00490DEA" w:rsidRDefault="00E80573" w:rsidP="004336A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E80573" w:rsidRPr="00FF418C" w:rsidRDefault="00E8057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E80573" w:rsidRPr="00FF418C" w:rsidRDefault="00E8057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615238,04</w:t>
            </w:r>
          </w:p>
        </w:tc>
        <w:tc>
          <w:tcPr>
            <w:tcW w:w="1416" w:type="dxa"/>
          </w:tcPr>
          <w:p w:rsidR="00E80573" w:rsidRPr="00FF418C" w:rsidRDefault="00E80573" w:rsidP="004336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D62E81" w:rsidRDefault="00D62E81"/>
    <w:sectPr w:rsidR="00D62E81" w:rsidSect="000E6EC9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4293"/>
    <w:rsid w:val="000802AE"/>
    <w:rsid w:val="000E6EC9"/>
    <w:rsid w:val="00155DFF"/>
    <w:rsid w:val="00215190"/>
    <w:rsid w:val="003665B5"/>
    <w:rsid w:val="00442072"/>
    <w:rsid w:val="004515BE"/>
    <w:rsid w:val="00682054"/>
    <w:rsid w:val="007F19DE"/>
    <w:rsid w:val="009B15F4"/>
    <w:rsid w:val="00AE55EB"/>
    <w:rsid w:val="00BB50A0"/>
    <w:rsid w:val="00D62E81"/>
    <w:rsid w:val="00E32DAA"/>
    <w:rsid w:val="00E80573"/>
    <w:rsid w:val="00F942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E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E6EC9"/>
    <w:rPr>
      <w:color w:val="0000FF"/>
      <w:u w:val="single"/>
    </w:rPr>
  </w:style>
  <w:style w:type="character" w:styleId="a4">
    <w:name w:val="Strong"/>
    <w:qFormat/>
    <w:rsid w:val="000E6EC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E6E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E6EC9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155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1562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Ткачева Ольга Викторовна</dc:creator>
  <cp:lastModifiedBy>Пасечник Е.М.</cp:lastModifiedBy>
  <cp:revision>2</cp:revision>
  <cp:lastPrinted>2016-04-18T12:33:00Z</cp:lastPrinted>
  <dcterms:created xsi:type="dcterms:W3CDTF">2016-04-18T12:33:00Z</dcterms:created>
  <dcterms:modified xsi:type="dcterms:W3CDTF">2016-04-18T12:33:00Z</dcterms:modified>
</cp:coreProperties>
</file>