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1E" w:rsidRPr="00633C7A" w:rsidRDefault="002A5F13" w:rsidP="00633C7A">
      <w:pPr>
        <w:pStyle w:val="Bodytext2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3C7A">
        <w:rPr>
          <w:rFonts w:ascii="Times New Roman" w:hAnsi="Times New Roman" w:cs="Times New Roman"/>
          <w:b/>
          <w:sz w:val="20"/>
          <w:szCs w:val="20"/>
        </w:rPr>
        <w:t>ФЕДЕРАЛЬНАЯ СЛУЖБА ГОСУДАРСТВЕННОЙ СТАТИСТИКИ</w:t>
      </w:r>
      <w:r w:rsidRPr="00633C7A">
        <w:rPr>
          <w:rFonts w:ascii="Times New Roman" w:hAnsi="Times New Roman" w:cs="Times New Roman"/>
          <w:b/>
          <w:sz w:val="20"/>
          <w:szCs w:val="20"/>
        </w:rPr>
        <w:br/>
        <w:t>(РОССТАТ)</w:t>
      </w:r>
    </w:p>
    <w:p w:rsidR="00395B1E" w:rsidRPr="00633C7A" w:rsidRDefault="002A5F13" w:rsidP="00633C7A">
      <w:pPr>
        <w:pStyle w:val="Bodytext2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3C7A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395B1E" w:rsidRPr="00633C7A" w:rsidRDefault="002A5F13" w:rsidP="00633C7A">
      <w:pPr>
        <w:pStyle w:val="Bodytext2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3C7A">
        <w:rPr>
          <w:rFonts w:ascii="Times New Roman" w:hAnsi="Times New Roman" w:cs="Times New Roman"/>
          <w:b/>
          <w:sz w:val="20"/>
          <w:szCs w:val="20"/>
        </w:rPr>
        <w:t>Заседания Общественного совета при Росстате</w:t>
      </w:r>
    </w:p>
    <w:p w:rsidR="008A2E28" w:rsidRPr="00633C7A" w:rsidRDefault="008A2E28" w:rsidP="007A4176">
      <w:pPr>
        <w:pStyle w:val="Bodytext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3C7A">
        <w:rPr>
          <w:rFonts w:ascii="Times New Roman" w:hAnsi="Times New Roman" w:cs="Times New Roman"/>
          <w:b/>
          <w:sz w:val="20"/>
          <w:szCs w:val="20"/>
        </w:rPr>
        <w:t>____________________________________________________</w:t>
      </w:r>
      <w:r w:rsidR="007A4176" w:rsidRPr="00633C7A">
        <w:rPr>
          <w:rFonts w:ascii="Times New Roman" w:hAnsi="Times New Roman" w:cs="Times New Roman"/>
          <w:b/>
          <w:sz w:val="20"/>
          <w:szCs w:val="20"/>
        </w:rPr>
        <w:t>___________________</w:t>
      </w:r>
    </w:p>
    <w:p w:rsidR="008A2E28" w:rsidRPr="00633C7A" w:rsidRDefault="008A2E28" w:rsidP="007A4176">
      <w:pPr>
        <w:pStyle w:val="Bodytext20"/>
        <w:shd w:val="clear" w:color="auto" w:fill="auto"/>
        <w:spacing w:after="214" w:line="17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A4176" w:rsidRDefault="007A4176" w:rsidP="007A4176">
      <w:pPr>
        <w:pStyle w:val="Bodytext20"/>
        <w:shd w:val="clear" w:color="auto" w:fill="auto"/>
        <w:spacing w:after="0" w:line="240" w:lineRule="auto"/>
        <w:jc w:val="both"/>
        <w:rPr>
          <w:rStyle w:val="Bodytext2Exact"/>
          <w:rFonts w:ascii="Times New Roman" w:hAnsi="Times New Roman" w:cs="Times New Roman"/>
          <w:sz w:val="20"/>
          <w:szCs w:val="20"/>
        </w:rPr>
      </w:pPr>
      <w:r w:rsidRPr="007A4176">
        <w:rPr>
          <w:rStyle w:val="Bodytext2Exact"/>
          <w:rFonts w:ascii="Times New Roman" w:hAnsi="Times New Roman" w:cs="Times New Roman"/>
          <w:sz w:val="20"/>
          <w:szCs w:val="20"/>
        </w:rPr>
        <w:t>21 октября 2013</w:t>
      </w:r>
      <w:r>
        <w:rPr>
          <w:rStyle w:val="Bodytext2Exact"/>
          <w:rFonts w:ascii="Times New Roman" w:hAnsi="Times New Roman" w:cs="Times New Roman"/>
          <w:sz w:val="20"/>
          <w:szCs w:val="20"/>
        </w:rPr>
        <w:t xml:space="preserve"> года                                                       РИА Новости, Президентский зал</w:t>
      </w:r>
    </w:p>
    <w:p w:rsidR="007A4176" w:rsidRDefault="007A4176" w:rsidP="007A4176">
      <w:pPr>
        <w:pStyle w:val="Bodytext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Bodytext2Exact"/>
          <w:rFonts w:ascii="Times New Roman" w:hAnsi="Times New Roman" w:cs="Times New Roman"/>
          <w:sz w:val="20"/>
          <w:szCs w:val="20"/>
        </w:rPr>
        <w:t>№ 3                                                                                                      Зубовский бульвар, 4</w:t>
      </w:r>
    </w:p>
    <w:p w:rsidR="007A4176" w:rsidRDefault="007A4176" w:rsidP="007A4176">
      <w:pPr>
        <w:pStyle w:val="Bodytext20"/>
        <w:shd w:val="clear" w:color="auto" w:fill="auto"/>
        <w:spacing w:after="207" w:line="17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95B1E" w:rsidRPr="007A4176" w:rsidRDefault="002A5F13" w:rsidP="007A4176">
      <w:pPr>
        <w:pStyle w:val="Bodytext20"/>
        <w:shd w:val="clear" w:color="auto" w:fill="auto"/>
        <w:spacing w:after="207" w:line="17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A4176">
        <w:rPr>
          <w:rFonts w:ascii="Times New Roman" w:hAnsi="Times New Roman" w:cs="Times New Roman"/>
          <w:sz w:val="20"/>
          <w:szCs w:val="20"/>
        </w:rPr>
        <w:t xml:space="preserve">Аудио запись заседания представлена в открытом доступе на сайте </w:t>
      </w:r>
      <w:r w:rsidRPr="007A4176">
        <w:rPr>
          <w:rStyle w:val="Bodytext21"/>
          <w:rFonts w:ascii="Times New Roman" w:hAnsi="Times New Roman" w:cs="Times New Roman"/>
          <w:sz w:val="20"/>
          <w:szCs w:val="20"/>
        </w:rPr>
        <w:t>Росстата.</w:t>
      </w:r>
    </w:p>
    <w:p w:rsidR="00395B1E" w:rsidRPr="00BA3656" w:rsidRDefault="002A5F13" w:rsidP="007A4176">
      <w:pPr>
        <w:pStyle w:val="Bodytext20"/>
        <w:shd w:val="clear" w:color="auto" w:fill="auto"/>
        <w:spacing w:after="180" w:line="229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A3656">
        <w:rPr>
          <w:rFonts w:ascii="Times New Roman" w:hAnsi="Times New Roman" w:cs="Times New Roman"/>
          <w:sz w:val="20"/>
          <w:szCs w:val="20"/>
          <w:u w:val="single"/>
        </w:rPr>
        <w:t>Прис</w:t>
      </w:r>
      <w:r w:rsidRPr="00BA3656">
        <w:rPr>
          <w:rStyle w:val="Bodytext23"/>
          <w:rFonts w:ascii="Times New Roman" w:hAnsi="Times New Roman" w:cs="Times New Roman"/>
          <w:sz w:val="20"/>
          <w:szCs w:val="20"/>
        </w:rPr>
        <w:t>утствовали:</w:t>
      </w:r>
      <w:r w:rsidRPr="00BA365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A3656">
        <w:rPr>
          <w:rFonts w:ascii="Times New Roman" w:hAnsi="Times New Roman" w:cs="Times New Roman"/>
          <w:sz w:val="20"/>
          <w:szCs w:val="20"/>
        </w:rPr>
        <w:t xml:space="preserve">Л.В Бурмистров, первый заместитель главного редактора ФГУП РАМИ РИА Новости; В.В. Герасимов, первый заместитель генерального директора - исполнительный директор ЗАО «Интерфакс»; И.Е. </w:t>
      </w:r>
      <w:proofErr w:type="spellStart"/>
      <w:r w:rsidRPr="00BA3656">
        <w:rPr>
          <w:rFonts w:ascii="Times New Roman" w:hAnsi="Times New Roman" w:cs="Times New Roman"/>
          <w:sz w:val="20"/>
          <w:szCs w:val="20"/>
        </w:rPr>
        <w:t>Дискин</w:t>
      </w:r>
      <w:proofErr w:type="spellEnd"/>
      <w:r w:rsidRPr="00BA3656">
        <w:rPr>
          <w:rFonts w:ascii="Times New Roman" w:hAnsi="Times New Roman" w:cs="Times New Roman"/>
          <w:sz w:val="20"/>
          <w:szCs w:val="20"/>
        </w:rPr>
        <w:t xml:space="preserve">, член Совета Общественной палаты РФ; Т.А. Иванова, главный редактор газеты «Экономика и жизнь»; И.В. </w:t>
      </w:r>
      <w:proofErr w:type="spellStart"/>
      <w:r w:rsidRPr="00BA3656">
        <w:rPr>
          <w:rFonts w:ascii="Times New Roman" w:hAnsi="Times New Roman" w:cs="Times New Roman"/>
          <w:sz w:val="20"/>
          <w:szCs w:val="20"/>
        </w:rPr>
        <w:t>Михалкин</w:t>
      </w:r>
      <w:proofErr w:type="spellEnd"/>
      <w:r w:rsidRPr="00BA3656">
        <w:rPr>
          <w:rFonts w:ascii="Times New Roman" w:hAnsi="Times New Roman" w:cs="Times New Roman"/>
          <w:sz w:val="20"/>
          <w:szCs w:val="20"/>
        </w:rPr>
        <w:t xml:space="preserve">, директор Ресурсного центра поддержки малого предпринимательства (РЦПМП); П.Б. </w:t>
      </w:r>
      <w:proofErr w:type="spellStart"/>
      <w:r w:rsidRPr="00BA3656">
        <w:rPr>
          <w:rFonts w:ascii="Times New Roman" w:hAnsi="Times New Roman" w:cs="Times New Roman"/>
          <w:sz w:val="20"/>
          <w:szCs w:val="20"/>
        </w:rPr>
        <w:t>Шелищ</w:t>
      </w:r>
      <w:proofErr w:type="spellEnd"/>
      <w:r w:rsidRPr="00BA3656">
        <w:rPr>
          <w:rFonts w:ascii="Times New Roman" w:hAnsi="Times New Roman" w:cs="Times New Roman"/>
          <w:sz w:val="20"/>
          <w:szCs w:val="20"/>
        </w:rPr>
        <w:t xml:space="preserve"> председатель Союза потребителей Российской Федерации.</w:t>
      </w:r>
      <w:proofErr w:type="gramEnd"/>
    </w:p>
    <w:p w:rsidR="008A2E28" w:rsidRPr="007A4176" w:rsidRDefault="002A5F13" w:rsidP="007A4176">
      <w:pPr>
        <w:pStyle w:val="Bodytext20"/>
        <w:shd w:val="clear" w:color="auto" w:fill="auto"/>
        <w:spacing w:after="0" w:line="229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A3656">
        <w:rPr>
          <w:rStyle w:val="Bodytext23"/>
          <w:rFonts w:ascii="Times New Roman" w:hAnsi="Times New Roman" w:cs="Times New Roman"/>
          <w:sz w:val="20"/>
          <w:szCs w:val="20"/>
        </w:rPr>
        <w:t>Приглашены:</w:t>
      </w:r>
      <w:r w:rsidRPr="00BA365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A3656">
        <w:rPr>
          <w:rFonts w:ascii="Times New Roman" w:hAnsi="Times New Roman" w:cs="Times New Roman"/>
          <w:sz w:val="20"/>
          <w:szCs w:val="20"/>
        </w:rPr>
        <w:t xml:space="preserve">Г.И. </w:t>
      </w:r>
      <w:proofErr w:type="spellStart"/>
      <w:r w:rsidRPr="00BA3656">
        <w:rPr>
          <w:rFonts w:ascii="Times New Roman" w:hAnsi="Times New Roman" w:cs="Times New Roman"/>
          <w:sz w:val="20"/>
          <w:szCs w:val="20"/>
        </w:rPr>
        <w:t>Абдрахманова</w:t>
      </w:r>
      <w:proofErr w:type="spellEnd"/>
      <w:r w:rsidRPr="00BA3656">
        <w:rPr>
          <w:rFonts w:ascii="Times New Roman" w:hAnsi="Times New Roman" w:cs="Times New Roman"/>
          <w:sz w:val="20"/>
          <w:szCs w:val="20"/>
        </w:rPr>
        <w:t xml:space="preserve">, директор центра статистики и мониторинга информационного общества НИУВШЭ"; С.И. Арефина, директор по внешним связям компании "Гарант"; И.В. </w:t>
      </w:r>
      <w:proofErr w:type="spellStart"/>
      <w:r w:rsidRPr="00BA3656">
        <w:rPr>
          <w:rFonts w:ascii="Times New Roman" w:hAnsi="Times New Roman" w:cs="Times New Roman"/>
          <w:sz w:val="20"/>
          <w:szCs w:val="20"/>
        </w:rPr>
        <w:t>Бегтин</w:t>
      </w:r>
      <w:proofErr w:type="spellEnd"/>
      <w:r w:rsidRPr="00BA3656">
        <w:rPr>
          <w:rFonts w:ascii="Times New Roman" w:hAnsi="Times New Roman" w:cs="Times New Roman"/>
          <w:sz w:val="20"/>
          <w:szCs w:val="20"/>
        </w:rPr>
        <w:t>, директор НП «Информационная культура»; Васильев В.В., помощник Председателя Национального антикоррупционного комитета К.В. Кабанова;</w:t>
      </w:r>
      <w:r w:rsidR="007A4176">
        <w:rPr>
          <w:rFonts w:ascii="Times New Roman" w:hAnsi="Times New Roman" w:cs="Times New Roman"/>
          <w:sz w:val="20"/>
          <w:szCs w:val="20"/>
        </w:rPr>
        <w:t xml:space="preserve"> А.</w:t>
      </w:r>
      <w:r w:rsidRPr="007A4176">
        <w:rPr>
          <w:rFonts w:ascii="Times New Roman" w:hAnsi="Times New Roman" w:cs="Times New Roman"/>
          <w:sz w:val="20"/>
          <w:szCs w:val="20"/>
        </w:rPr>
        <w:t xml:space="preserve">В. Глаголев, директор Фонда Кудрина по поддержке гражданских инициатив; В.В. </w:t>
      </w:r>
      <w:proofErr w:type="spellStart"/>
      <w:r w:rsidRPr="007A4176">
        <w:rPr>
          <w:rFonts w:ascii="Times New Roman" w:hAnsi="Times New Roman" w:cs="Times New Roman"/>
          <w:sz w:val="20"/>
          <w:szCs w:val="20"/>
        </w:rPr>
        <w:t>Далин</w:t>
      </w:r>
      <w:proofErr w:type="spellEnd"/>
      <w:r w:rsidRPr="007A4176">
        <w:rPr>
          <w:rFonts w:ascii="Times New Roman" w:hAnsi="Times New Roman" w:cs="Times New Roman"/>
          <w:sz w:val="20"/>
          <w:szCs w:val="20"/>
        </w:rPr>
        <w:t>, руководитель аналитической и экспертной группы РОСНАНО;</w:t>
      </w:r>
      <w:proofErr w:type="gramEnd"/>
      <w:r w:rsidRPr="007A417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A4176">
        <w:rPr>
          <w:rFonts w:ascii="Times New Roman" w:hAnsi="Times New Roman" w:cs="Times New Roman"/>
          <w:sz w:val="20"/>
          <w:szCs w:val="20"/>
        </w:rPr>
        <w:t>А.Л. Даниленко, председатель Правления Национального союза производителей молока СОЮЗМОЛОКО;</w:t>
      </w:r>
      <w:r w:rsidR="007A4176" w:rsidRPr="007A4176">
        <w:rPr>
          <w:rFonts w:ascii="Times New Roman" w:hAnsi="Times New Roman" w:cs="Times New Roman"/>
          <w:sz w:val="20"/>
          <w:szCs w:val="20"/>
        </w:rPr>
        <w:t xml:space="preserve"> </w:t>
      </w:r>
      <w:r w:rsidR="007A4176">
        <w:rPr>
          <w:rFonts w:ascii="Times New Roman" w:hAnsi="Times New Roman" w:cs="Times New Roman"/>
          <w:sz w:val="20"/>
          <w:szCs w:val="20"/>
        </w:rPr>
        <w:t>В.</w:t>
      </w:r>
      <w:r w:rsidRPr="007A4176">
        <w:rPr>
          <w:rFonts w:ascii="Times New Roman" w:hAnsi="Times New Roman" w:cs="Times New Roman"/>
          <w:sz w:val="20"/>
          <w:szCs w:val="20"/>
        </w:rPr>
        <w:t xml:space="preserve">П. Ермаков, общественный представитель Уполномоченного при Президенте Российской Федерации по защите малого и среднего предпринимательства; В.В. </w:t>
      </w:r>
      <w:proofErr w:type="spellStart"/>
      <w:r w:rsidRPr="007A4176">
        <w:rPr>
          <w:rFonts w:ascii="Times New Roman" w:hAnsi="Times New Roman" w:cs="Times New Roman"/>
          <w:sz w:val="20"/>
          <w:szCs w:val="20"/>
        </w:rPr>
        <w:t>Ивантер</w:t>
      </w:r>
      <w:proofErr w:type="spellEnd"/>
      <w:r w:rsidRPr="007A4176">
        <w:rPr>
          <w:rFonts w:ascii="Times New Roman" w:hAnsi="Times New Roman" w:cs="Times New Roman"/>
          <w:sz w:val="20"/>
          <w:szCs w:val="20"/>
        </w:rPr>
        <w:t xml:space="preserve">, директор Института народнохозяйственного прогнозирования РАН; Ю.Н. Иванов, заведующий кафедрой статистики факультета экономики МГУ им. М.В. Ломоносова; П.Ю. </w:t>
      </w:r>
      <w:proofErr w:type="spellStart"/>
      <w:r w:rsidRPr="007A4176">
        <w:rPr>
          <w:rFonts w:ascii="Times New Roman" w:hAnsi="Times New Roman" w:cs="Times New Roman"/>
          <w:sz w:val="20"/>
          <w:szCs w:val="20"/>
        </w:rPr>
        <w:t>Конотопов</w:t>
      </w:r>
      <w:proofErr w:type="spellEnd"/>
      <w:r w:rsidRPr="007A4176">
        <w:rPr>
          <w:rFonts w:ascii="Times New Roman" w:hAnsi="Times New Roman" w:cs="Times New Roman"/>
          <w:sz w:val="20"/>
          <w:szCs w:val="20"/>
        </w:rPr>
        <w:t>, руководитель проектов АЦ «Форум»;</w:t>
      </w:r>
      <w:proofErr w:type="gramEnd"/>
      <w:r w:rsidRPr="007A417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A4176">
        <w:rPr>
          <w:rFonts w:ascii="Times New Roman" w:hAnsi="Times New Roman" w:cs="Times New Roman"/>
          <w:sz w:val="20"/>
          <w:szCs w:val="20"/>
        </w:rPr>
        <w:t xml:space="preserve">М.А. Королев, доктор экономических наук, профессор; Ю.В. Московский, директор проектов Фонда развития международных связей «Добрососедство»; Е.Р. </w:t>
      </w:r>
      <w:proofErr w:type="spellStart"/>
      <w:r w:rsidRPr="007A4176">
        <w:rPr>
          <w:rFonts w:ascii="Times New Roman" w:hAnsi="Times New Roman" w:cs="Times New Roman"/>
          <w:sz w:val="20"/>
          <w:szCs w:val="20"/>
        </w:rPr>
        <w:t>Надоршин</w:t>
      </w:r>
      <w:proofErr w:type="spellEnd"/>
      <w:r w:rsidRPr="007A4176">
        <w:rPr>
          <w:rFonts w:ascii="Times New Roman" w:hAnsi="Times New Roman" w:cs="Times New Roman"/>
          <w:sz w:val="20"/>
          <w:szCs w:val="20"/>
        </w:rPr>
        <w:t xml:space="preserve">, главный экономист АФК «Система»; Л.Н. </w:t>
      </w:r>
      <w:proofErr w:type="spellStart"/>
      <w:r w:rsidRPr="007A4176">
        <w:rPr>
          <w:rFonts w:ascii="Times New Roman" w:hAnsi="Times New Roman" w:cs="Times New Roman"/>
          <w:sz w:val="20"/>
          <w:szCs w:val="20"/>
        </w:rPr>
        <w:t>Овчарова</w:t>
      </w:r>
      <w:proofErr w:type="spellEnd"/>
      <w:r w:rsidRPr="007A4176">
        <w:rPr>
          <w:rFonts w:ascii="Times New Roman" w:hAnsi="Times New Roman" w:cs="Times New Roman"/>
          <w:sz w:val="20"/>
          <w:szCs w:val="20"/>
        </w:rPr>
        <w:t>, директор Независимого института социальной политики; А.А. Пироженко, директор по развитию приоритетных программ АСИ; С.В. Приходько, исполнительный директор Института экономической политики им. Е.Т. Гайдара;</w:t>
      </w:r>
      <w:proofErr w:type="gramEnd"/>
      <w:r w:rsidRPr="007A417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A4176">
        <w:rPr>
          <w:rFonts w:ascii="Times New Roman" w:hAnsi="Times New Roman" w:cs="Times New Roman"/>
          <w:sz w:val="20"/>
          <w:szCs w:val="20"/>
        </w:rPr>
        <w:t xml:space="preserve">О.В. Соколов, секретарь Федерации Независимых Профсоюзов России (ФНПР); Я.М. Уринсон, советник Председателя Правления ОАО «РОСНАНО»; С.А. Хомутов, помощник Общественного представителя Уполномоченного при Президенте РФ по защите малого и среднего предпринимательства Ермакова В.П.; С.П. Царь, руководитель отдела </w:t>
      </w:r>
      <w:proofErr w:type="spellStart"/>
      <w:r w:rsidRPr="007A4176">
        <w:rPr>
          <w:rFonts w:ascii="Times New Roman" w:hAnsi="Times New Roman" w:cs="Times New Roman"/>
          <w:sz w:val="20"/>
          <w:szCs w:val="20"/>
        </w:rPr>
        <w:t>информационноправового</w:t>
      </w:r>
      <w:proofErr w:type="spellEnd"/>
      <w:r w:rsidRPr="007A4176">
        <w:rPr>
          <w:rFonts w:ascii="Times New Roman" w:hAnsi="Times New Roman" w:cs="Times New Roman"/>
          <w:sz w:val="20"/>
          <w:szCs w:val="20"/>
        </w:rPr>
        <w:t xml:space="preserve"> взаимодействия с органами государственной власти Управление внешних связей компании «Гарант»;</w:t>
      </w:r>
      <w:proofErr w:type="gramEnd"/>
      <w:r w:rsidRPr="007A4176">
        <w:rPr>
          <w:rFonts w:ascii="Times New Roman" w:hAnsi="Times New Roman" w:cs="Times New Roman"/>
          <w:sz w:val="20"/>
          <w:szCs w:val="20"/>
        </w:rPr>
        <w:t xml:space="preserve"> протоиерей Всеволод Чаплин, председатель Синодального отдела по взаимодействию Церкви и общества </w:t>
      </w:r>
      <w:r w:rsidRPr="007A4176">
        <w:rPr>
          <w:rFonts w:ascii="Times New Roman" w:hAnsi="Times New Roman" w:cs="Times New Roman"/>
          <w:sz w:val="20"/>
          <w:szCs w:val="20"/>
        </w:rPr>
        <w:lastRenderedPageBreak/>
        <w:t xml:space="preserve">Московского Патриархата; О.С. </w:t>
      </w:r>
      <w:proofErr w:type="spellStart"/>
      <w:r w:rsidRPr="007A4176">
        <w:rPr>
          <w:rFonts w:ascii="Times New Roman" w:hAnsi="Times New Roman" w:cs="Times New Roman"/>
          <w:sz w:val="20"/>
          <w:szCs w:val="20"/>
        </w:rPr>
        <w:t>Чудиновских</w:t>
      </w:r>
      <w:proofErr w:type="spellEnd"/>
      <w:r w:rsidRPr="007A4176">
        <w:rPr>
          <w:rFonts w:ascii="Times New Roman" w:hAnsi="Times New Roman" w:cs="Times New Roman"/>
          <w:sz w:val="20"/>
          <w:szCs w:val="20"/>
        </w:rPr>
        <w:t>;</w:t>
      </w:r>
      <w:proofErr w:type="gramStart"/>
      <w:r w:rsidRPr="007A4176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7A4176">
        <w:rPr>
          <w:rFonts w:ascii="Times New Roman" w:hAnsi="Times New Roman" w:cs="Times New Roman"/>
          <w:sz w:val="20"/>
          <w:szCs w:val="20"/>
        </w:rPr>
        <w:t xml:space="preserve">заведующая сектором лаборатории экономики народонаселения и демографии экономического факультета МГУ им. Ломоносова; Л.В. Шувалова, генеральный директор Некоммерческого партнерства "Центр социально-консервативной политики", член Общественной платы Российской Федерации; И.Ю. </w:t>
      </w:r>
      <w:proofErr w:type="spellStart"/>
      <w:r w:rsidRPr="007A4176">
        <w:rPr>
          <w:rFonts w:ascii="Times New Roman" w:hAnsi="Times New Roman" w:cs="Times New Roman"/>
          <w:sz w:val="20"/>
          <w:szCs w:val="20"/>
        </w:rPr>
        <w:t>Юргенс</w:t>
      </w:r>
      <w:proofErr w:type="spellEnd"/>
      <w:r w:rsidRPr="007A4176">
        <w:rPr>
          <w:rFonts w:ascii="Times New Roman" w:hAnsi="Times New Roman" w:cs="Times New Roman"/>
          <w:sz w:val="20"/>
          <w:szCs w:val="20"/>
        </w:rPr>
        <w:t>, президент</w:t>
      </w:r>
      <w:r w:rsidR="008A2E28" w:rsidRPr="007A4176">
        <w:rPr>
          <w:rFonts w:ascii="Times New Roman" w:hAnsi="Times New Roman" w:cs="Times New Roman"/>
          <w:sz w:val="20"/>
          <w:szCs w:val="20"/>
        </w:rPr>
        <w:t xml:space="preserve"> Всероссийского союза страховщиков; Е.Г. Ясин, научный руководитель НИУ «Высшая школа экономики».</w:t>
      </w:r>
    </w:p>
    <w:p w:rsidR="008A2E28" w:rsidRPr="00BA3656" w:rsidRDefault="008A2E28" w:rsidP="007A4176">
      <w:pPr>
        <w:pStyle w:val="Bodytext20"/>
        <w:shd w:val="clear" w:color="auto" w:fill="auto"/>
        <w:tabs>
          <w:tab w:val="left" w:pos="284"/>
        </w:tabs>
        <w:spacing w:after="0" w:line="229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A2E28" w:rsidRPr="00BA3656" w:rsidRDefault="008A2E28" w:rsidP="007A4176">
      <w:pPr>
        <w:pStyle w:val="Bodytext20"/>
        <w:shd w:val="clear" w:color="auto" w:fill="auto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A4176">
        <w:rPr>
          <w:rFonts w:ascii="Times New Roman" w:hAnsi="Times New Roman" w:cs="Times New Roman"/>
          <w:sz w:val="20"/>
          <w:szCs w:val="20"/>
          <w:u w:val="single"/>
        </w:rPr>
        <w:t>Приглашены</w:t>
      </w:r>
      <w:proofErr w:type="gramEnd"/>
      <w:r w:rsidRPr="007A4176">
        <w:rPr>
          <w:rFonts w:ascii="Times New Roman" w:hAnsi="Times New Roman" w:cs="Times New Roman"/>
          <w:sz w:val="20"/>
          <w:szCs w:val="20"/>
          <w:u w:val="single"/>
        </w:rPr>
        <w:t xml:space="preserve"> от Росстата</w:t>
      </w:r>
      <w:r w:rsidRPr="00BA3656">
        <w:rPr>
          <w:rFonts w:ascii="Times New Roman" w:hAnsi="Times New Roman" w:cs="Times New Roman"/>
          <w:sz w:val="20"/>
          <w:szCs w:val="20"/>
        </w:rPr>
        <w:t xml:space="preserve">: А.Е. </w:t>
      </w:r>
      <w:proofErr w:type="spellStart"/>
      <w:r w:rsidRPr="00BA3656">
        <w:rPr>
          <w:rFonts w:ascii="Times New Roman" w:hAnsi="Times New Roman" w:cs="Times New Roman"/>
          <w:sz w:val="20"/>
          <w:szCs w:val="20"/>
        </w:rPr>
        <w:t>Суринов</w:t>
      </w:r>
      <w:proofErr w:type="spellEnd"/>
      <w:r w:rsidRPr="00BA3656">
        <w:rPr>
          <w:rFonts w:ascii="Times New Roman" w:hAnsi="Times New Roman" w:cs="Times New Roman"/>
          <w:sz w:val="20"/>
          <w:szCs w:val="20"/>
        </w:rPr>
        <w:t xml:space="preserve">, руководитель Росстата; М.А. </w:t>
      </w:r>
      <w:proofErr w:type="spellStart"/>
      <w:r w:rsidRPr="00BA3656">
        <w:rPr>
          <w:rFonts w:ascii="Times New Roman" w:hAnsi="Times New Roman" w:cs="Times New Roman"/>
          <w:sz w:val="20"/>
          <w:szCs w:val="20"/>
        </w:rPr>
        <w:t>Дианов</w:t>
      </w:r>
      <w:proofErr w:type="spellEnd"/>
      <w:r w:rsidRPr="00BA3656">
        <w:rPr>
          <w:rFonts w:ascii="Times New Roman" w:hAnsi="Times New Roman" w:cs="Times New Roman"/>
          <w:sz w:val="20"/>
          <w:szCs w:val="20"/>
        </w:rPr>
        <w:t xml:space="preserve">, заместитель руководителя Росстата; Г.К. Оксенойт, заместитель руководителя Росстата; С.Н. Егоренко, начальник управления организации статистического наблюдения и контроля Росстата; А.В. </w:t>
      </w:r>
      <w:proofErr w:type="spellStart"/>
      <w:r w:rsidRPr="00BA3656">
        <w:rPr>
          <w:rFonts w:ascii="Times New Roman" w:hAnsi="Times New Roman" w:cs="Times New Roman"/>
          <w:sz w:val="20"/>
          <w:szCs w:val="20"/>
        </w:rPr>
        <w:t>Шаин</w:t>
      </w:r>
      <w:proofErr w:type="spellEnd"/>
      <w:r w:rsidRPr="00BA3656">
        <w:rPr>
          <w:rFonts w:ascii="Times New Roman" w:hAnsi="Times New Roman" w:cs="Times New Roman"/>
          <w:sz w:val="20"/>
          <w:szCs w:val="20"/>
        </w:rPr>
        <w:t>, первый заместитель директора ГМЦ Росстата; Е.С. Дунаева, помощник руководителя Росстата.</w:t>
      </w:r>
    </w:p>
    <w:p w:rsidR="008A2E28" w:rsidRPr="00BA3656" w:rsidRDefault="008A2E28" w:rsidP="007A4176">
      <w:pPr>
        <w:pStyle w:val="Bodytext20"/>
        <w:shd w:val="clear" w:color="auto" w:fill="auto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2E28" w:rsidRPr="00BA3656" w:rsidRDefault="008A2E28" w:rsidP="007A4176">
      <w:pPr>
        <w:pStyle w:val="Bodytext20"/>
        <w:shd w:val="clear" w:color="auto" w:fill="auto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656">
        <w:rPr>
          <w:rFonts w:ascii="Times New Roman" w:hAnsi="Times New Roman" w:cs="Times New Roman"/>
          <w:sz w:val="20"/>
          <w:szCs w:val="20"/>
        </w:rPr>
        <w:t>ПОВЕСТКА ЗАСЕДАНИЯ</w:t>
      </w:r>
    </w:p>
    <w:p w:rsidR="008A2E28" w:rsidRPr="00BA3656" w:rsidRDefault="008A2E28" w:rsidP="007A4176">
      <w:pPr>
        <w:pStyle w:val="Bodytext20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656">
        <w:rPr>
          <w:rFonts w:ascii="Times New Roman" w:hAnsi="Times New Roman" w:cs="Times New Roman"/>
          <w:sz w:val="20"/>
          <w:szCs w:val="20"/>
        </w:rPr>
        <w:t xml:space="preserve">Информация о новом порядке формирования Общественных советов при федеральных органах исполнительной власти. Докладчик: председатель Общественного совета при Росстате, член Совета Общественной Палаты РФ И.Е. </w:t>
      </w:r>
      <w:proofErr w:type="spellStart"/>
      <w:r w:rsidRPr="00BA3656">
        <w:rPr>
          <w:rFonts w:ascii="Times New Roman" w:hAnsi="Times New Roman" w:cs="Times New Roman"/>
          <w:sz w:val="20"/>
          <w:szCs w:val="20"/>
        </w:rPr>
        <w:t>Дискин</w:t>
      </w:r>
      <w:proofErr w:type="spellEnd"/>
      <w:r w:rsidRPr="00BA3656">
        <w:rPr>
          <w:rFonts w:ascii="Times New Roman" w:hAnsi="Times New Roman" w:cs="Times New Roman"/>
          <w:sz w:val="20"/>
          <w:szCs w:val="20"/>
        </w:rPr>
        <w:t>;</w:t>
      </w:r>
    </w:p>
    <w:p w:rsidR="008A2E28" w:rsidRPr="00BA3656" w:rsidRDefault="008A2E28" w:rsidP="007A4176">
      <w:pPr>
        <w:pStyle w:val="Bodytext20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656">
        <w:rPr>
          <w:rFonts w:ascii="Times New Roman" w:hAnsi="Times New Roman" w:cs="Times New Roman"/>
          <w:sz w:val="20"/>
          <w:szCs w:val="20"/>
        </w:rPr>
        <w:t>«Предложения Росстат по организации общественного обсуждения и экспертного сопровождения стратегических документов, определяющих развитие официальной статистики, на основе принципов открытости деятельности федеральных органов исполнительной власти (на примере Плана деятельности Федеральной службы государственной статистики на 2013-2018 гг.)». Докладчик: С.Н. Егоренко, начальник управления организации статистического наблюдения и контроля Росстата.</w:t>
      </w:r>
    </w:p>
    <w:p w:rsidR="008A2E28" w:rsidRPr="00BA3656" w:rsidRDefault="008A2E28" w:rsidP="007A4176">
      <w:pPr>
        <w:pStyle w:val="Bodytext20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656">
        <w:rPr>
          <w:rFonts w:ascii="Times New Roman" w:hAnsi="Times New Roman" w:cs="Times New Roman"/>
          <w:sz w:val="20"/>
          <w:szCs w:val="20"/>
        </w:rPr>
        <w:t>«Открытые данные: планы и приоритеты Росстата. К обсуждению проект 2дорожной карты» на период с 2014 г. по 2015г. по публикациям в форме открытых данных формируемой Росстатом официальной статистической информации</w:t>
      </w:r>
      <w:r w:rsidR="003636A5" w:rsidRPr="00BA3656">
        <w:rPr>
          <w:rFonts w:ascii="Times New Roman" w:hAnsi="Times New Roman" w:cs="Times New Roman"/>
          <w:sz w:val="20"/>
          <w:szCs w:val="20"/>
        </w:rPr>
        <w:t>». Докладчик: Г.К. Оксенойт, заместитель руководителя Росстата.</w:t>
      </w:r>
    </w:p>
    <w:p w:rsidR="003636A5" w:rsidRPr="00BA3656" w:rsidRDefault="003636A5" w:rsidP="007A4176">
      <w:pPr>
        <w:pStyle w:val="Bodytext20"/>
        <w:shd w:val="clear" w:color="auto" w:fill="auto"/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3636A5" w:rsidRPr="00BA3656" w:rsidRDefault="003636A5" w:rsidP="007A4176">
      <w:pPr>
        <w:pStyle w:val="Bodytext20"/>
        <w:shd w:val="clear" w:color="auto" w:fill="auto"/>
        <w:tabs>
          <w:tab w:val="left" w:pos="284"/>
        </w:tabs>
        <w:spacing w:after="0" w:line="229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A3656">
        <w:rPr>
          <w:rFonts w:ascii="Times New Roman" w:hAnsi="Times New Roman" w:cs="Times New Roman"/>
          <w:sz w:val="20"/>
          <w:szCs w:val="20"/>
        </w:rPr>
        <w:t>1.</w:t>
      </w:r>
    </w:p>
    <w:p w:rsidR="003636A5" w:rsidRPr="00BA3656" w:rsidRDefault="003636A5" w:rsidP="007A4176">
      <w:pPr>
        <w:pStyle w:val="Bodytext20"/>
        <w:shd w:val="clear" w:color="auto" w:fill="auto"/>
        <w:tabs>
          <w:tab w:val="left" w:pos="284"/>
        </w:tabs>
        <w:spacing w:after="0" w:line="229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A3656">
        <w:rPr>
          <w:rFonts w:ascii="Times New Roman" w:hAnsi="Times New Roman" w:cs="Times New Roman"/>
          <w:sz w:val="20"/>
          <w:szCs w:val="20"/>
        </w:rPr>
        <w:t xml:space="preserve">СЛУШАЛИ: Информацию И.Е. </w:t>
      </w:r>
      <w:proofErr w:type="spellStart"/>
      <w:r w:rsidRPr="00BA3656">
        <w:rPr>
          <w:rFonts w:ascii="Times New Roman" w:hAnsi="Times New Roman" w:cs="Times New Roman"/>
          <w:sz w:val="20"/>
          <w:szCs w:val="20"/>
        </w:rPr>
        <w:t>Дискина</w:t>
      </w:r>
      <w:proofErr w:type="spellEnd"/>
      <w:r w:rsidRPr="00BA3656">
        <w:rPr>
          <w:rFonts w:ascii="Times New Roman" w:hAnsi="Times New Roman" w:cs="Times New Roman"/>
          <w:sz w:val="20"/>
          <w:szCs w:val="20"/>
        </w:rPr>
        <w:t xml:space="preserve"> о новом порядке формирования Общественных советов при федеральных органах исполнительной власти и предложением от имени Общественной палаты – избрать председателем Общественного совета при Росстате Евгения Григорьевича Ясина.</w:t>
      </w:r>
    </w:p>
    <w:p w:rsidR="003636A5" w:rsidRPr="00BA3656" w:rsidRDefault="003636A5" w:rsidP="007A4176">
      <w:pPr>
        <w:pStyle w:val="Bodytext20"/>
        <w:shd w:val="clear" w:color="auto" w:fill="auto"/>
        <w:tabs>
          <w:tab w:val="left" w:pos="284"/>
        </w:tabs>
        <w:spacing w:after="0" w:line="229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A3656">
        <w:rPr>
          <w:rFonts w:ascii="Times New Roman" w:hAnsi="Times New Roman" w:cs="Times New Roman"/>
          <w:sz w:val="20"/>
          <w:szCs w:val="20"/>
        </w:rPr>
        <w:t>ПОСТАНОВИЛИ:</w:t>
      </w:r>
    </w:p>
    <w:p w:rsidR="003636A5" w:rsidRPr="00BA3656" w:rsidRDefault="003636A5" w:rsidP="007A4176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29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A3656">
        <w:rPr>
          <w:rFonts w:ascii="Times New Roman" w:hAnsi="Times New Roman" w:cs="Times New Roman"/>
          <w:sz w:val="20"/>
          <w:szCs w:val="20"/>
        </w:rPr>
        <w:t>Избрать единогласно председателем Общественного совета при Росстате Евгения Григорьевича Ясина, научного руководителя НИУ «ВШЭ».</w:t>
      </w:r>
    </w:p>
    <w:p w:rsidR="003636A5" w:rsidRPr="00BA3656" w:rsidRDefault="003636A5" w:rsidP="007A4176">
      <w:pPr>
        <w:pStyle w:val="Bodytext20"/>
        <w:shd w:val="clear" w:color="auto" w:fill="auto"/>
        <w:tabs>
          <w:tab w:val="left" w:pos="284"/>
        </w:tabs>
        <w:spacing w:after="0" w:line="229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A3656">
        <w:rPr>
          <w:rFonts w:ascii="Times New Roman" w:hAnsi="Times New Roman" w:cs="Times New Roman"/>
          <w:sz w:val="20"/>
          <w:szCs w:val="20"/>
        </w:rPr>
        <w:t>2.</w:t>
      </w:r>
    </w:p>
    <w:p w:rsidR="003636A5" w:rsidRPr="00BA3656" w:rsidRDefault="003636A5" w:rsidP="007A4176">
      <w:pPr>
        <w:pStyle w:val="Bodytext20"/>
        <w:shd w:val="clear" w:color="auto" w:fill="auto"/>
        <w:tabs>
          <w:tab w:val="left" w:pos="284"/>
        </w:tabs>
        <w:spacing w:after="0" w:line="229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A3656">
        <w:rPr>
          <w:rFonts w:ascii="Times New Roman" w:hAnsi="Times New Roman" w:cs="Times New Roman"/>
          <w:sz w:val="20"/>
          <w:szCs w:val="20"/>
        </w:rPr>
        <w:t xml:space="preserve">СЛУШАЛИ: С.Н. Егоренко, начальника управления организации статистического наблюдения и контроля Росстата (ссылка на </w:t>
      </w:r>
      <w:hyperlink r:id="rId8" w:history="1">
        <w:r w:rsidRPr="007A4176">
          <w:rPr>
            <w:rStyle w:val="a3"/>
            <w:rFonts w:ascii="Times New Roman" w:hAnsi="Times New Roman" w:cs="Times New Roman"/>
            <w:sz w:val="20"/>
            <w:szCs w:val="20"/>
          </w:rPr>
          <w:t>презентацию</w:t>
        </w:r>
      </w:hyperlink>
      <w:r w:rsidRPr="00BA3656">
        <w:rPr>
          <w:rFonts w:ascii="Times New Roman" w:hAnsi="Times New Roman" w:cs="Times New Roman"/>
          <w:sz w:val="20"/>
          <w:szCs w:val="20"/>
        </w:rPr>
        <w:t xml:space="preserve"> и </w:t>
      </w:r>
      <w:bookmarkStart w:id="0" w:name="_GoBack"/>
      <w:bookmarkEnd w:id="0"/>
      <w:r w:rsidR="00A151A8" w:rsidRPr="00F52712">
        <w:rPr>
          <w:rFonts w:ascii="Times New Roman" w:hAnsi="Times New Roman" w:cs="Times New Roman"/>
          <w:sz w:val="20"/>
          <w:szCs w:val="20"/>
        </w:rPr>
        <w:fldChar w:fldCharType="begin"/>
      </w:r>
      <w:r w:rsidR="00A151A8" w:rsidRPr="00F52712">
        <w:rPr>
          <w:rFonts w:ascii="Times New Roman" w:hAnsi="Times New Roman" w:cs="Times New Roman"/>
          <w:sz w:val="20"/>
          <w:szCs w:val="20"/>
        </w:rPr>
        <w:instrText xml:space="preserve"> HYPERLINK "http://www.gks.ru/free_doc/new_site/rosstat/os/tezis.doc" </w:instrText>
      </w:r>
      <w:r w:rsidR="00A151A8" w:rsidRPr="00F52712">
        <w:rPr>
          <w:rFonts w:ascii="Times New Roman" w:hAnsi="Times New Roman" w:cs="Times New Roman"/>
          <w:sz w:val="20"/>
          <w:szCs w:val="20"/>
        </w:rPr>
      </w:r>
      <w:r w:rsidR="00A151A8" w:rsidRPr="00F52712">
        <w:rPr>
          <w:rFonts w:ascii="Times New Roman" w:hAnsi="Times New Roman" w:cs="Times New Roman"/>
          <w:sz w:val="20"/>
          <w:szCs w:val="20"/>
        </w:rPr>
        <w:fldChar w:fldCharType="separate"/>
      </w:r>
      <w:r w:rsidRPr="00F52712">
        <w:rPr>
          <w:rStyle w:val="a3"/>
          <w:rFonts w:ascii="Times New Roman" w:hAnsi="Times New Roman" w:cs="Times New Roman"/>
          <w:sz w:val="20"/>
          <w:szCs w:val="20"/>
        </w:rPr>
        <w:t>расши</w:t>
      </w:r>
      <w:r w:rsidRPr="00F52712">
        <w:rPr>
          <w:rStyle w:val="a3"/>
          <w:rFonts w:ascii="Times New Roman" w:hAnsi="Times New Roman" w:cs="Times New Roman"/>
          <w:sz w:val="20"/>
          <w:szCs w:val="20"/>
        </w:rPr>
        <w:t>ф</w:t>
      </w:r>
      <w:r w:rsidRPr="00F52712">
        <w:rPr>
          <w:rStyle w:val="a3"/>
          <w:rFonts w:ascii="Times New Roman" w:hAnsi="Times New Roman" w:cs="Times New Roman"/>
          <w:sz w:val="20"/>
          <w:szCs w:val="20"/>
        </w:rPr>
        <w:t>р</w:t>
      </w:r>
      <w:r w:rsidRPr="00F52712">
        <w:rPr>
          <w:rStyle w:val="a3"/>
          <w:rFonts w:ascii="Times New Roman" w:hAnsi="Times New Roman" w:cs="Times New Roman"/>
          <w:sz w:val="20"/>
          <w:szCs w:val="20"/>
        </w:rPr>
        <w:t>овку</w:t>
      </w:r>
      <w:r w:rsidR="00A151A8" w:rsidRPr="00F52712">
        <w:rPr>
          <w:rFonts w:ascii="Times New Roman" w:hAnsi="Times New Roman" w:cs="Times New Roman"/>
          <w:sz w:val="20"/>
          <w:szCs w:val="20"/>
        </w:rPr>
        <w:fldChar w:fldCharType="end"/>
      </w:r>
      <w:r w:rsidRPr="00BA3656">
        <w:rPr>
          <w:rFonts w:ascii="Times New Roman" w:hAnsi="Times New Roman" w:cs="Times New Roman"/>
          <w:sz w:val="20"/>
          <w:szCs w:val="20"/>
        </w:rPr>
        <w:t xml:space="preserve"> доклада).</w:t>
      </w:r>
    </w:p>
    <w:p w:rsidR="003636A5" w:rsidRPr="00BA3656" w:rsidRDefault="003636A5" w:rsidP="007A4176">
      <w:pPr>
        <w:pStyle w:val="Bodytext20"/>
        <w:shd w:val="clear" w:color="auto" w:fill="auto"/>
        <w:tabs>
          <w:tab w:val="left" w:pos="284"/>
        </w:tabs>
        <w:spacing w:after="0" w:line="229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A3656">
        <w:rPr>
          <w:rFonts w:ascii="Times New Roman" w:hAnsi="Times New Roman" w:cs="Times New Roman"/>
          <w:sz w:val="20"/>
          <w:szCs w:val="20"/>
        </w:rPr>
        <w:t>ВЫСТУПИЛИ: (ссылка на аудио</w:t>
      </w:r>
      <w:r w:rsidR="00EA4AAA">
        <w:rPr>
          <w:rFonts w:ascii="Times New Roman" w:hAnsi="Times New Roman" w:cs="Times New Roman"/>
          <w:sz w:val="20"/>
          <w:szCs w:val="20"/>
        </w:rPr>
        <w:t>/</w:t>
      </w:r>
      <w:hyperlink r:id="rId9" w:history="1">
        <w:r w:rsidRPr="00EA4AAA">
          <w:rPr>
            <w:rStyle w:val="a3"/>
            <w:rFonts w:ascii="Times New Roman" w:hAnsi="Times New Roman" w:cs="Times New Roman"/>
            <w:sz w:val="20"/>
            <w:szCs w:val="20"/>
          </w:rPr>
          <w:t>видеозапись</w:t>
        </w:r>
      </w:hyperlink>
      <w:r w:rsidRPr="00BA3656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0" w:history="1">
        <w:r w:rsidRPr="00BA3656">
          <w:rPr>
            <w:rStyle w:val="a3"/>
            <w:rFonts w:ascii="Times New Roman" w:hAnsi="Times New Roman" w:cs="Times New Roman"/>
            <w:sz w:val="20"/>
            <w:szCs w:val="20"/>
          </w:rPr>
          <w:t>расшифровку</w:t>
        </w:r>
      </w:hyperlink>
      <w:r w:rsidRPr="00BA3656">
        <w:rPr>
          <w:rFonts w:ascii="Times New Roman" w:hAnsi="Times New Roman" w:cs="Times New Roman"/>
          <w:sz w:val="20"/>
          <w:szCs w:val="20"/>
        </w:rPr>
        <w:t>)</w:t>
      </w:r>
      <w:r w:rsidR="00590641" w:rsidRPr="00BA36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90641" w:rsidRPr="00BA3656">
        <w:rPr>
          <w:rFonts w:ascii="Times New Roman" w:hAnsi="Times New Roman" w:cs="Times New Roman"/>
          <w:sz w:val="20"/>
          <w:szCs w:val="20"/>
        </w:rPr>
        <w:t>Овчарова</w:t>
      </w:r>
      <w:proofErr w:type="spellEnd"/>
      <w:r w:rsidR="00590641" w:rsidRPr="00BA3656">
        <w:rPr>
          <w:rFonts w:ascii="Times New Roman" w:hAnsi="Times New Roman" w:cs="Times New Roman"/>
          <w:sz w:val="20"/>
          <w:szCs w:val="20"/>
        </w:rPr>
        <w:t xml:space="preserve"> Л.Н., </w:t>
      </w:r>
      <w:proofErr w:type="spellStart"/>
      <w:r w:rsidR="00590641" w:rsidRPr="00BA3656">
        <w:rPr>
          <w:rFonts w:ascii="Times New Roman" w:hAnsi="Times New Roman" w:cs="Times New Roman"/>
          <w:sz w:val="20"/>
          <w:szCs w:val="20"/>
        </w:rPr>
        <w:t>Суринов</w:t>
      </w:r>
      <w:proofErr w:type="spellEnd"/>
      <w:r w:rsidR="00590641" w:rsidRPr="00BA3656">
        <w:rPr>
          <w:rFonts w:ascii="Times New Roman" w:hAnsi="Times New Roman" w:cs="Times New Roman"/>
          <w:sz w:val="20"/>
          <w:szCs w:val="20"/>
        </w:rPr>
        <w:t xml:space="preserve"> А.Е., </w:t>
      </w:r>
      <w:proofErr w:type="spellStart"/>
      <w:r w:rsidR="00590641" w:rsidRPr="00BA3656">
        <w:rPr>
          <w:rFonts w:ascii="Times New Roman" w:hAnsi="Times New Roman" w:cs="Times New Roman"/>
          <w:sz w:val="20"/>
          <w:szCs w:val="20"/>
        </w:rPr>
        <w:t>Дискин</w:t>
      </w:r>
      <w:proofErr w:type="spellEnd"/>
      <w:r w:rsidR="00590641" w:rsidRPr="00BA3656">
        <w:rPr>
          <w:rFonts w:ascii="Times New Roman" w:hAnsi="Times New Roman" w:cs="Times New Roman"/>
          <w:sz w:val="20"/>
          <w:szCs w:val="20"/>
        </w:rPr>
        <w:t xml:space="preserve"> И.Е., Ясин Е.Г., Протоиерей Всеволод Чаплин, </w:t>
      </w:r>
      <w:proofErr w:type="spellStart"/>
      <w:r w:rsidR="00590641" w:rsidRPr="00BA3656">
        <w:rPr>
          <w:rFonts w:ascii="Times New Roman" w:hAnsi="Times New Roman" w:cs="Times New Roman"/>
          <w:sz w:val="20"/>
          <w:szCs w:val="20"/>
        </w:rPr>
        <w:t>Бегтин</w:t>
      </w:r>
      <w:proofErr w:type="spellEnd"/>
      <w:r w:rsidR="00590641" w:rsidRPr="00BA3656">
        <w:rPr>
          <w:rFonts w:ascii="Times New Roman" w:hAnsi="Times New Roman" w:cs="Times New Roman"/>
          <w:sz w:val="20"/>
          <w:szCs w:val="20"/>
        </w:rPr>
        <w:t xml:space="preserve"> И.В., Пироженко А.А., Даниленко А.Л.</w:t>
      </w:r>
    </w:p>
    <w:p w:rsidR="00590641" w:rsidRPr="00BA3656" w:rsidRDefault="00590641" w:rsidP="007A4176">
      <w:pPr>
        <w:pStyle w:val="Bodytext20"/>
        <w:shd w:val="clear" w:color="auto" w:fill="auto"/>
        <w:tabs>
          <w:tab w:val="left" w:pos="284"/>
        </w:tabs>
        <w:spacing w:after="0" w:line="229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A3656">
        <w:rPr>
          <w:rFonts w:ascii="Times New Roman" w:hAnsi="Times New Roman" w:cs="Times New Roman"/>
          <w:sz w:val="20"/>
          <w:szCs w:val="20"/>
        </w:rPr>
        <w:lastRenderedPageBreak/>
        <w:t>ПОСТАНОВИЛИ:</w:t>
      </w:r>
    </w:p>
    <w:p w:rsidR="00590641" w:rsidRPr="00BA3656" w:rsidRDefault="00590641" w:rsidP="007A4176">
      <w:pPr>
        <w:pStyle w:val="Bodytext20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29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A3656">
        <w:rPr>
          <w:rFonts w:ascii="Times New Roman" w:hAnsi="Times New Roman" w:cs="Times New Roman"/>
          <w:sz w:val="20"/>
          <w:szCs w:val="20"/>
        </w:rPr>
        <w:t>Принять к сведению предложения Росстата по организации общественного обсуждения и экспертного сопровождения стратегических документов, определяющих развитие официальной статистики, на основе принципов открытости деятельности федеральных органов исполнительной власти (на примере Плана деятельности</w:t>
      </w:r>
      <w:r w:rsidR="00EA4AAA" w:rsidRPr="00EA4AAA">
        <w:rPr>
          <w:rFonts w:ascii="Times New Roman" w:hAnsi="Times New Roman" w:cs="Times New Roman"/>
          <w:sz w:val="20"/>
          <w:szCs w:val="20"/>
        </w:rPr>
        <w:t xml:space="preserve"> </w:t>
      </w:r>
      <w:r w:rsidRPr="00BA3656">
        <w:rPr>
          <w:rFonts w:ascii="Times New Roman" w:hAnsi="Times New Roman" w:cs="Times New Roman"/>
          <w:sz w:val="20"/>
          <w:szCs w:val="20"/>
        </w:rPr>
        <w:t>Федеральной службы государственной статистики на 2013-2018 гг.).</w:t>
      </w:r>
    </w:p>
    <w:p w:rsidR="00BA3656" w:rsidRPr="00BA3656" w:rsidRDefault="00BA3656" w:rsidP="007A4176">
      <w:pPr>
        <w:pStyle w:val="Bodytext20"/>
        <w:shd w:val="clear" w:color="auto" w:fill="auto"/>
        <w:tabs>
          <w:tab w:val="left" w:pos="284"/>
        </w:tabs>
        <w:spacing w:after="0" w:line="229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A3656">
        <w:rPr>
          <w:rFonts w:ascii="Times New Roman" w:hAnsi="Times New Roman" w:cs="Times New Roman"/>
          <w:sz w:val="20"/>
          <w:szCs w:val="20"/>
        </w:rPr>
        <w:t>3.</w:t>
      </w:r>
    </w:p>
    <w:p w:rsidR="00BA3656" w:rsidRPr="00BA3656" w:rsidRDefault="00BA3656" w:rsidP="007A4176">
      <w:pPr>
        <w:pStyle w:val="Bodytext20"/>
        <w:shd w:val="clear" w:color="auto" w:fill="auto"/>
        <w:tabs>
          <w:tab w:val="left" w:pos="284"/>
        </w:tabs>
        <w:spacing w:after="0" w:line="229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A3656">
        <w:rPr>
          <w:rFonts w:ascii="Times New Roman" w:hAnsi="Times New Roman" w:cs="Times New Roman"/>
          <w:sz w:val="20"/>
          <w:szCs w:val="20"/>
        </w:rPr>
        <w:t xml:space="preserve">СЛУШАЛИ: </w:t>
      </w:r>
      <w:proofErr w:type="spellStart"/>
      <w:r w:rsidRPr="00BA3656">
        <w:rPr>
          <w:rFonts w:ascii="Times New Roman" w:hAnsi="Times New Roman" w:cs="Times New Roman"/>
          <w:sz w:val="20"/>
          <w:szCs w:val="20"/>
        </w:rPr>
        <w:t>Оксенойта</w:t>
      </w:r>
      <w:proofErr w:type="spellEnd"/>
      <w:r w:rsidRPr="00BA3656">
        <w:rPr>
          <w:rFonts w:ascii="Times New Roman" w:hAnsi="Times New Roman" w:cs="Times New Roman"/>
          <w:sz w:val="20"/>
          <w:szCs w:val="20"/>
        </w:rPr>
        <w:t xml:space="preserve"> Г.К., заместителя руководителя Росстата (ссылка на </w:t>
      </w:r>
      <w:hyperlink r:id="rId11" w:history="1">
        <w:r w:rsidRPr="00633C7A">
          <w:rPr>
            <w:rStyle w:val="a3"/>
            <w:rFonts w:ascii="Times New Roman" w:hAnsi="Times New Roman" w:cs="Times New Roman"/>
            <w:sz w:val="20"/>
            <w:szCs w:val="20"/>
          </w:rPr>
          <w:t>презентацию</w:t>
        </w:r>
      </w:hyperlink>
      <w:r w:rsidRPr="00633C7A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2" w:history="1">
        <w:r w:rsidRPr="00633C7A">
          <w:rPr>
            <w:rStyle w:val="a3"/>
            <w:rFonts w:ascii="Times New Roman" w:hAnsi="Times New Roman" w:cs="Times New Roman"/>
            <w:sz w:val="20"/>
            <w:szCs w:val="20"/>
          </w:rPr>
          <w:t>расшифровку</w:t>
        </w:r>
      </w:hyperlink>
      <w:r w:rsidRPr="00633C7A">
        <w:rPr>
          <w:rFonts w:ascii="Times New Roman" w:hAnsi="Times New Roman" w:cs="Times New Roman"/>
          <w:sz w:val="20"/>
          <w:szCs w:val="20"/>
        </w:rPr>
        <w:t xml:space="preserve"> доклада</w:t>
      </w:r>
      <w:r w:rsidRPr="00BA3656">
        <w:rPr>
          <w:rFonts w:ascii="Times New Roman" w:hAnsi="Times New Roman" w:cs="Times New Roman"/>
          <w:sz w:val="20"/>
          <w:szCs w:val="20"/>
        </w:rPr>
        <w:t>).</w:t>
      </w:r>
    </w:p>
    <w:p w:rsidR="00BA3656" w:rsidRDefault="00BA3656" w:rsidP="007A4176">
      <w:pPr>
        <w:pStyle w:val="Bodytext20"/>
        <w:shd w:val="clear" w:color="auto" w:fill="auto"/>
        <w:tabs>
          <w:tab w:val="left" w:pos="284"/>
        </w:tabs>
        <w:spacing w:after="0" w:line="229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A3656">
        <w:rPr>
          <w:rFonts w:ascii="Times New Roman" w:hAnsi="Times New Roman" w:cs="Times New Roman"/>
          <w:sz w:val="20"/>
          <w:szCs w:val="20"/>
        </w:rPr>
        <w:t xml:space="preserve">ВЫСТУПИЛИ: ссылка на аудио/ </w:t>
      </w:r>
      <w:hyperlink r:id="rId13" w:history="1">
        <w:r w:rsidRPr="00EA4AAA">
          <w:rPr>
            <w:rStyle w:val="a3"/>
            <w:rFonts w:ascii="Times New Roman" w:hAnsi="Times New Roman" w:cs="Times New Roman"/>
            <w:sz w:val="20"/>
            <w:szCs w:val="20"/>
          </w:rPr>
          <w:t>видеозапись</w:t>
        </w:r>
      </w:hyperlink>
      <w:r w:rsidRPr="00BA3656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4" w:history="1">
        <w:r w:rsidRPr="007A4176">
          <w:rPr>
            <w:rStyle w:val="a3"/>
            <w:rFonts w:ascii="Times New Roman" w:hAnsi="Times New Roman" w:cs="Times New Roman"/>
            <w:sz w:val="20"/>
            <w:szCs w:val="20"/>
          </w:rPr>
          <w:t>расшифровку:</w:t>
        </w:r>
      </w:hyperlink>
      <w:r w:rsidRPr="00BA36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3656">
        <w:rPr>
          <w:rFonts w:ascii="Times New Roman" w:hAnsi="Times New Roman" w:cs="Times New Roman"/>
          <w:sz w:val="20"/>
          <w:szCs w:val="20"/>
        </w:rPr>
        <w:t>Бегтин</w:t>
      </w:r>
      <w:proofErr w:type="spellEnd"/>
      <w:r w:rsidRPr="00BA3656">
        <w:rPr>
          <w:rFonts w:ascii="Times New Roman" w:hAnsi="Times New Roman" w:cs="Times New Roman"/>
          <w:sz w:val="20"/>
          <w:szCs w:val="20"/>
        </w:rPr>
        <w:t xml:space="preserve"> И.В., Уринсон Я.М., Герасимов В.В., </w:t>
      </w:r>
      <w:proofErr w:type="spellStart"/>
      <w:r w:rsidRPr="00BA3656">
        <w:rPr>
          <w:rFonts w:ascii="Times New Roman" w:hAnsi="Times New Roman" w:cs="Times New Roman"/>
          <w:sz w:val="20"/>
          <w:szCs w:val="20"/>
        </w:rPr>
        <w:t>Ивантер</w:t>
      </w:r>
      <w:proofErr w:type="spellEnd"/>
      <w:r w:rsidRPr="00BA3656">
        <w:rPr>
          <w:rFonts w:ascii="Times New Roman" w:hAnsi="Times New Roman" w:cs="Times New Roman"/>
          <w:sz w:val="20"/>
          <w:szCs w:val="20"/>
        </w:rPr>
        <w:t xml:space="preserve"> В.В., </w:t>
      </w:r>
      <w:proofErr w:type="spellStart"/>
      <w:r w:rsidRPr="00BA3656">
        <w:rPr>
          <w:rFonts w:ascii="Times New Roman" w:hAnsi="Times New Roman" w:cs="Times New Roman"/>
          <w:sz w:val="20"/>
          <w:szCs w:val="20"/>
        </w:rPr>
        <w:t>Дискин</w:t>
      </w:r>
      <w:proofErr w:type="spellEnd"/>
      <w:r w:rsidRPr="00BA3656">
        <w:rPr>
          <w:rFonts w:ascii="Times New Roman" w:hAnsi="Times New Roman" w:cs="Times New Roman"/>
          <w:sz w:val="20"/>
          <w:szCs w:val="20"/>
        </w:rPr>
        <w:t xml:space="preserve"> И.Е., Ясин Е.Г., </w:t>
      </w:r>
      <w:proofErr w:type="spellStart"/>
      <w:r w:rsidRPr="00BA3656">
        <w:rPr>
          <w:rFonts w:ascii="Times New Roman" w:hAnsi="Times New Roman" w:cs="Times New Roman"/>
          <w:sz w:val="20"/>
          <w:szCs w:val="20"/>
        </w:rPr>
        <w:t>Суринов</w:t>
      </w:r>
      <w:proofErr w:type="spellEnd"/>
      <w:r w:rsidRPr="00BA3656">
        <w:rPr>
          <w:rFonts w:ascii="Times New Roman" w:hAnsi="Times New Roman" w:cs="Times New Roman"/>
          <w:sz w:val="20"/>
          <w:szCs w:val="20"/>
        </w:rPr>
        <w:t xml:space="preserve"> А.Е., Пироженко А.А.</w:t>
      </w:r>
    </w:p>
    <w:p w:rsidR="00BA3656" w:rsidRDefault="00BA3656" w:rsidP="007A4176">
      <w:pPr>
        <w:pStyle w:val="Bodytext20"/>
        <w:shd w:val="clear" w:color="auto" w:fill="auto"/>
        <w:tabs>
          <w:tab w:val="left" w:pos="284"/>
        </w:tabs>
        <w:spacing w:after="0" w:line="229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ПОСТАНОВИЛИ:</w:t>
      </w:r>
    </w:p>
    <w:p w:rsidR="00BA3656" w:rsidRDefault="00BA3656" w:rsidP="007A4176">
      <w:pPr>
        <w:pStyle w:val="Bodytext20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229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Рекомендовать Росстату обратиться ко всему сообществу пользователей официальной статистики с просьбой для повышения уровня аналитического обеспечения принятия решений определить свои дополнительные потребности в официальной статистической информации и прислать предложения в адрес Росстата – </w:t>
      </w:r>
      <w:hyperlink r:id="rId15" w:history="1">
        <w:r w:rsidRPr="0024487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stat</w:t>
        </w:r>
        <w:r w:rsidRPr="00244879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proofErr w:type="spellStart"/>
        <w:r w:rsidRPr="0024487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gks</w:t>
        </w:r>
        <w:proofErr w:type="spellEnd"/>
        <w:r w:rsidRPr="00244879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24487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0"/>
          <w:szCs w:val="20"/>
        </w:rPr>
        <w:t xml:space="preserve"> для дальнейшего обсуждения и принятия решений по актуализации Федерального плана статистических работ;</w:t>
      </w:r>
    </w:p>
    <w:p w:rsidR="00BA3656" w:rsidRDefault="00BA3656" w:rsidP="007A4176">
      <w:pPr>
        <w:pStyle w:val="Bodytext20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229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результатам опроса обратиться в Общественную Палату Российской Федерации с предложением провести заседание Координационного комитета Общественных советов при федеральных органах исполнительной власти</w:t>
      </w:r>
      <w:r w:rsidR="007A4176">
        <w:rPr>
          <w:rFonts w:ascii="Times New Roman" w:hAnsi="Times New Roman" w:cs="Times New Roman"/>
          <w:sz w:val="20"/>
          <w:szCs w:val="20"/>
        </w:rPr>
        <w:t xml:space="preserve"> на тему «О повышении аналитического </w:t>
      </w:r>
      <w:proofErr w:type="gramStart"/>
      <w:r w:rsidR="007A4176">
        <w:rPr>
          <w:rFonts w:ascii="Times New Roman" w:hAnsi="Times New Roman" w:cs="Times New Roman"/>
          <w:sz w:val="20"/>
          <w:szCs w:val="20"/>
        </w:rPr>
        <w:t>обеспечения принятий решений федеральных органов исполнительной власти</w:t>
      </w:r>
      <w:proofErr w:type="gramEnd"/>
      <w:r w:rsidR="007A4176">
        <w:rPr>
          <w:rFonts w:ascii="Times New Roman" w:hAnsi="Times New Roman" w:cs="Times New Roman"/>
          <w:sz w:val="20"/>
          <w:szCs w:val="20"/>
        </w:rPr>
        <w:t>».</w:t>
      </w:r>
    </w:p>
    <w:p w:rsidR="007A4176" w:rsidRDefault="007A4176" w:rsidP="007A4176">
      <w:pPr>
        <w:pStyle w:val="Bodytext20"/>
        <w:shd w:val="clear" w:color="auto" w:fill="auto"/>
        <w:tabs>
          <w:tab w:val="left" w:pos="284"/>
        </w:tabs>
        <w:spacing w:after="0" w:line="229" w:lineRule="exact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A4176" w:rsidRDefault="007A4176" w:rsidP="007A4176">
      <w:pPr>
        <w:pStyle w:val="Bodytext20"/>
        <w:shd w:val="clear" w:color="auto" w:fill="auto"/>
        <w:tabs>
          <w:tab w:val="left" w:pos="284"/>
        </w:tabs>
        <w:spacing w:after="0" w:line="229" w:lineRule="exact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A4176" w:rsidRDefault="007A4176" w:rsidP="007A4176">
      <w:pPr>
        <w:pStyle w:val="Bodytext20"/>
        <w:shd w:val="clear" w:color="auto" w:fill="auto"/>
        <w:tabs>
          <w:tab w:val="left" w:pos="284"/>
        </w:tabs>
        <w:spacing w:after="0" w:line="229" w:lineRule="exact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A4176" w:rsidRDefault="007A4176" w:rsidP="007A4176">
      <w:pPr>
        <w:pStyle w:val="Bodytext20"/>
        <w:shd w:val="clear" w:color="auto" w:fill="auto"/>
        <w:tabs>
          <w:tab w:val="left" w:pos="284"/>
        </w:tabs>
        <w:spacing w:after="0" w:line="229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Председательствующий на заседании                                                                       Е.Г. Ясин</w:t>
      </w:r>
    </w:p>
    <w:p w:rsidR="007A4176" w:rsidRDefault="007A4176" w:rsidP="007A4176">
      <w:pPr>
        <w:pStyle w:val="Bodytext20"/>
        <w:shd w:val="clear" w:color="auto" w:fill="auto"/>
        <w:tabs>
          <w:tab w:val="left" w:pos="284"/>
        </w:tabs>
        <w:spacing w:after="0" w:line="229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A4176" w:rsidRDefault="007A4176" w:rsidP="007A4176">
      <w:pPr>
        <w:pStyle w:val="Bodytext20"/>
        <w:shd w:val="clear" w:color="auto" w:fill="auto"/>
        <w:tabs>
          <w:tab w:val="left" w:pos="284"/>
        </w:tabs>
        <w:spacing w:after="0" w:line="229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A4176" w:rsidRDefault="007A4176" w:rsidP="007A4176">
      <w:pPr>
        <w:pStyle w:val="Bodytext20"/>
        <w:shd w:val="clear" w:color="auto" w:fill="auto"/>
        <w:tabs>
          <w:tab w:val="left" w:pos="284"/>
        </w:tabs>
        <w:spacing w:after="0" w:line="229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A4176" w:rsidRPr="00BA3656" w:rsidRDefault="007A4176" w:rsidP="007A4176">
      <w:pPr>
        <w:pStyle w:val="Bodytext20"/>
        <w:shd w:val="clear" w:color="auto" w:fill="auto"/>
        <w:tabs>
          <w:tab w:val="left" w:pos="284"/>
        </w:tabs>
        <w:spacing w:after="0" w:line="229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                                                                                                                     Е.С. Дунаева</w:t>
      </w:r>
    </w:p>
    <w:sectPr w:rsidR="007A4176" w:rsidRPr="00BA3656">
      <w:pgSz w:w="8400" w:h="11900"/>
      <w:pgMar w:top="638" w:right="560" w:bottom="638" w:left="6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C4D" w:rsidRDefault="00C11C4D">
      <w:r>
        <w:separator/>
      </w:r>
    </w:p>
  </w:endnote>
  <w:endnote w:type="continuationSeparator" w:id="0">
    <w:p w:rsidR="00C11C4D" w:rsidRDefault="00C1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C4D" w:rsidRDefault="00C11C4D"/>
  </w:footnote>
  <w:footnote w:type="continuationSeparator" w:id="0">
    <w:p w:rsidR="00C11C4D" w:rsidRDefault="00C11C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359"/>
    <w:multiLevelType w:val="hybridMultilevel"/>
    <w:tmpl w:val="C0BC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4494B"/>
    <w:multiLevelType w:val="hybridMultilevel"/>
    <w:tmpl w:val="50F2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544E4"/>
    <w:multiLevelType w:val="hybridMultilevel"/>
    <w:tmpl w:val="B7EA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F1299"/>
    <w:multiLevelType w:val="multilevel"/>
    <w:tmpl w:val="47CE3E16"/>
    <w:lvl w:ilvl="0">
      <w:start w:val="1"/>
      <w:numFmt w:val="upperLetter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173BD8"/>
    <w:multiLevelType w:val="hybridMultilevel"/>
    <w:tmpl w:val="8C4CE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1E"/>
    <w:rsid w:val="0007466F"/>
    <w:rsid w:val="002A5F13"/>
    <w:rsid w:val="003636A5"/>
    <w:rsid w:val="00395B1E"/>
    <w:rsid w:val="00590641"/>
    <w:rsid w:val="00633C7A"/>
    <w:rsid w:val="0077064C"/>
    <w:rsid w:val="007A4176"/>
    <w:rsid w:val="008A2E28"/>
    <w:rsid w:val="00A151A8"/>
    <w:rsid w:val="00BA3656"/>
    <w:rsid w:val="00C11C4D"/>
    <w:rsid w:val="00EA4AAA"/>
    <w:rsid w:val="00F5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Spacing2ptExact">
    <w:name w:val="Body text (2) + Spacing 2 pt Exact"/>
    <w:basedOn w:val="Bodytext2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40"/>
      <w:sz w:val="17"/>
      <w:szCs w:val="17"/>
      <w:u w:val="none"/>
    </w:rPr>
  </w:style>
  <w:style w:type="character" w:customStyle="1" w:styleId="Bodytext2">
    <w:name w:val="Body text (2)_"/>
    <w:basedOn w:val="a0"/>
    <w:link w:val="Body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 (2)"/>
    <w:basedOn w:val="Body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Bodytext22">
    <w:name w:val="Body text (2)"/>
    <w:basedOn w:val="Body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" w:line="0" w:lineRule="atLeast"/>
      <w:jc w:val="center"/>
    </w:pPr>
    <w:rPr>
      <w:rFonts w:ascii="Cambria" w:eastAsia="Cambria" w:hAnsi="Cambria" w:cs="Cambria"/>
      <w:sz w:val="17"/>
      <w:szCs w:val="17"/>
    </w:rPr>
  </w:style>
  <w:style w:type="character" w:styleId="a4">
    <w:name w:val="FollowedHyperlink"/>
    <w:basedOn w:val="a0"/>
    <w:uiPriority w:val="99"/>
    <w:semiHidden/>
    <w:unhideWhenUsed/>
    <w:rsid w:val="00A151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Spacing2ptExact">
    <w:name w:val="Body text (2) + Spacing 2 pt Exact"/>
    <w:basedOn w:val="Bodytext2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40"/>
      <w:sz w:val="17"/>
      <w:szCs w:val="17"/>
      <w:u w:val="none"/>
    </w:rPr>
  </w:style>
  <w:style w:type="character" w:customStyle="1" w:styleId="Bodytext2">
    <w:name w:val="Body text (2)_"/>
    <w:basedOn w:val="a0"/>
    <w:link w:val="Body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 (2)"/>
    <w:basedOn w:val="Body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Bodytext22">
    <w:name w:val="Body text (2)"/>
    <w:basedOn w:val="Body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" w:line="0" w:lineRule="atLeast"/>
      <w:jc w:val="center"/>
    </w:pPr>
    <w:rPr>
      <w:rFonts w:ascii="Cambria" w:eastAsia="Cambria" w:hAnsi="Cambria" w:cs="Cambria"/>
      <w:sz w:val="17"/>
      <w:szCs w:val="17"/>
    </w:rPr>
  </w:style>
  <w:style w:type="character" w:styleId="a4">
    <w:name w:val="FollowedHyperlink"/>
    <w:basedOn w:val="a0"/>
    <w:uiPriority w:val="99"/>
    <w:semiHidden/>
    <w:unhideWhenUsed/>
    <w:rsid w:val="00A151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free_doc/new_site/rosstat/os/pres-egorenko1.pdf" TargetMode="External"/><Relationship Id="rId13" Type="http://schemas.openxmlformats.org/officeDocument/2006/relationships/hyperlink" Target="http://pressmia.ru/pressclub/20131021/94858241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ks.ru/free_doc/new_site/rosstat/os/stenogr-211013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ks.ru/free_doc/new_site/rosstat/os/pres-oksenoy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at@gks.ru" TargetMode="External"/><Relationship Id="rId10" Type="http://schemas.openxmlformats.org/officeDocument/2006/relationships/hyperlink" Target="http://www.gks.ru/free_doc/new_site/rosstat/os/stenogr-211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ssmia.ru/pressclub/20131021/948582410.html" TargetMode="External"/><Relationship Id="rId14" Type="http://schemas.openxmlformats.org/officeDocument/2006/relationships/hyperlink" Target="http://www.gks.ru/free_doc/new_site/rosstat/os/stenogr-21101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Элеонора Владимировна</dc:creator>
  <cp:lastModifiedBy>Оносовский Антон Сергеевич</cp:lastModifiedBy>
  <cp:revision>2</cp:revision>
  <dcterms:created xsi:type="dcterms:W3CDTF">2016-07-28T12:16:00Z</dcterms:created>
  <dcterms:modified xsi:type="dcterms:W3CDTF">2016-07-28T12:16:00Z</dcterms:modified>
</cp:coreProperties>
</file>