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4E" w:rsidRDefault="00932FD5" w:rsidP="00862E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359D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деятельности </w:t>
      </w:r>
    </w:p>
    <w:p w:rsidR="00EA554E" w:rsidRDefault="00932FD5" w:rsidP="00862E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59D">
        <w:rPr>
          <w:rFonts w:ascii="Times New Roman" w:hAnsi="Times New Roman" w:cs="Times New Roman"/>
          <w:b/>
          <w:bCs/>
          <w:sz w:val="28"/>
          <w:szCs w:val="28"/>
        </w:rPr>
        <w:t>Федеральной службы государственной статистики в 2014 году и</w:t>
      </w:r>
    </w:p>
    <w:p w:rsidR="00932FD5" w:rsidRPr="00E3359D" w:rsidRDefault="00932FD5" w:rsidP="00862E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59D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</w:t>
      </w:r>
      <w:proofErr w:type="gramStart"/>
      <w:r w:rsidRPr="00E3359D">
        <w:rPr>
          <w:rFonts w:ascii="Times New Roman" w:hAnsi="Times New Roman" w:cs="Times New Roman"/>
          <w:b/>
          <w:bCs/>
          <w:sz w:val="28"/>
          <w:szCs w:val="28"/>
        </w:rPr>
        <w:t>направлениях</w:t>
      </w:r>
      <w:proofErr w:type="gramEnd"/>
      <w:r w:rsidRPr="00E3359D">
        <w:rPr>
          <w:rFonts w:ascii="Times New Roman" w:hAnsi="Times New Roman" w:cs="Times New Roman"/>
          <w:b/>
          <w:bCs/>
          <w:sz w:val="28"/>
          <w:szCs w:val="28"/>
        </w:rPr>
        <w:t xml:space="preserve"> на 2015 год и </w:t>
      </w:r>
    </w:p>
    <w:p w:rsidR="001B519C" w:rsidRPr="00E3359D" w:rsidRDefault="00932FD5" w:rsidP="00862E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59D">
        <w:rPr>
          <w:rFonts w:ascii="Times New Roman" w:hAnsi="Times New Roman" w:cs="Times New Roman"/>
          <w:b/>
          <w:bCs/>
          <w:sz w:val="28"/>
          <w:szCs w:val="28"/>
        </w:rPr>
        <w:t>плановый период 2016 и 2017 годов</w:t>
      </w:r>
    </w:p>
    <w:p w:rsidR="00932FD5" w:rsidRDefault="00932FD5">
      <w:pPr>
        <w:rPr>
          <w:rFonts w:ascii="Times New Roman" w:hAnsi="Times New Roman" w:cs="Times New Roman"/>
          <w:bCs/>
          <w:sz w:val="28"/>
          <w:szCs w:val="28"/>
        </w:rPr>
      </w:pPr>
    </w:p>
    <w:p w:rsidR="00715193" w:rsidRDefault="00715193" w:rsidP="006143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мы исходим из того, что официальная статистика в современном обществе есть общественное благо. </w:t>
      </w:r>
    </w:p>
    <w:p w:rsidR="00865A30" w:rsidRDefault="00C02948" w:rsidP="006143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ситуация</w:t>
      </w:r>
      <w:r w:rsidR="00E3359D">
        <w:rPr>
          <w:rFonts w:ascii="Times New Roman" w:hAnsi="Times New Roman" w:cs="Times New Roman"/>
          <w:sz w:val="28"/>
          <w:szCs w:val="28"/>
        </w:rPr>
        <w:t xml:space="preserve"> в стране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стремительными изменениями экономических и социальных тенденций под влиянием различных внутренних и внешних факторов. </w:t>
      </w:r>
      <w:r w:rsidR="00715193">
        <w:rPr>
          <w:rFonts w:ascii="Times New Roman" w:hAnsi="Times New Roman" w:cs="Times New Roman"/>
          <w:sz w:val="28"/>
          <w:szCs w:val="28"/>
        </w:rPr>
        <w:t>Очевидно, что д</w:t>
      </w:r>
      <w:r w:rsidR="00865A30">
        <w:rPr>
          <w:rFonts w:ascii="Times New Roman" w:hAnsi="Times New Roman" w:cs="Times New Roman"/>
          <w:sz w:val="28"/>
          <w:szCs w:val="28"/>
        </w:rPr>
        <w:t xml:space="preserve">ля принятия оперативных решений необходимо наличие актуальной, релевантной и надежной статистической информации. </w:t>
      </w:r>
    </w:p>
    <w:p w:rsidR="00865A30" w:rsidRDefault="00715193" w:rsidP="006143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необходима для всех категорий пользователей.</w:t>
      </w:r>
      <w:r w:rsidR="00E3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B8" w:rsidRDefault="00F008B8" w:rsidP="006143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тех, кто принимает стратегические решени</w:t>
      </w:r>
      <w:r w:rsidR="0090302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основной интерес вызывает информация о </w:t>
      </w:r>
      <w:r w:rsidR="00903026">
        <w:rPr>
          <w:rFonts w:ascii="Times New Roman" w:hAnsi="Times New Roman" w:cs="Times New Roman"/>
          <w:sz w:val="28"/>
          <w:szCs w:val="28"/>
        </w:rPr>
        <w:t>развитии экономи</w:t>
      </w:r>
      <w:r w:rsidR="00715193">
        <w:rPr>
          <w:rFonts w:ascii="Times New Roman" w:hAnsi="Times New Roman" w:cs="Times New Roman"/>
          <w:sz w:val="28"/>
          <w:szCs w:val="28"/>
        </w:rPr>
        <w:t>ки и</w:t>
      </w:r>
      <w:r w:rsidR="00903026">
        <w:rPr>
          <w:rFonts w:ascii="Times New Roman" w:hAnsi="Times New Roman" w:cs="Times New Roman"/>
          <w:sz w:val="28"/>
          <w:szCs w:val="28"/>
        </w:rPr>
        <w:t xml:space="preserve"> ключевых тенденциях развития общества. Для отслеживания эффективности работы всех уровней власти важен качественный 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 w:rsidR="00903026">
        <w:rPr>
          <w:rFonts w:ascii="Times New Roman" w:hAnsi="Times New Roman" w:cs="Times New Roman"/>
          <w:sz w:val="28"/>
          <w:szCs w:val="28"/>
        </w:rPr>
        <w:t xml:space="preserve">зультатов реализации поручений </w:t>
      </w:r>
      <w:r w:rsidR="004C058F">
        <w:rPr>
          <w:rFonts w:ascii="Times New Roman" w:hAnsi="Times New Roman" w:cs="Times New Roman"/>
          <w:sz w:val="28"/>
          <w:szCs w:val="28"/>
        </w:rPr>
        <w:t>П</w:t>
      </w:r>
      <w:r w:rsidR="00903026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1D69D0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1D69D0">
        <w:rPr>
          <w:rFonts w:ascii="Times New Roman" w:hAnsi="Times New Roman" w:cs="Times New Roman"/>
          <w:sz w:val="28"/>
          <w:szCs w:val="28"/>
        </w:rPr>
        <w:t xml:space="preserve"> </w:t>
      </w:r>
      <w:r w:rsidR="00903026">
        <w:rPr>
          <w:rFonts w:ascii="Times New Roman" w:hAnsi="Times New Roman" w:cs="Times New Roman"/>
          <w:sz w:val="28"/>
          <w:szCs w:val="28"/>
        </w:rPr>
        <w:t xml:space="preserve">и </w:t>
      </w:r>
      <w:r w:rsidR="004C058F">
        <w:rPr>
          <w:rFonts w:ascii="Times New Roman" w:hAnsi="Times New Roman" w:cs="Times New Roman"/>
          <w:sz w:val="28"/>
          <w:szCs w:val="28"/>
        </w:rPr>
        <w:t>П</w:t>
      </w:r>
      <w:r w:rsidR="00903026">
        <w:rPr>
          <w:rFonts w:ascii="Times New Roman" w:hAnsi="Times New Roman" w:cs="Times New Roman"/>
          <w:sz w:val="28"/>
          <w:szCs w:val="28"/>
        </w:rPr>
        <w:t>равительства</w:t>
      </w:r>
      <w:r w:rsidR="001D69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03026">
        <w:rPr>
          <w:rFonts w:ascii="Times New Roman" w:hAnsi="Times New Roman" w:cs="Times New Roman"/>
          <w:sz w:val="28"/>
          <w:szCs w:val="28"/>
        </w:rPr>
        <w:t>, государственных программ, планов развития, дорожных карт.</w:t>
      </w:r>
    </w:p>
    <w:p w:rsidR="00715193" w:rsidRDefault="00715193" w:rsidP="007151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населения сегодня наиболее востребованной является информация о доходах, зарплатах, ценах. Мы планомерно расширяем объемы такой информации и удобство ее представления. </w:t>
      </w:r>
    </w:p>
    <w:p w:rsidR="00903026" w:rsidRDefault="00E92BD2" w:rsidP="006143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мониторинга и контроля положения в экономике</w:t>
      </w:r>
      <w:r w:rsidR="00E3359D">
        <w:rPr>
          <w:rFonts w:ascii="Times New Roman" w:hAnsi="Times New Roman" w:cs="Times New Roman"/>
          <w:sz w:val="28"/>
          <w:szCs w:val="28"/>
        </w:rPr>
        <w:t xml:space="preserve"> и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DE3692">
        <w:rPr>
          <w:rFonts w:ascii="Times New Roman" w:hAnsi="Times New Roman" w:cs="Times New Roman"/>
          <w:b/>
          <w:sz w:val="28"/>
          <w:szCs w:val="28"/>
        </w:rPr>
        <w:t>реализации антикризисного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59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D69D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4C058F">
        <w:rPr>
          <w:rFonts w:ascii="Times New Roman" w:hAnsi="Times New Roman" w:cs="Times New Roman"/>
          <w:sz w:val="28"/>
          <w:szCs w:val="28"/>
        </w:rPr>
        <w:t>ла</w:t>
      </w:r>
      <w:r w:rsidR="00E3359D">
        <w:rPr>
          <w:rFonts w:ascii="Times New Roman" w:hAnsi="Times New Roman" w:cs="Times New Roman"/>
          <w:sz w:val="28"/>
          <w:szCs w:val="28"/>
        </w:rPr>
        <w:t xml:space="preserve"> одним из</w:t>
      </w:r>
      <w:r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3359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приоритето</w:t>
      </w:r>
      <w:r w:rsidR="00E335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работе Росстата в 2015 году. </w:t>
      </w:r>
    </w:p>
    <w:p w:rsidR="00E92BD2" w:rsidRDefault="00E92BD2" w:rsidP="006143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работу по информационному обеспечению </w:t>
      </w:r>
      <w:r w:rsidR="00F7687B" w:rsidRPr="00DE3692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F7687B" w:rsidRPr="00DE3692">
        <w:rPr>
          <w:rFonts w:ascii="Times New Roman" w:hAnsi="Times New Roman" w:cs="Times New Roman"/>
          <w:b/>
          <w:sz w:val="28"/>
          <w:szCs w:val="28"/>
        </w:rPr>
        <w:t>выполнения «майских» указов Президента</w:t>
      </w:r>
      <w:r w:rsidR="00F7687B">
        <w:rPr>
          <w:rFonts w:ascii="Times New Roman" w:hAnsi="Times New Roman" w:cs="Times New Roman"/>
          <w:sz w:val="28"/>
          <w:szCs w:val="28"/>
        </w:rPr>
        <w:t xml:space="preserve"> </w:t>
      </w:r>
      <w:r w:rsidR="001D69D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7687B">
        <w:rPr>
          <w:rFonts w:ascii="Times New Roman" w:hAnsi="Times New Roman" w:cs="Times New Roman"/>
          <w:sz w:val="28"/>
          <w:szCs w:val="28"/>
        </w:rPr>
        <w:t xml:space="preserve">и поручений Правительства </w:t>
      </w:r>
      <w:r w:rsidR="001D69D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7687B" w:rsidRPr="004B018E">
        <w:rPr>
          <w:rFonts w:ascii="Times New Roman" w:hAnsi="Times New Roman"/>
          <w:sz w:val="28"/>
          <w:szCs w:val="28"/>
        </w:rPr>
        <w:t>по социально-экономическому развитию России.</w:t>
      </w:r>
      <w:r w:rsidR="00F7687B">
        <w:rPr>
          <w:rFonts w:ascii="Times New Roman" w:hAnsi="Times New Roman"/>
          <w:sz w:val="28"/>
          <w:szCs w:val="28"/>
        </w:rPr>
        <w:t xml:space="preserve"> </w:t>
      </w:r>
    </w:p>
    <w:p w:rsidR="00715193" w:rsidRDefault="002168C4" w:rsidP="00F00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Росстат </w:t>
      </w:r>
      <w:r w:rsidR="00715193">
        <w:rPr>
          <w:rFonts w:ascii="Times New Roman" w:hAnsi="Times New Roman" w:cs="Times New Roman"/>
          <w:sz w:val="28"/>
          <w:szCs w:val="28"/>
        </w:rPr>
        <w:t>уточнил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3359D">
        <w:rPr>
          <w:rFonts w:ascii="Times New Roman" w:hAnsi="Times New Roman" w:cs="Times New Roman"/>
          <w:sz w:val="28"/>
          <w:szCs w:val="28"/>
        </w:rPr>
        <w:t>учетом мнения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="00715193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 2018 года, исходя </w:t>
      </w:r>
      <w:r w:rsidR="003259A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общественно значимых целей и в связи с новыми поручениями.</w:t>
      </w:r>
    </w:p>
    <w:p w:rsidR="00F008B8" w:rsidRPr="009E6E99" w:rsidRDefault="002168C4" w:rsidP="00F008B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План был полностью выполнен.</w:t>
      </w:r>
      <w:r w:rsidR="00715193">
        <w:rPr>
          <w:rFonts w:ascii="Times New Roman" w:hAnsi="Times New Roman" w:cs="Times New Roman"/>
          <w:sz w:val="28"/>
          <w:szCs w:val="28"/>
        </w:rPr>
        <w:t xml:space="preserve"> </w:t>
      </w:r>
      <w:r w:rsidR="00F7687B">
        <w:rPr>
          <w:rFonts w:ascii="Times New Roman" w:hAnsi="Times New Roman" w:cs="Times New Roman"/>
          <w:sz w:val="28"/>
          <w:szCs w:val="28"/>
        </w:rPr>
        <w:t>В 2013-</w:t>
      </w:r>
      <w:r w:rsidR="00202AC9">
        <w:rPr>
          <w:rFonts w:ascii="Times New Roman" w:hAnsi="Times New Roman" w:cs="Times New Roman"/>
          <w:sz w:val="28"/>
          <w:szCs w:val="28"/>
        </w:rPr>
        <w:t>20</w:t>
      </w:r>
      <w:r w:rsidR="00F7687B">
        <w:rPr>
          <w:rFonts w:ascii="Times New Roman" w:hAnsi="Times New Roman" w:cs="Times New Roman"/>
          <w:sz w:val="28"/>
          <w:szCs w:val="28"/>
        </w:rPr>
        <w:t xml:space="preserve">14гг. </w:t>
      </w:r>
      <w:r w:rsidR="00F008B8" w:rsidRPr="004B018E">
        <w:rPr>
          <w:rFonts w:ascii="Times New Roman" w:hAnsi="Times New Roman" w:cs="Times New Roman"/>
          <w:sz w:val="28"/>
          <w:szCs w:val="28"/>
        </w:rPr>
        <w:t>Росс</w:t>
      </w:r>
      <w:r w:rsidR="00F7687B">
        <w:rPr>
          <w:rFonts w:ascii="Times New Roman" w:hAnsi="Times New Roman" w:cs="Times New Roman"/>
          <w:sz w:val="28"/>
          <w:szCs w:val="28"/>
        </w:rPr>
        <w:t xml:space="preserve">татом разработаны и утверждены </w:t>
      </w:r>
      <w:r w:rsidR="00F008B8" w:rsidRPr="004B018E">
        <w:rPr>
          <w:rFonts w:ascii="Times New Roman" w:hAnsi="Times New Roman" w:cs="Times New Roman"/>
          <w:sz w:val="28"/>
          <w:szCs w:val="28"/>
        </w:rPr>
        <w:t>32 методики расчета показателей</w:t>
      </w:r>
      <w:r w:rsidR="00F7687B">
        <w:rPr>
          <w:rFonts w:ascii="Times New Roman" w:hAnsi="Times New Roman" w:cs="Times New Roman"/>
          <w:sz w:val="28"/>
          <w:szCs w:val="28"/>
        </w:rPr>
        <w:t xml:space="preserve"> из «майских» указов</w:t>
      </w:r>
      <w:r w:rsidR="0071519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F008B8" w:rsidRPr="004B018E">
        <w:rPr>
          <w:rFonts w:ascii="Times New Roman" w:hAnsi="Times New Roman" w:cs="Times New Roman"/>
          <w:sz w:val="28"/>
          <w:szCs w:val="28"/>
        </w:rPr>
        <w:t>. Методики</w:t>
      </w:r>
      <w:r w:rsidR="00F7687B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A62F23">
        <w:rPr>
          <w:rFonts w:ascii="Times New Roman" w:hAnsi="Times New Roman" w:cs="Times New Roman"/>
          <w:sz w:val="28"/>
          <w:szCs w:val="28"/>
        </w:rPr>
        <w:t xml:space="preserve"> согласование со всеми заинтересованными ведомствами и</w:t>
      </w:r>
      <w:r w:rsidR="00F008B8" w:rsidRPr="004B018E">
        <w:rPr>
          <w:rFonts w:ascii="Times New Roman" w:hAnsi="Times New Roman" w:cs="Times New Roman"/>
          <w:sz w:val="28"/>
          <w:szCs w:val="28"/>
        </w:rPr>
        <w:t xml:space="preserve"> </w:t>
      </w:r>
      <w:r w:rsidR="00A62F23">
        <w:rPr>
          <w:rFonts w:ascii="Times New Roman" w:hAnsi="Times New Roman" w:cs="Times New Roman"/>
          <w:sz w:val="28"/>
          <w:szCs w:val="28"/>
        </w:rPr>
        <w:t>всестороннее обсуждение</w:t>
      </w:r>
      <w:r w:rsidR="00F7687B">
        <w:rPr>
          <w:rFonts w:ascii="Times New Roman" w:hAnsi="Times New Roman" w:cs="Times New Roman"/>
          <w:sz w:val="28"/>
          <w:szCs w:val="28"/>
        </w:rPr>
        <w:t xml:space="preserve"> </w:t>
      </w:r>
      <w:r w:rsidR="00A62F23">
        <w:rPr>
          <w:rFonts w:ascii="Times New Roman" w:hAnsi="Times New Roman" w:cs="Times New Roman"/>
          <w:sz w:val="28"/>
          <w:szCs w:val="28"/>
        </w:rPr>
        <w:t xml:space="preserve">с научным сообществом. </w:t>
      </w:r>
      <w:r w:rsidR="00F7687B">
        <w:rPr>
          <w:rFonts w:ascii="Times New Roman" w:hAnsi="Times New Roman" w:cs="Times New Roman"/>
          <w:color w:val="000000" w:themeColor="text1"/>
          <w:sz w:val="28"/>
          <w:szCs w:val="28"/>
        </w:rPr>
        <w:t>Это было особенно важно с учетом новизны отдельных и</w:t>
      </w:r>
      <w:r w:rsidR="00A62F23">
        <w:rPr>
          <w:rFonts w:ascii="Times New Roman" w:hAnsi="Times New Roman" w:cs="Times New Roman"/>
          <w:color w:val="000000" w:themeColor="text1"/>
          <w:sz w:val="28"/>
          <w:szCs w:val="28"/>
        </w:rPr>
        <w:t>ндикаторов, не имеющих аналогов в международной практике</w:t>
      </w:r>
      <w:r w:rsidR="000F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закрепленны</w:t>
      </w:r>
      <w:r w:rsidR="00E673C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F0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российском законодательстве</w:t>
      </w:r>
      <w:r w:rsidR="00A6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359D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методик</w:t>
      </w:r>
      <w:r w:rsidR="00A6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E3359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A6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лось корректировать </w:t>
      </w:r>
      <w:r w:rsidR="00E3359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работы по результатам</w:t>
      </w:r>
      <w:r w:rsidR="00A6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экспериментальных расчетов.</w:t>
      </w:r>
    </w:p>
    <w:p w:rsidR="00F008B8" w:rsidRPr="003F0285" w:rsidRDefault="00F008B8" w:rsidP="00F008B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10E0B">
        <w:rPr>
          <w:rFonts w:ascii="Times New Roman" w:eastAsia="Calibri" w:hAnsi="Times New Roman" w:cs="Times New Roman"/>
          <w:sz w:val="28"/>
          <w:szCs w:val="28"/>
        </w:rPr>
        <w:t xml:space="preserve">В 2014 году </w:t>
      </w:r>
      <w:r w:rsidR="002168C4" w:rsidRPr="00B10E0B">
        <w:rPr>
          <w:rFonts w:ascii="Times New Roman" w:eastAsia="Calibri" w:hAnsi="Times New Roman" w:cs="Times New Roman"/>
          <w:b/>
          <w:sz w:val="28"/>
          <w:szCs w:val="28"/>
        </w:rPr>
        <w:t xml:space="preserve">впервые были </w:t>
      </w:r>
      <w:r w:rsidRPr="00B10E0B">
        <w:rPr>
          <w:rFonts w:ascii="Times New Roman" w:eastAsia="Calibri" w:hAnsi="Times New Roman" w:cs="Times New Roman"/>
          <w:b/>
          <w:sz w:val="28"/>
          <w:szCs w:val="28"/>
        </w:rPr>
        <w:t>сформированы</w:t>
      </w:r>
      <w:r w:rsidRPr="00B10E0B">
        <w:rPr>
          <w:rFonts w:ascii="Times New Roman" w:eastAsia="Calibri" w:hAnsi="Times New Roman" w:cs="Times New Roman"/>
          <w:sz w:val="28"/>
          <w:szCs w:val="28"/>
        </w:rPr>
        <w:t xml:space="preserve"> статистические </w:t>
      </w:r>
      <w:r w:rsidR="00635343" w:rsidRPr="000F0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F3299A" w:rsidRPr="000F0A2B">
        <w:rPr>
          <w:rFonts w:ascii="Times New Roman" w:hAnsi="Times New Roman" w:cs="Times New Roman"/>
          <w:sz w:val="28"/>
          <w:szCs w:val="28"/>
        </w:rPr>
        <w:t xml:space="preserve"> о </w:t>
      </w:r>
      <w:r w:rsidR="000F0A2B" w:rsidRPr="000F0A2B">
        <w:rPr>
          <w:rFonts w:ascii="Times New Roman" w:hAnsi="Times New Roman" w:cs="Times New Roman"/>
          <w:sz w:val="28"/>
          <w:szCs w:val="28"/>
        </w:rPr>
        <w:t>доле продукции высокотехнологичных и наукоемких отраслей,</w:t>
      </w:r>
      <w:r w:rsidR="000F0A2B">
        <w:rPr>
          <w:rFonts w:ascii="Times New Roman" w:hAnsi="Times New Roman" w:cs="Times New Roman"/>
          <w:sz w:val="28"/>
          <w:szCs w:val="28"/>
        </w:rPr>
        <w:t xml:space="preserve"> </w:t>
      </w:r>
      <w:r w:rsidR="00F3299A" w:rsidRPr="00F3299A">
        <w:rPr>
          <w:rFonts w:ascii="Times New Roman" w:hAnsi="Times New Roman" w:cs="Times New Roman"/>
          <w:sz w:val="28"/>
          <w:szCs w:val="28"/>
        </w:rPr>
        <w:t>приросте высокопроизводительных рабочих мест</w:t>
      </w:r>
      <w:r w:rsidR="00635343" w:rsidRPr="00F3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99A" w:rsidRPr="00F32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F3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343" w:rsidRPr="00B10E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 закупки инновационной продукции, научно-исследовательских, опытно-конструкторских и технологических работ</w:t>
      </w:r>
      <w:r w:rsidR="000F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F008B8" w:rsidRPr="00B70100" w:rsidRDefault="00F008B8" w:rsidP="00F008B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0100">
        <w:rPr>
          <w:rFonts w:ascii="Times New Roman" w:eastAsia="Calibri" w:hAnsi="Times New Roman" w:cs="Times New Roman"/>
          <w:sz w:val="28"/>
          <w:szCs w:val="28"/>
        </w:rPr>
        <w:t>Продолж</w:t>
      </w:r>
      <w:r>
        <w:rPr>
          <w:rFonts w:ascii="Times New Roman" w:eastAsia="Calibri" w:hAnsi="Times New Roman" w:cs="Times New Roman"/>
          <w:sz w:val="28"/>
          <w:szCs w:val="28"/>
        </w:rPr>
        <w:t>алась</w:t>
      </w:r>
      <w:r w:rsidRPr="00B70100">
        <w:rPr>
          <w:rFonts w:ascii="Times New Roman" w:eastAsia="Calibri" w:hAnsi="Times New Roman" w:cs="Times New Roman"/>
          <w:sz w:val="28"/>
          <w:szCs w:val="28"/>
        </w:rPr>
        <w:t xml:space="preserve"> работа по федерально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70100">
        <w:rPr>
          <w:rFonts w:ascii="Times New Roman" w:eastAsia="Calibri" w:hAnsi="Times New Roman" w:cs="Times New Roman"/>
          <w:sz w:val="28"/>
          <w:szCs w:val="28"/>
        </w:rPr>
        <w:t xml:space="preserve"> статистическо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70100">
        <w:rPr>
          <w:rFonts w:ascii="Times New Roman" w:eastAsia="Calibri" w:hAnsi="Times New Roman" w:cs="Times New Roman"/>
          <w:sz w:val="28"/>
          <w:szCs w:val="28"/>
        </w:rPr>
        <w:t xml:space="preserve"> наблюдени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70100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proofErr w:type="gramStart"/>
      <w:r w:rsidRPr="00383E10">
        <w:rPr>
          <w:rFonts w:ascii="Times New Roman" w:eastAsia="Calibri" w:hAnsi="Times New Roman" w:cs="Times New Roman"/>
          <w:b/>
          <w:sz w:val="28"/>
          <w:szCs w:val="28"/>
        </w:rPr>
        <w:t>оплаты труда отдельных категорий работников социальной сферы</w:t>
      </w:r>
      <w:proofErr w:type="gramEnd"/>
      <w:r w:rsidRPr="00383E10">
        <w:rPr>
          <w:rFonts w:ascii="Times New Roman" w:eastAsia="Calibri" w:hAnsi="Times New Roman" w:cs="Times New Roman"/>
          <w:b/>
          <w:sz w:val="28"/>
          <w:szCs w:val="28"/>
        </w:rPr>
        <w:t xml:space="preserve"> и науки</w:t>
      </w:r>
      <w:r w:rsidRPr="00B70100">
        <w:rPr>
          <w:rFonts w:ascii="Times New Roman" w:eastAsia="Calibri" w:hAnsi="Times New Roman" w:cs="Times New Roman"/>
          <w:sz w:val="28"/>
          <w:szCs w:val="28"/>
        </w:rPr>
        <w:t>, в отношении которых предусмотрены мероприятия по повышению средней заработной платы.</w:t>
      </w:r>
    </w:p>
    <w:p w:rsidR="00F008B8" w:rsidRPr="009450B1" w:rsidRDefault="002168C4" w:rsidP="00F008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Формировалась</w:t>
      </w:r>
      <w:r w:rsidR="00F008B8" w:rsidRPr="009450B1">
        <w:rPr>
          <w:rFonts w:ascii="Times New Roman" w:hAnsi="Times New Roman" w:cs="Times New Roman"/>
          <w:sz w:val="28"/>
          <w:szCs w:val="28"/>
        </w:rPr>
        <w:t xml:space="preserve"> официальная статистическая информация по показателям, закрепленным за Росстатом, для оценки </w:t>
      </w:r>
      <w:proofErr w:type="gramStart"/>
      <w:r w:rsidR="00F008B8" w:rsidRPr="009450B1"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федеральных органов исполнительной в</w:t>
      </w:r>
      <w:r>
        <w:rPr>
          <w:rFonts w:ascii="Times New Roman" w:hAnsi="Times New Roman" w:cs="Times New Roman"/>
          <w:sz w:val="28"/>
          <w:szCs w:val="28"/>
        </w:rPr>
        <w:t>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высших должностных лиц </w:t>
      </w:r>
      <w:r w:rsidR="00F008B8" w:rsidRPr="009450B1">
        <w:rPr>
          <w:rFonts w:ascii="Times New Roman" w:hAnsi="Times New Roman" w:cs="Times New Roman"/>
          <w:sz w:val="28"/>
          <w:szCs w:val="28"/>
        </w:rPr>
        <w:t>субъектов Российской Федерации по созданию благоприятных условий ведения предпринимательской деятельности.</w:t>
      </w:r>
    </w:p>
    <w:p w:rsidR="00F008B8" w:rsidRPr="002168C4" w:rsidRDefault="002168C4" w:rsidP="00F008B8">
      <w:pPr>
        <w:tabs>
          <w:tab w:val="left" w:pos="9072"/>
        </w:tabs>
        <w:spacing w:line="360" w:lineRule="auto"/>
        <w:ind w:left="57" w:right="57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Осуществлялось </w:t>
      </w:r>
      <w:r w:rsidR="00F008B8" w:rsidRPr="00D76F32">
        <w:rPr>
          <w:rFonts w:ascii="Times New Roman" w:eastAsia="Calibri" w:hAnsi="Times New Roman" w:cs="Times New Roman"/>
          <w:sz w:val="28"/>
          <w:szCs w:val="28"/>
        </w:rPr>
        <w:t xml:space="preserve">статистическое сопровождение системы индикаторов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мониторингов</w:t>
      </w:r>
      <w:r w:rsidRPr="0021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национальной стратегии, стратегий </w:t>
      </w:r>
      <w:r w:rsidRPr="00D76F32">
        <w:rPr>
          <w:rFonts w:ascii="Times New Roman" w:eastAsia="Calibri" w:hAnsi="Times New Roman" w:cs="Times New Roman"/>
          <w:sz w:val="28"/>
          <w:szCs w:val="28"/>
        </w:rPr>
        <w:t>инновационного развития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1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F32">
        <w:rPr>
          <w:rFonts w:ascii="Times New Roman" w:eastAsia="Calibri" w:hAnsi="Times New Roman" w:cs="Times New Roman"/>
          <w:sz w:val="28"/>
          <w:szCs w:val="28"/>
        </w:rPr>
        <w:t>действий в интересах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6F32">
        <w:rPr>
          <w:rFonts w:ascii="Times New Roman" w:eastAsia="Calibri" w:hAnsi="Times New Roman" w:cs="Times New Roman"/>
          <w:sz w:val="28"/>
          <w:szCs w:val="28"/>
        </w:rPr>
        <w:t xml:space="preserve">развития информационного </w:t>
      </w:r>
      <w:r>
        <w:rPr>
          <w:rFonts w:ascii="Times New Roman" w:eastAsia="Calibri" w:hAnsi="Times New Roman" w:cs="Times New Roman"/>
          <w:sz w:val="28"/>
          <w:szCs w:val="28"/>
        </w:rPr>
        <w:t>общества и других.</w:t>
      </w:r>
    </w:p>
    <w:p w:rsidR="00E3359D" w:rsidRPr="00AC0558" w:rsidRDefault="00E3359D" w:rsidP="00E3359D">
      <w:pPr>
        <w:pStyle w:val="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6A2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 условиях введения санкций против России и ответных мер Правительства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</w:t>
      </w:r>
      <w:r w:rsidRPr="00A16A24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осуществлялось формирование </w:t>
      </w:r>
      <w:proofErr w:type="gramStart"/>
      <w:r w:rsidRPr="00A16A24">
        <w:rPr>
          <w:rFonts w:ascii="Times New Roman" w:hAnsi="Times New Roman" w:cs="Times New Roman"/>
          <w:bCs/>
          <w:sz w:val="28"/>
          <w:szCs w:val="28"/>
        </w:rPr>
        <w:t xml:space="preserve">показателей системы мониторинга состояния </w:t>
      </w:r>
      <w:r w:rsidRPr="00A86186">
        <w:rPr>
          <w:rFonts w:ascii="Times New Roman" w:hAnsi="Times New Roman" w:cs="Times New Roman"/>
          <w:b/>
          <w:bCs/>
          <w:sz w:val="28"/>
          <w:szCs w:val="28"/>
        </w:rPr>
        <w:t>продовольственной безопасности</w:t>
      </w:r>
      <w:proofErr w:type="gramEnd"/>
      <w:r w:rsidRPr="00A16A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8B8" w:rsidRDefault="00A43B40" w:rsidP="006143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послании Федеральному собранию в декабре 2013 года Президент</w:t>
      </w:r>
      <w:r w:rsidR="009C1E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30123">
        <w:rPr>
          <w:rFonts w:ascii="Times New Roman" w:hAnsi="Times New Roman" w:cs="Times New Roman"/>
          <w:sz w:val="28"/>
          <w:szCs w:val="28"/>
        </w:rPr>
        <w:t>оручи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43B40">
        <w:rPr>
          <w:rFonts w:ascii="Times New Roman" w:hAnsi="Times New Roman" w:cs="Times New Roman"/>
          <w:sz w:val="28"/>
          <w:szCs w:val="28"/>
        </w:rPr>
        <w:t xml:space="preserve"> создать систему статистической оценки уровня технологического состояния отраслей экономики, чтобы иметь объективную картину нашей конкурентоспособности.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Росстатом совместно с другими ведомствами была создана комплексная система из более 70 показателей для оценки </w:t>
      </w:r>
      <w:r w:rsidRPr="00A43B40">
        <w:rPr>
          <w:rFonts w:ascii="Times New Roman" w:hAnsi="Times New Roman" w:cs="Times New Roman"/>
          <w:sz w:val="28"/>
          <w:szCs w:val="28"/>
        </w:rPr>
        <w:t>уровня технологического состояния отраслей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63F9">
        <w:rPr>
          <w:rFonts w:ascii="Times New Roman" w:hAnsi="Times New Roman" w:cs="Times New Roman"/>
          <w:sz w:val="28"/>
          <w:szCs w:val="28"/>
        </w:rPr>
        <w:t>На сайте Росстата создан специальный раздел, содержащий статистические данные по показателям этой системы.</w:t>
      </w:r>
    </w:p>
    <w:p w:rsidR="00730123" w:rsidRDefault="00730123" w:rsidP="006143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обсудить с коллегами и экспертами предложения по ее развитию, включению новых индикаторов.</w:t>
      </w:r>
    </w:p>
    <w:p w:rsidR="00A43B40" w:rsidRDefault="00A43B40" w:rsidP="00C378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большая работа по </w:t>
      </w:r>
      <w:r w:rsidRPr="00A43B40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3B40">
        <w:rPr>
          <w:rFonts w:ascii="Times New Roman" w:hAnsi="Times New Roman" w:cs="Times New Roman"/>
          <w:sz w:val="28"/>
          <w:szCs w:val="28"/>
        </w:rPr>
        <w:t xml:space="preserve"> системы статистического учета в сфере инноваций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Росстат формирует </w:t>
      </w:r>
      <w:r w:rsidRPr="00A43B40">
        <w:rPr>
          <w:rFonts w:ascii="Times New Roman" w:hAnsi="Times New Roman" w:cs="Times New Roman"/>
          <w:sz w:val="28"/>
          <w:szCs w:val="28"/>
        </w:rPr>
        <w:t>систематизированные данные об инновационной деятельности организаций, в том числе по отдельным типам инноваций – технологическим, организационным, маркетинговым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43B40">
        <w:rPr>
          <w:rFonts w:ascii="Times New Roman" w:hAnsi="Times New Roman" w:cs="Times New Roman"/>
          <w:sz w:val="28"/>
          <w:szCs w:val="28"/>
        </w:rPr>
        <w:t xml:space="preserve"> экологическим.</w:t>
      </w:r>
    </w:p>
    <w:p w:rsidR="00A43B40" w:rsidRDefault="00730123" w:rsidP="00C378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6E38">
        <w:rPr>
          <w:rFonts w:ascii="Times New Roman" w:hAnsi="Times New Roman" w:cs="Times New Roman"/>
          <w:sz w:val="28"/>
          <w:szCs w:val="28"/>
        </w:rPr>
        <w:t>асширяет</w:t>
      </w:r>
      <w:r w:rsidR="00A90E4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6E38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A43B40" w:rsidRPr="00A43B40">
        <w:rPr>
          <w:rFonts w:ascii="Times New Roman" w:hAnsi="Times New Roman" w:cs="Times New Roman"/>
          <w:sz w:val="28"/>
          <w:szCs w:val="28"/>
        </w:rPr>
        <w:t xml:space="preserve"> </w:t>
      </w:r>
      <w:r w:rsidR="00A43B40" w:rsidRPr="00023E90">
        <w:rPr>
          <w:rFonts w:ascii="Times New Roman" w:hAnsi="Times New Roman" w:cs="Times New Roman"/>
          <w:b/>
          <w:sz w:val="28"/>
          <w:szCs w:val="28"/>
        </w:rPr>
        <w:t>специализированны</w:t>
      </w:r>
      <w:r w:rsidR="007D6E38" w:rsidRPr="00023E90">
        <w:rPr>
          <w:rFonts w:ascii="Times New Roman" w:hAnsi="Times New Roman" w:cs="Times New Roman"/>
          <w:b/>
          <w:sz w:val="28"/>
          <w:szCs w:val="28"/>
        </w:rPr>
        <w:t>х</w:t>
      </w:r>
      <w:r w:rsidR="00A43B40" w:rsidRPr="00023E90">
        <w:rPr>
          <w:rFonts w:ascii="Times New Roman" w:hAnsi="Times New Roman" w:cs="Times New Roman"/>
          <w:b/>
          <w:sz w:val="28"/>
          <w:szCs w:val="28"/>
        </w:rPr>
        <w:t xml:space="preserve"> обследовани</w:t>
      </w:r>
      <w:r w:rsidR="007D6E38" w:rsidRPr="00023E90">
        <w:rPr>
          <w:rFonts w:ascii="Times New Roman" w:hAnsi="Times New Roman" w:cs="Times New Roman"/>
          <w:b/>
          <w:sz w:val="28"/>
          <w:szCs w:val="28"/>
        </w:rPr>
        <w:t>й</w:t>
      </w:r>
      <w:r w:rsidR="00A43B40" w:rsidRPr="00A43B40">
        <w:rPr>
          <w:rFonts w:ascii="Times New Roman" w:hAnsi="Times New Roman" w:cs="Times New Roman"/>
          <w:sz w:val="28"/>
          <w:szCs w:val="28"/>
        </w:rPr>
        <w:t>, касающи</w:t>
      </w:r>
      <w:r w:rsidR="007D6E38">
        <w:rPr>
          <w:rFonts w:ascii="Times New Roman" w:hAnsi="Times New Roman" w:cs="Times New Roman"/>
          <w:sz w:val="28"/>
          <w:szCs w:val="28"/>
        </w:rPr>
        <w:t>х</w:t>
      </w:r>
      <w:r w:rsidR="00A43B40" w:rsidRPr="00A43B40">
        <w:rPr>
          <w:rFonts w:ascii="Times New Roman" w:hAnsi="Times New Roman" w:cs="Times New Roman"/>
          <w:sz w:val="28"/>
          <w:szCs w:val="28"/>
        </w:rPr>
        <w:t>ся разработки и использования передовых технологий.</w:t>
      </w:r>
      <w:r w:rsidR="007D6E3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рабатываются</w:t>
      </w:r>
      <w:r w:rsidR="007D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7D6E38">
        <w:rPr>
          <w:rFonts w:ascii="Times New Roman" w:hAnsi="Times New Roman" w:cs="Times New Roman"/>
          <w:sz w:val="28"/>
          <w:szCs w:val="28"/>
        </w:rPr>
        <w:t xml:space="preserve"> </w:t>
      </w:r>
      <w:r w:rsidR="007D6E38" w:rsidRPr="00011CE0">
        <w:rPr>
          <w:rFonts w:ascii="Times New Roman" w:hAnsi="Times New Roman" w:cs="Times New Roman"/>
          <w:sz w:val="28"/>
          <w:szCs w:val="28"/>
        </w:rPr>
        <w:t>по организации статистического учета в сфере биотехнологий</w:t>
      </w:r>
      <w:r w:rsidR="00B42DFB">
        <w:rPr>
          <w:rFonts w:ascii="Times New Roman" w:hAnsi="Times New Roman" w:cs="Times New Roman"/>
          <w:sz w:val="28"/>
          <w:szCs w:val="28"/>
        </w:rPr>
        <w:t xml:space="preserve">, </w:t>
      </w:r>
      <w:r w:rsidR="00B42DFB" w:rsidRPr="00E34752">
        <w:rPr>
          <w:rFonts w:ascii="Times New Roman" w:eastAsia="Calibri" w:hAnsi="Times New Roman" w:cs="Times New Roman"/>
          <w:sz w:val="28"/>
          <w:szCs w:val="28"/>
        </w:rPr>
        <w:t>сектора инжиниринговых услуг и промышленного дизайна</w:t>
      </w:r>
      <w:r w:rsidR="00B42DFB">
        <w:rPr>
          <w:rFonts w:ascii="Times New Roman" w:eastAsia="Calibri" w:hAnsi="Times New Roman" w:cs="Times New Roman"/>
          <w:sz w:val="28"/>
          <w:szCs w:val="28"/>
        </w:rPr>
        <w:t>,</w:t>
      </w:r>
      <w:r w:rsidR="00B42DFB" w:rsidRPr="00B4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DFB" w:rsidRPr="00E34752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="00B42DFB">
        <w:rPr>
          <w:rFonts w:ascii="Times New Roman" w:hAnsi="Times New Roman" w:cs="Times New Roman"/>
          <w:sz w:val="28"/>
          <w:szCs w:val="28"/>
        </w:rPr>
        <w:t>,</w:t>
      </w:r>
      <w:r w:rsidR="00B42DFB" w:rsidRPr="00B42DFB">
        <w:rPr>
          <w:rFonts w:ascii="Times New Roman" w:hAnsi="Times New Roman" w:cs="Times New Roman"/>
          <w:sz w:val="28"/>
          <w:szCs w:val="28"/>
        </w:rPr>
        <w:t xml:space="preserve"> </w:t>
      </w:r>
      <w:r w:rsidR="00B42DFB" w:rsidRPr="00E34752">
        <w:rPr>
          <w:rFonts w:ascii="Times New Roman" w:hAnsi="Times New Roman" w:cs="Times New Roman"/>
          <w:sz w:val="28"/>
          <w:szCs w:val="28"/>
        </w:rPr>
        <w:t>композитных материалов</w:t>
      </w:r>
      <w:r w:rsidR="00B42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3F9" w:rsidRDefault="00730123" w:rsidP="003C6D55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должен сказать, что часто формирование</w:t>
      </w:r>
      <w:r w:rsidR="000F5FCA">
        <w:rPr>
          <w:rFonts w:ascii="Times New Roman" w:hAnsi="Times New Roman" w:cs="Times New Roman"/>
          <w:sz w:val="28"/>
          <w:szCs w:val="28"/>
        </w:rPr>
        <w:t xml:space="preserve"> новых показателей </w:t>
      </w:r>
      <w:r w:rsidR="00670245">
        <w:rPr>
          <w:rFonts w:ascii="Times New Roman" w:hAnsi="Times New Roman" w:cs="Times New Roman"/>
          <w:sz w:val="28"/>
          <w:szCs w:val="28"/>
        </w:rPr>
        <w:t xml:space="preserve">по </w:t>
      </w:r>
      <w:r w:rsidR="003955CE" w:rsidRPr="000F5FCA">
        <w:rPr>
          <w:rFonts w:ascii="Times New Roman" w:hAnsi="Times New Roman" w:cs="Times New Roman"/>
          <w:sz w:val="28"/>
          <w:szCs w:val="28"/>
        </w:rPr>
        <w:t>предложени</w:t>
      </w:r>
      <w:r w:rsidR="00670245">
        <w:rPr>
          <w:rFonts w:ascii="Times New Roman" w:hAnsi="Times New Roman" w:cs="Times New Roman"/>
          <w:sz w:val="28"/>
          <w:szCs w:val="28"/>
        </w:rPr>
        <w:t>ям</w:t>
      </w:r>
      <w:r w:rsidR="004E6FB1">
        <w:rPr>
          <w:rFonts w:ascii="Times New Roman" w:hAnsi="Times New Roman" w:cs="Times New Roman"/>
          <w:sz w:val="28"/>
          <w:szCs w:val="28"/>
        </w:rPr>
        <w:t xml:space="preserve"> </w:t>
      </w:r>
      <w:r w:rsidR="00B42DFB">
        <w:rPr>
          <w:rFonts w:ascii="Times New Roman" w:hAnsi="Times New Roman" w:cs="Times New Roman"/>
          <w:sz w:val="28"/>
          <w:szCs w:val="28"/>
        </w:rPr>
        <w:t>ведомств и аналитических структур</w:t>
      </w:r>
      <w:r w:rsidR="004E6FB1">
        <w:rPr>
          <w:rFonts w:ascii="Times New Roman" w:hAnsi="Times New Roman" w:cs="Times New Roman"/>
          <w:sz w:val="28"/>
          <w:szCs w:val="28"/>
        </w:rPr>
        <w:t xml:space="preserve"> </w:t>
      </w:r>
      <w:r w:rsidR="006324CB">
        <w:rPr>
          <w:rFonts w:ascii="Times New Roman" w:hAnsi="Times New Roman" w:cs="Times New Roman"/>
          <w:sz w:val="28"/>
          <w:szCs w:val="28"/>
        </w:rPr>
        <w:t>приводит</w:t>
      </w:r>
      <w:r w:rsidR="00670245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6324CB">
        <w:rPr>
          <w:rFonts w:ascii="Times New Roman" w:hAnsi="Times New Roman" w:cs="Times New Roman"/>
          <w:sz w:val="28"/>
          <w:szCs w:val="28"/>
        </w:rPr>
        <w:t xml:space="preserve"> к </w:t>
      </w:r>
      <w:r w:rsidR="00B42DFB" w:rsidRPr="00023E90">
        <w:rPr>
          <w:rFonts w:ascii="Times New Roman" w:hAnsi="Times New Roman" w:cs="Times New Roman"/>
          <w:b/>
          <w:sz w:val="28"/>
          <w:szCs w:val="28"/>
        </w:rPr>
        <w:t>рост</w:t>
      </w:r>
      <w:r w:rsidR="006324CB">
        <w:rPr>
          <w:rFonts w:ascii="Times New Roman" w:hAnsi="Times New Roman" w:cs="Times New Roman"/>
          <w:b/>
          <w:sz w:val="28"/>
          <w:szCs w:val="28"/>
        </w:rPr>
        <w:t>у</w:t>
      </w:r>
      <w:r w:rsidR="00B42DFB" w:rsidRPr="00023E90">
        <w:rPr>
          <w:rFonts w:ascii="Times New Roman" w:hAnsi="Times New Roman" w:cs="Times New Roman"/>
          <w:b/>
          <w:sz w:val="28"/>
          <w:szCs w:val="28"/>
        </w:rPr>
        <w:t xml:space="preserve"> отчетной нагрузки на бизнес</w:t>
      </w:r>
      <w:r w:rsidR="00B42DFB">
        <w:rPr>
          <w:rFonts w:ascii="Times New Roman" w:hAnsi="Times New Roman" w:cs="Times New Roman"/>
          <w:sz w:val="28"/>
          <w:szCs w:val="28"/>
        </w:rPr>
        <w:t xml:space="preserve">, которая и без этого достаточно высока. </w:t>
      </w:r>
    </w:p>
    <w:p w:rsidR="004E6FB1" w:rsidRPr="004E6FB1" w:rsidRDefault="004E6FB1" w:rsidP="003C6D55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Важно, чтобы запросы пользователей были ориентированы на практический результат, учитывали возможности бюджета и готовность респондентов к сотрудничеству со статистиками.</w:t>
      </w:r>
    </w:p>
    <w:p w:rsidR="004E6FB1" w:rsidRPr="004E6FB1" w:rsidRDefault="004E6FB1" w:rsidP="00635343">
      <w:pPr>
        <w:pStyle w:val="aa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lastRenderedPageBreak/>
        <w:t>Последний пример – это</w:t>
      </w:r>
      <w:r>
        <w:rPr>
          <w:rFonts w:ascii="Times New Roman" w:hAnsi="Times New Roman" w:cs="Times New Roman"/>
          <w:sz w:val="28"/>
          <w:szCs w:val="28"/>
        </w:rPr>
        <w:t xml:space="preserve"> уже упомянутая </w:t>
      </w:r>
      <w:r w:rsidRPr="004E6FB1">
        <w:rPr>
          <w:rFonts w:ascii="Times New Roman" w:hAnsi="Times New Roman" w:cs="Times New Roman"/>
          <w:sz w:val="28"/>
          <w:szCs w:val="28"/>
        </w:rPr>
        <w:t>статистика инноваций</w:t>
      </w:r>
      <w:r w:rsidR="009621F3">
        <w:rPr>
          <w:rFonts w:ascii="Times New Roman" w:hAnsi="Times New Roman" w:cs="Times New Roman"/>
          <w:sz w:val="28"/>
          <w:szCs w:val="28"/>
        </w:rPr>
        <w:t xml:space="preserve">. </w:t>
      </w:r>
      <w:r w:rsidR="00452FBC">
        <w:rPr>
          <w:rFonts w:ascii="Times New Roman" w:hAnsi="Times New Roman" w:cs="Times New Roman"/>
          <w:sz w:val="28"/>
          <w:szCs w:val="28"/>
        </w:rPr>
        <w:t>В нашей стране о</w:t>
      </w:r>
      <w:r w:rsidR="009621F3">
        <w:rPr>
          <w:rFonts w:ascii="Times New Roman" w:hAnsi="Times New Roman" w:cs="Times New Roman"/>
          <w:sz w:val="28"/>
          <w:szCs w:val="28"/>
        </w:rPr>
        <w:t xml:space="preserve">на </w:t>
      </w:r>
      <w:r w:rsidR="00452FB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9621F3">
        <w:rPr>
          <w:rFonts w:ascii="Times New Roman" w:hAnsi="Times New Roman" w:cs="Times New Roman"/>
          <w:sz w:val="28"/>
          <w:szCs w:val="28"/>
        </w:rPr>
        <w:t>рекомендаци</w:t>
      </w:r>
      <w:r w:rsidR="00452FBC">
        <w:rPr>
          <w:rFonts w:ascii="Times New Roman" w:hAnsi="Times New Roman" w:cs="Times New Roman"/>
          <w:sz w:val="28"/>
          <w:szCs w:val="28"/>
        </w:rPr>
        <w:t>ям</w:t>
      </w:r>
      <w:r w:rsidRPr="004E6FB1">
        <w:rPr>
          <w:rFonts w:ascii="Times New Roman" w:hAnsi="Times New Roman" w:cs="Times New Roman"/>
          <w:sz w:val="28"/>
          <w:szCs w:val="28"/>
        </w:rPr>
        <w:t xml:space="preserve"> международных организаций и </w:t>
      </w:r>
      <w:r w:rsidR="00452FBC">
        <w:rPr>
          <w:rFonts w:ascii="Times New Roman" w:hAnsi="Times New Roman" w:cs="Times New Roman"/>
          <w:sz w:val="28"/>
          <w:szCs w:val="28"/>
        </w:rPr>
        <w:t xml:space="preserve">учитывает </w:t>
      </w:r>
      <w:r w:rsidRPr="004E6FB1">
        <w:rPr>
          <w:rFonts w:ascii="Times New Roman" w:hAnsi="Times New Roman" w:cs="Times New Roman"/>
          <w:sz w:val="28"/>
          <w:szCs w:val="28"/>
        </w:rPr>
        <w:t>лучши</w:t>
      </w:r>
      <w:r w:rsidR="009621F3">
        <w:rPr>
          <w:rFonts w:ascii="Times New Roman" w:hAnsi="Times New Roman" w:cs="Times New Roman"/>
          <w:sz w:val="28"/>
          <w:szCs w:val="28"/>
        </w:rPr>
        <w:t>е</w:t>
      </w:r>
      <w:r w:rsidRPr="004E6FB1">
        <w:rPr>
          <w:rFonts w:ascii="Times New Roman" w:hAnsi="Times New Roman" w:cs="Times New Roman"/>
          <w:sz w:val="28"/>
          <w:szCs w:val="28"/>
        </w:rPr>
        <w:t xml:space="preserve"> зарубежны</w:t>
      </w:r>
      <w:r w:rsidR="009621F3">
        <w:rPr>
          <w:rFonts w:ascii="Times New Roman" w:hAnsi="Times New Roman" w:cs="Times New Roman"/>
          <w:sz w:val="28"/>
          <w:szCs w:val="28"/>
        </w:rPr>
        <w:t>е</w:t>
      </w:r>
      <w:r w:rsidRPr="004E6FB1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9621F3">
        <w:rPr>
          <w:rFonts w:ascii="Times New Roman" w:hAnsi="Times New Roman" w:cs="Times New Roman"/>
          <w:sz w:val="28"/>
          <w:szCs w:val="28"/>
        </w:rPr>
        <w:t>ки</w:t>
      </w:r>
      <w:r w:rsidRPr="004E6FB1">
        <w:rPr>
          <w:rFonts w:ascii="Times New Roman" w:hAnsi="Times New Roman" w:cs="Times New Roman"/>
          <w:sz w:val="28"/>
          <w:szCs w:val="28"/>
        </w:rPr>
        <w:t>, которые мы реализуем в привязке к нашим российским реалиям.</w:t>
      </w:r>
      <w:r>
        <w:rPr>
          <w:rFonts w:ascii="Times New Roman" w:hAnsi="Times New Roman" w:cs="Times New Roman"/>
          <w:sz w:val="28"/>
          <w:szCs w:val="28"/>
        </w:rPr>
        <w:t xml:space="preserve"> Вместе с тем,</w:t>
      </w:r>
      <w:r w:rsidRPr="004E6FB1">
        <w:rPr>
          <w:rFonts w:ascii="Times New Roman" w:hAnsi="Times New Roman" w:cs="Times New Roman"/>
          <w:sz w:val="28"/>
          <w:szCs w:val="28"/>
        </w:rPr>
        <w:t xml:space="preserve"> эксперты предлагают значительно расширить сбор данных по инновациям, феномен которых довол</w:t>
      </w:r>
      <w:r>
        <w:rPr>
          <w:rFonts w:ascii="Times New Roman" w:hAnsi="Times New Roman" w:cs="Times New Roman"/>
          <w:sz w:val="28"/>
          <w:szCs w:val="28"/>
        </w:rPr>
        <w:t>ьно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сложен для понимания респондентами. Росстат организовал наблюдение в этой сфере по таким отраслям, как </w:t>
      </w:r>
      <w:r w:rsidR="009621F3" w:rsidRPr="009621F3">
        <w:rPr>
          <w:rFonts w:ascii="Times New Roman" w:hAnsi="Times New Roman" w:cs="Times New Roman"/>
          <w:sz w:val="28"/>
          <w:szCs w:val="28"/>
        </w:rPr>
        <w:t>добыча полезных ископаемых, обрабатывающие производства; производство и распределение электроэнергии, газа и воды</w:t>
      </w:r>
      <w:r w:rsidR="009621F3">
        <w:rPr>
          <w:rFonts w:ascii="Times New Roman" w:hAnsi="Times New Roman" w:cs="Times New Roman"/>
          <w:sz w:val="28"/>
          <w:szCs w:val="28"/>
        </w:rPr>
        <w:t>;</w:t>
      </w:r>
      <w:r w:rsidR="009621F3" w:rsidRPr="009621F3">
        <w:rPr>
          <w:rFonts w:ascii="Times New Roman" w:hAnsi="Times New Roman" w:cs="Times New Roman"/>
          <w:sz w:val="28"/>
          <w:szCs w:val="28"/>
        </w:rPr>
        <w:t xml:space="preserve"> связь; деятельность, связанная с использованием вычислительной техники и информационных технологий; научные исследования и разработки; предоставление прочих видов услуг</w:t>
      </w:r>
      <w:r w:rsidRPr="004E6FB1">
        <w:rPr>
          <w:rFonts w:ascii="Times New Roman" w:hAnsi="Times New Roman" w:cs="Times New Roman"/>
          <w:sz w:val="28"/>
          <w:szCs w:val="28"/>
        </w:rPr>
        <w:t xml:space="preserve">. </w:t>
      </w:r>
      <w:r w:rsidR="009621F3">
        <w:rPr>
          <w:rFonts w:ascii="Times New Roman" w:hAnsi="Times New Roman" w:cs="Times New Roman"/>
          <w:sz w:val="28"/>
          <w:szCs w:val="28"/>
        </w:rPr>
        <w:t>«</w:t>
      </w:r>
      <w:r w:rsidRPr="004E6FB1">
        <w:rPr>
          <w:rFonts w:ascii="Times New Roman" w:hAnsi="Times New Roman" w:cs="Times New Roman"/>
          <w:sz w:val="28"/>
          <w:szCs w:val="28"/>
        </w:rPr>
        <w:t>Мало</w:t>
      </w:r>
      <w:r w:rsidR="009621F3">
        <w:rPr>
          <w:rFonts w:ascii="Times New Roman" w:hAnsi="Times New Roman" w:cs="Times New Roman"/>
          <w:sz w:val="28"/>
          <w:szCs w:val="28"/>
        </w:rPr>
        <w:t>», -</w:t>
      </w:r>
      <w:r w:rsidRPr="004E6FB1">
        <w:rPr>
          <w:rFonts w:ascii="Times New Roman" w:hAnsi="Times New Roman" w:cs="Times New Roman"/>
          <w:sz w:val="28"/>
          <w:szCs w:val="28"/>
        </w:rPr>
        <w:t xml:space="preserve"> говорят эксперты</w:t>
      </w:r>
      <w:r w:rsidR="009621F3">
        <w:rPr>
          <w:rFonts w:ascii="Times New Roman" w:hAnsi="Times New Roman" w:cs="Times New Roman"/>
          <w:sz w:val="28"/>
          <w:szCs w:val="28"/>
        </w:rPr>
        <w:t>, -</w:t>
      </w:r>
      <w:r w:rsidRPr="004E6FB1">
        <w:rPr>
          <w:rFonts w:ascii="Times New Roman" w:hAnsi="Times New Roman" w:cs="Times New Roman"/>
          <w:sz w:val="28"/>
          <w:szCs w:val="28"/>
        </w:rPr>
        <w:t xml:space="preserve"> </w:t>
      </w:r>
      <w:r w:rsidR="009621F3">
        <w:rPr>
          <w:rFonts w:ascii="Times New Roman" w:hAnsi="Times New Roman" w:cs="Times New Roman"/>
          <w:sz w:val="28"/>
          <w:szCs w:val="28"/>
        </w:rPr>
        <w:t>«н</w:t>
      </w:r>
      <w:r w:rsidRPr="004E6FB1">
        <w:rPr>
          <w:rFonts w:ascii="Times New Roman" w:hAnsi="Times New Roman" w:cs="Times New Roman"/>
          <w:sz w:val="28"/>
          <w:szCs w:val="28"/>
        </w:rPr>
        <w:t xml:space="preserve">ужно </w:t>
      </w:r>
      <w:r w:rsidR="009621F3">
        <w:rPr>
          <w:rFonts w:ascii="Times New Roman" w:hAnsi="Times New Roman" w:cs="Times New Roman"/>
          <w:sz w:val="28"/>
          <w:szCs w:val="28"/>
        </w:rPr>
        <w:t>добавить</w:t>
      </w:r>
      <w:r w:rsidRPr="004E6FB1">
        <w:rPr>
          <w:rFonts w:ascii="Times New Roman" w:hAnsi="Times New Roman" w:cs="Times New Roman"/>
          <w:sz w:val="28"/>
          <w:szCs w:val="28"/>
        </w:rPr>
        <w:t xml:space="preserve"> </w:t>
      </w:r>
      <w:r w:rsidR="00AF1B85"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4E6FB1">
        <w:rPr>
          <w:rFonts w:ascii="Times New Roman" w:hAnsi="Times New Roman" w:cs="Times New Roman"/>
          <w:sz w:val="28"/>
          <w:szCs w:val="28"/>
        </w:rPr>
        <w:t>, строительство</w:t>
      </w:r>
      <w:r w:rsidR="009621F3">
        <w:rPr>
          <w:rFonts w:ascii="Times New Roman" w:hAnsi="Times New Roman" w:cs="Times New Roman"/>
          <w:sz w:val="28"/>
          <w:szCs w:val="28"/>
        </w:rPr>
        <w:t>»</w:t>
      </w:r>
      <w:r w:rsidRPr="004E6FB1">
        <w:rPr>
          <w:rFonts w:ascii="Times New Roman" w:hAnsi="Times New Roman" w:cs="Times New Roman"/>
          <w:sz w:val="28"/>
          <w:szCs w:val="28"/>
        </w:rPr>
        <w:t xml:space="preserve">. </w:t>
      </w:r>
      <w:r w:rsidR="00A90E45">
        <w:rPr>
          <w:rFonts w:ascii="Times New Roman" w:hAnsi="Times New Roman" w:cs="Times New Roman"/>
          <w:sz w:val="28"/>
          <w:szCs w:val="28"/>
        </w:rPr>
        <w:t>Хотят</w:t>
      </w:r>
      <w:r w:rsidR="00E42827">
        <w:rPr>
          <w:rFonts w:ascii="Times New Roman" w:hAnsi="Times New Roman" w:cs="Times New Roman"/>
          <w:sz w:val="28"/>
          <w:szCs w:val="28"/>
        </w:rPr>
        <w:t xml:space="preserve"> добавить еще и</w:t>
      </w:r>
      <w:r w:rsidRPr="004E6FB1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AF1B85">
        <w:rPr>
          <w:rFonts w:ascii="Times New Roman" w:hAnsi="Times New Roman" w:cs="Times New Roman"/>
          <w:sz w:val="28"/>
          <w:szCs w:val="28"/>
        </w:rPr>
        <w:t xml:space="preserve">, и собирать данные по полному кругу </w:t>
      </w:r>
      <w:r w:rsidR="00452FBC">
        <w:rPr>
          <w:rFonts w:ascii="Times New Roman" w:hAnsi="Times New Roman" w:cs="Times New Roman"/>
          <w:sz w:val="28"/>
          <w:szCs w:val="28"/>
        </w:rPr>
        <w:t xml:space="preserve">малых </w:t>
      </w:r>
      <w:r w:rsidR="00AF1B85">
        <w:rPr>
          <w:rFonts w:ascii="Times New Roman" w:hAnsi="Times New Roman" w:cs="Times New Roman"/>
          <w:sz w:val="28"/>
          <w:szCs w:val="28"/>
        </w:rPr>
        <w:t>предприятий</w:t>
      </w:r>
      <w:r w:rsidRPr="004E6FB1">
        <w:rPr>
          <w:rFonts w:ascii="Times New Roman" w:hAnsi="Times New Roman" w:cs="Times New Roman"/>
          <w:sz w:val="28"/>
          <w:szCs w:val="28"/>
        </w:rPr>
        <w:t xml:space="preserve">. </w:t>
      </w:r>
      <w:r w:rsidR="00A90E45">
        <w:rPr>
          <w:rFonts w:ascii="Times New Roman" w:hAnsi="Times New Roman" w:cs="Times New Roman"/>
          <w:sz w:val="28"/>
          <w:szCs w:val="28"/>
        </w:rPr>
        <w:t>В</w:t>
      </w:r>
      <w:r w:rsidR="00AF1B85" w:rsidRPr="004E6FB1">
        <w:rPr>
          <w:rFonts w:ascii="Times New Roman" w:hAnsi="Times New Roman" w:cs="Times New Roman"/>
          <w:sz w:val="28"/>
          <w:szCs w:val="28"/>
        </w:rPr>
        <w:t>ключит</w:t>
      </w:r>
      <w:r w:rsidR="00AF1B85">
        <w:rPr>
          <w:rFonts w:ascii="Times New Roman" w:hAnsi="Times New Roman" w:cs="Times New Roman"/>
          <w:sz w:val="28"/>
          <w:szCs w:val="28"/>
        </w:rPr>
        <w:t>ь</w:t>
      </w:r>
      <w:r w:rsidR="00AF1B85" w:rsidRPr="004E6FB1">
        <w:rPr>
          <w:rFonts w:ascii="Times New Roman" w:hAnsi="Times New Roman" w:cs="Times New Roman"/>
          <w:sz w:val="28"/>
          <w:szCs w:val="28"/>
        </w:rPr>
        <w:t xml:space="preserve"> в обследования </w:t>
      </w:r>
      <w:proofErr w:type="spellStart"/>
      <w:r w:rsidR="00AF1B85" w:rsidRPr="004E6FB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AF1B85" w:rsidRPr="004E6FB1">
        <w:rPr>
          <w:rFonts w:ascii="Times New Roman" w:hAnsi="Times New Roman" w:cs="Times New Roman"/>
          <w:sz w:val="28"/>
          <w:szCs w:val="28"/>
        </w:rPr>
        <w:t xml:space="preserve">, где работает меньше 10 человек, а </w:t>
      </w:r>
      <w:r w:rsidR="00452FBC">
        <w:rPr>
          <w:rFonts w:ascii="Times New Roman" w:hAnsi="Times New Roman" w:cs="Times New Roman"/>
          <w:sz w:val="28"/>
          <w:szCs w:val="28"/>
        </w:rPr>
        <w:t>на</w:t>
      </w:r>
      <w:r w:rsidR="00AF1B85" w:rsidRPr="004E6FB1">
        <w:rPr>
          <w:rFonts w:ascii="Times New Roman" w:hAnsi="Times New Roman" w:cs="Times New Roman"/>
          <w:sz w:val="28"/>
          <w:szCs w:val="28"/>
        </w:rPr>
        <w:t xml:space="preserve"> большинстве </w:t>
      </w:r>
      <w:r w:rsidR="00452FB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F1B85" w:rsidRPr="004E6FB1">
        <w:rPr>
          <w:rFonts w:ascii="Times New Roman" w:hAnsi="Times New Roman" w:cs="Times New Roman"/>
          <w:sz w:val="28"/>
          <w:szCs w:val="28"/>
        </w:rPr>
        <w:t>– 3-4 человека.</w:t>
      </w:r>
      <w:r w:rsidR="00AF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B1" w:rsidRPr="004E6FB1" w:rsidRDefault="004E6FB1" w:rsidP="009C1E0A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А форма отчетности уже составляет </w:t>
      </w:r>
      <w:r w:rsidR="00C97D54">
        <w:rPr>
          <w:rFonts w:ascii="Times New Roman" w:hAnsi="Times New Roman" w:cs="Times New Roman"/>
          <w:sz w:val="28"/>
          <w:szCs w:val="28"/>
        </w:rPr>
        <w:t>12</w:t>
      </w:r>
      <w:r w:rsidRPr="004E6FB1">
        <w:rPr>
          <w:rFonts w:ascii="Times New Roman" w:hAnsi="Times New Roman" w:cs="Times New Roman"/>
          <w:sz w:val="28"/>
          <w:szCs w:val="28"/>
        </w:rPr>
        <w:t xml:space="preserve"> страниц для заполнения и 20 страниц </w:t>
      </w:r>
      <w:r w:rsidR="00452FBC">
        <w:rPr>
          <w:rFonts w:ascii="Times New Roman" w:hAnsi="Times New Roman" w:cs="Times New Roman"/>
          <w:sz w:val="28"/>
          <w:szCs w:val="28"/>
        </w:rPr>
        <w:t xml:space="preserve">- </w:t>
      </w:r>
      <w:r w:rsidRPr="004E6FB1">
        <w:rPr>
          <w:rFonts w:ascii="Times New Roman" w:hAnsi="Times New Roman" w:cs="Times New Roman"/>
          <w:sz w:val="28"/>
          <w:szCs w:val="28"/>
        </w:rPr>
        <w:t>инструкция, которую надо прочитать и понять. И этого мало</w:t>
      </w:r>
      <w:r w:rsidR="003C6D55">
        <w:rPr>
          <w:rFonts w:ascii="Times New Roman" w:hAnsi="Times New Roman" w:cs="Times New Roman"/>
          <w:sz w:val="28"/>
          <w:szCs w:val="28"/>
        </w:rPr>
        <w:t>,</w:t>
      </w:r>
      <w:r w:rsidR="007E63F9">
        <w:rPr>
          <w:rFonts w:ascii="Times New Roman" w:hAnsi="Times New Roman" w:cs="Times New Roman"/>
          <w:sz w:val="28"/>
          <w:szCs w:val="28"/>
        </w:rPr>
        <w:t xml:space="preserve"> считают эксперты,</w:t>
      </w:r>
      <w:r w:rsidRPr="004E6FB1">
        <w:rPr>
          <w:rFonts w:ascii="Times New Roman" w:hAnsi="Times New Roman" w:cs="Times New Roman"/>
          <w:sz w:val="28"/>
          <w:szCs w:val="28"/>
        </w:rPr>
        <w:t xml:space="preserve"> надо добавить 8 модулей к основному вопроснику</w:t>
      </w:r>
      <w:r w:rsidR="00AF1B85">
        <w:rPr>
          <w:rFonts w:ascii="Times New Roman" w:hAnsi="Times New Roman" w:cs="Times New Roman"/>
          <w:sz w:val="28"/>
          <w:szCs w:val="28"/>
        </w:rPr>
        <w:t>. Не завидую я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работающему с женой и сыном и беззаветно любящему статистику владельцу-менеджеру </w:t>
      </w:r>
      <w:proofErr w:type="spellStart"/>
      <w:r w:rsidRPr="004E6FB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E6FB1">
        <w:rPr>
          <w:rFonts w:ascii="Times New Roman" w:hAnsi="Times New Roman" w:cs="Times New Roman"/>
          <w:sz w:val="28"/>
          <w:szCs w:val="28"/>
        </w:rPr>
        <w:t xml:space="preserve">, который захочет правдиво и полно ответить на вопросы анкеты. Честно говоря, проблемы </w:t>
      </w:r>
      <w:r w:rsidR="00452FBC">
        <w:rPr>
          <w:rFonts w:ascii="Times New Roman" w:hAnsi="Times New Roman" w:cs="Times New Roman"/>
          <w:sz w:val="28"/>
          <w:szCs w:val="28"/>
        </w:rPr>
        <w:t xml:space="preserve">с получением данных </w:t>
      </w:r>
      <w:r w:rsidRPr="004E6FB1">
        <w:rPr>
          <w:rFonts w:ascii="Times New Roman" w:hAnsi="Times New Roman" w:cs="Times New Roman"/>
          <w:sz w:val="28"/>
          <w:szCs w:val="28"/>
        </w:rPr>
        <w:t>у нас будут и с менеджментом крупных предприятий.</w:t>
      </w:r>
    </w:p>
    <w:p w:rsidR="004E6FB1" w:rsidRPr="004E6FB1" w:rsidRDefault="004E6FB1" w:rsidP="009C1E0A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Но как быть статистику? За отказ можно прослыть врагом инновационного развития России.  Слова из «Современной идиллии» Николая </w:t>
      </w:r>
      <w:proofErr w:type="spellStart"/>
      <w:r w:rsidRPr="004E6FB1">
        <w:rPr>
          <w:rFonts w:ascii="Times New Roman" w:hAnsi="Times New Roman" w:cs="Times New Roman"/>
          <w:sz w:val="28"/>
          <w:szCs w:val="28"/>
        </w:rPr>
        <w:t>Евграфовича</w:t>
      </w:r>
      <w:proofErr w:type="spellEnd"/>
      <w:r w:rsidRPr="004E6FB1">
        <w:rPr>
          <w:rFonts w:ascii="Times New Roman" w:hAnsi="Times New Roman" w:cs="Times New Roman"/>
          <w:sz w:val="28"/>
          <w:szCs w:val="28"/>
        </w:rPr>
        <w:t xml:space="preserve"> Салтыкова-Щедрина - «…или собирай статистику, или навсегда оставайся в списке </w:t>
      </w:r>
      <w:proofErr w:type="gramStart"/>
      <w:r w:rsidRPr="004E6FB1">
        <w:rPr>
          <w:rFonts w:ascii="Times New Roman" w:hAnsi="Times New Roman" w:cs="Times New Roman"/>
          <w:sz w:val="28"/>
          <w:szCs w:val="28"/>
        </w:rPr>
        <w:t>неблагонамеренных</w:t>
      </w:r>
      <w:proofErr w:type="gramEnd"/>
      <w:r w:rsidRPr="004E6FB1">
        <w:rPr>
          <w:rFonts w:ascii="Times New Roman" w:hAnsi="Times New Roman" w:cs="Times New Roman"/>
          <w:sz w:val="28"/>
          <w:szCs w:val="28"/>
        </w:rPr>
        <w:t xml:space="preserve"> …» остаются для Росстата чрезвычайно актуальными.</w:t>
      </w:r>
    </w:p>
    <w:p w:rsidR="00452FBC" w:rsidRDefault="00FF3A55" w:rsidP="000F5FCA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Неудивительно, что</w:t>
      </w:r>
      <w:r w:rsidR="00AF1B85">
        <w:rPr>
          <w:rFonts w:ascii="Times New Roman" w:hAnsi="Times New Roman" w:cs="Times New Roman"/>
          <w:sz w:val="28"/>
          <w:szCs w:val="28"/>
        </w:rPr>
        <w:t xml:space="preserve"> в последнее время</w:t>
      </w:r>
      <w:r w:rsidR="00BC6393" w:rsidRPr="000F5FCA">
        <w:rPr>
          <w:rFonts w:ascii="Times New Roman" w:hAnsi="Times New Roman" w:cs="Times New Roman"/>
          <w:sz w:val="28"/>
          <w:szCs w:val="28"/>
        </w:rPr>
        <w:t xml:space="preserve"> </w:t>
      </w:r>
      <w:r w:rsidR="00BC6393">
        <w:rPr>
          <w:rFonts w:ascii="Times New Roman" w:hAnsi="Times New Roman" w:cs="Times New Roman"/>
          <w:sz w:val="28"/>
          <w:szCs w:val="28"/>
        </w:rPr>
        <w:t>мы получаем все больше жалоб</w:t>
      </w:r>
      <w:r w:rsidR="00BC6393" w:rsidRPr="000F5FCA">
        <w:rPr>
          <w:rFonts w:ascii="Times New Roman" w:hAnsi="Times New Roman" w:cs="Times New Roman"/>
          <w:sz w:val="28"/>
          <w:szCs w:val="28"/>
        </w:rPr>
        <w:t xml:space="preserve"> респонде</w:t>
      </w:r>
      <w:r w:rsidR="00BC6393">
        <w:rPr>
          <w:rFonts w:ascii="Times New Roman" w:hAnsi="Times New Roman" w:cs="Times New Roman"/>
          <w:sz w:val="28"/>
          <w:szCs w:val="28"/>
        </w:rPr>
        <w:t xml:space="preserve">нтов на избыточную отчетность. </w:t>
      </w:r>
      <w:r w:rsidR="00BC6393" w:rsidRPr="000F5FCA">
        <w:rPr>
          <w:rFonts w:ascii="Times New Roman" w:hAnsi="Times New Roman" w:cs="Times New Roman"/>
          <w:sz w:val="28"/>
          <w:szCs w:val="28"/>
        </w:rPr>
        <w:t xml:space="preserve">При этом поступают они не только от </w:t>
      </w:r>
      <w:r w:rsidR="00BC6393" w:rsidRPr="000F5FCA">
        <w:rPr>
          <w:rFonts w:ascii="Times New Roman" w:hAnsi="Times New Roman" w:cs="Times New Roman"/>
          <w:sz w:val="28"/>
          <w:szCs w:val="28"/>
        </w:rPr>
        <w:lastRenderedPageBreak/>
        <w:t>отдельных предприятий, но и от предпринимательского сообщества в лице различных ассоциаций и объединений.</w:t>
      </w:r>
      <w:r w:rsidR="00BC6393" w:rsidRPr="00BC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BC" w:rsidRDefault="00452FBC" w:rsidP="000F5FCA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позиция Росстата не расширять отчетность по инновациям была однозначно поддержана Торгово-промышленной палатой и Российским союзом промышленников и предпринимателей.</w:t>
      </w:r>
    </w:p>
    <w:p w:rsidR="003955CE" w:rsidRDefault="00BC6393" w:rsidP="000F5FCA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Правительство</w:t>
      </w:r>
      <w:r w:rsidR="009C1E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прилагает усилия</w:t>
      </w:r>
      <w:r w:rsidRPr="000F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F5FCA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5FCA">
        <w:rPr>
          <w:rFonts w:ascii="Times New Roman" w:hAnsi="Times New Roman" w:cs="Times New Roman"/>
          <w:sz w:val="28"/>
          <w:szCs w:val="28"/>
        </w:rPr>
        <w:t xml:space="preserve"> издержек бизнеса, связанных с предоставлением отчетности, на оптимизацию существующих в настоящее время форм отчетности.</w:t>
      </w:r>
      <w:r>
        <w:rPr>
          <w:rFonts w:ascii="Times New Roman" w:hAnsi="Times New Roman" w:cs="Times New Roman"/>
          <w:sz w:val="28"/>
          <w:szCs w:val="28"/>
        </w:rPr>
        <w:t xml:space="preserve"> Готовится соответствующая правительственная концепция. </w:t>
      </w:r>
    </w:p>
    <w:p w:rsidR="00BC6393" w:rsidRPr="000F5FCA" w:rsidRDefault="00BC6393" w:rsidP="00BC6393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мы не можем себе позволить и дальше увеличивать объем собираемой информации. Необходимо обеспечить оптимальный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баланс</w:t>
      </w:r>
      <w:r w:rsidRPr="000F5FCA">
        <w:rPr>
          <w:rFonts w:ascii="Times New Roman" w:hAnsi="Times New Roman" w:cs="Times New Roman"/>
          <w:b/>
          <w:sz w:val="28"/>
          <w:szCs w:val="28"/>
        </w:rPr>
        <w:t xml:space="preserve"> между информационными потребностями</w:t>
      </w:r>
      <w:r w:rsidRPr="000F5FCA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 одной стороны, и практической значимостью информации, отсутствием ее дублирования ведомствами и издержками бизнеса – с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36" w:rsidRDefault="00274F36" w:rsidP="00BC63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 w:rsidR="006C5A6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несколько решений этой проблемы. Это и эффективное использование административных данных, и обеспечение единства применяемых методологий и повышение статистической грамотности</w:t>
      </w:r>
      <w:r w:rsidR="00452FBC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393" w:rsidRDefault="00274F36" w:rsidP="00BC63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</w:t>
      </w:r>
      <w:r w:rsidR="00BC6393">
        <w:rPr>
          <w:rFonts w:ascii="Times New Roman" w:hAnsi="Times New Roman" w:cs="Times New Roman"/>
          <w:sz w:val="28"/>
          <w:szCs w:val="28"/>
        </w:rPr>
        <w:t xml:space="preserve"> последнее время нередки случаи использования для анализа ситуации в регионах наряду, а иногда и взамен официальной статистическо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информации, различных оценок и опросов. Иногда результаты этих оценок противопоставляются официальной статистике и </w:t>
      </w:r>
      <w:r w:rsidR="002E3152">
        <w:rPr>
          <w:rFonts w:ascii="Times New Roman" w:hAnsi="Times New Roman" w:cs="Times New Roman"/>
          <w:sz w:val="28"/>
          <w:szCs w:val="28"/>
        </w:rPr>
        <w:t xml:space="preserve">неоднозначно </w:t>
      </w:r>
      <w:r>
        <w:rPr>
          <w:rFonts w:ascii="Times New Roman" w:hAnsi="Times New Roman" w:cs="Times New Roman"/>
          <w:sz w:val="28"/>
          <w:szCs w:val="28"/>
        </w:rPr>
        <w:t xml:space="preserve">трактуются. </w:t>
      </w:r>
    </w:p>
    <w:p w:rsidR="00274F36" w:rsidRDefault="00274F36" w:rsidP="00BC63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территориальных органов на необходимость усиления разъяснительной работы с органами власти в субъектах</w:t>
      </w:r>
      <w:r w:rsidR="009C1E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091B73">
        <w:rPr>
          <w:rFonts w:ascii="Times New Roman" w:hAnsi="Times New Roman" w:cs="Times New Roman"/>
          <w:sz w:val="28"/>
          <w:szCs w:val="28"/>
        </w:rPr>
        <w:t>более широкое использование потенциала официальной статистики для аналитических целей.</w:t>
      </w:r>
    </w:p>
    <w:p w:rsidR="00091B73" w:rsidRDefault="00091B73" w:rsidP="008C7E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1930D6">
        <w:rPr>
          <w:rFonts w:ascii="Times New Roman" w:hAnsi="Times New Roman" w:cs="Times New Roman"/>
          <w:sz w:val="28"/>
          <w:szCs w:val="28"/>
        </w:rPr>
        <w:t xml:space="preserve">проблемные </w:t>
      </w:r>
      <w:r>
        <w:rPr>
          <w:rFonts w:ascii="Times New Roman" w:hAnsi="Times New Roman" w:cs="Times New Roman"/>
          <w:sz w:val="28"/>
          <w:szCs w:val="28"/>
        </w:rPr>
        <w:t xml:space="preserve">вопросы нашли свое отражение в документе по итогам </w:t>
      </w:r>
      <w:r w:rsidR="008C7E4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7E4A">
        <w:rPr>
          <w:rFonts w:ascii="Times New Roman" w:hAnsi="Times New Roman" w:cs="Times New Roman"/>
          <w:sz w:val="28"/>
          <w:szCs w:val="28"/>
        </w:rPr>
        <w:t xml:space="preserve"> </w:t>
      </w:r>
      <w:r w:rsidRPr="008C7E4A">
        <w:rPr>
          <w:rFonts w:ascii="Times New Roman" w:hAnsi="Times New Roman" w:cs="Times New Roman"/>
          <w:b/>
          <w:sz w:val="28"/>
          <w:szCs w:val="28"/>
        </w:rPr>
        <w:t>Контрольным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эффективности информационного обеспечения «майских» указов. </w:t>
      </w:r>
    </w:p>
    <w:p w:rsidR="00FD25B7" w:rsidRPr="001E0071" w:rsidRDefault="00091B73" w:rsidP="008C7E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Правительству </w:t>
      </w:r>
      <w:r w:rsidR="009C1E0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даны соответствующие поручения. В рамках их исполнения Росстату надлежит «</w:t>
      </w:r>
      <w:r w:rsidR="008C7E4A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8C7E4A" w:rsidRPr="008C7E4A"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  <w:r w:rsidR="00F210B0">
        <w:rPr>
          <w:rFonts w:ascii="Times New Roman" w:hAnsi="Times New Roman" w:cs="Times New Roman"/>
          <w:sz w:val="28"/>
          <w:szCs w:val="28"/>
        </w:rPr>
        <w:t xml:space="preserve">по </w:t>
      </w:r>
      <w:r w:rsidR="00FD25B7">
        <w:rPr>
          <w:rFonts w:ascii="Times New Roman" w:hAnsi="Times New Roman" w:cs="Times New Roman"/>
          <w:sz w:val="28"/>
          <w:szCs w:val="28"/>
        </w:rPr>
        <w:t>повышени</w:t>
      </w:r>
      <w:r w:rsidR="008C7E4A">
        <w:rPr>
          <w:rFonts w:ascii="Times New Roman" w:hAnsi="Times New Roman" w:cs="Times New Roman"/>
          <w:sz w:val="28"/>
          <w:szCs w:val="28"/>
        </w:rPr>
        <w:t>ю</w:t>
      </w:r>
      <w:r w:rsidR="00FD25B7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FD25B7" w:rsidRPr="00FD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5B7" w:rsidRPr="00FD25B7">
        <w:rPr>
          <w:rFonts w:ascii="Times New Roman" w:hAnsi="Times New Roman" w:cs="Times New Roman"/>
          <w:sz w:val="28"/>
          <w:szCs w:val="28"/>
        </w:rPr>
        <w:t>в сфере государственного статистического учета</w:t>
      </w:r>
      <w:r w:rsidR="00FD25B7">
        <w:rPr>
          <w:rFonts w:ascii="Times New Roman" w:hAnsi="Times New Roman" w:cs="Times New Roman"/>
          <w:sz w:val="28"/>
          <w:szCs w:val="28"/>
        </w:rPr>
        <w:t xml:space="preserve"> </w:t>
      </w:r>
      <w:r w:rsidR="00FD25B7" w:rsidRPr="001E0071">
        <w:rPr>
          <w:rFonts w:ascii="Times New Roman" w:hAnsi="Times New Roman" w:cs="Times New Roman"/>
          <w:sz w:val="28"/>
          <w:szCs w:val="28"/>
        </w:rPr>
        <w:t>за достоверность и своевременность предоставления необходимых первичных сведений и административных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5B7" w:rsidRPr="001E0071">
        <w:rPr>
          <w:rFonts w:ascii="Times New Roman" w:hAnsi="Times New Roman" w:cs="Times New Roman"/>
          <w:sz w:val="28"/>
          <w:szCs w:val="28"/>
        </w:rPr>
        <w:t>.</w:t>
      </w:r>
    </w:p>
    <w:p w:rsidR="001E0071" w:rsidRPr="00DE3D21" w:rsidRDefault="00091B73" w:rsidP="00DE3D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повышения ответственности респондентов - </w:t>
      </w:r>
      <w:r w:rsidR="008C7E4A">
        <w:rPr>
          <w:rFonts w:ascii="Times New Roman" w:hAnsi="Times New Roman" w:cs="Times New Roman"/>
          <w:sz w:val="28"/>
          <w:szCs w:val="28"/>
        </w:rPr>
        <w:t>п</w:t>
      </w:r>
      <w:r w:rsidR="00DE3D21">
        <w:rPr>
          <w:rFonts w:ascii="Times New Roman" w:hAnsi="Times New Roman" w:cs="Times New Roman"/>
          <w:sz w:val="28"/>
          <w:szCs w:val="28"/>
        </w:rPr>
        <w:t>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3D21">
        <w:rPr>
          <w:rFonts w:ascii="Times New Roman" w:hAnsi="Times New Roman" w:cs="Times New Roman"/>
          <w:sz w:val="28"/>
          <w:szCs w:val="28"/>
        </w:rPr>
        <w:t xml:space="preserve"> и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3D21">
        <w:rPr>
          <w:rFonts w:ascii="Times New Roman" w:hAnsi="Times New Roman" w:cs="Times New Roman"/>
          <w:sz w:val="28"/>
          <w:szCs w:val="28"/>
        </w:rPr>
        <w:t xml:space="preserve"> в Правительство </w:t>
      </w:r>
      <w:r w:rsidR="009C1E0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предложения по</w:t>
      </w:r>
      <w:r w:rsidR="001E0071" w:rsidRPr="00DE3D21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E0071" w:rsidRPr="00DE3D21">
        <w:rPr>
          <w:rFonts w:ascii="Times New Roman" w:hAnsi="Times New Roman" w:cs="Times New Roman"/>
          <w:sz w:val="28"/>
          <w:szCs w:val="28"/>
        </w:rPr>
        <w:t xml:space="preserve"> в </w:t>
      </w:r>
      <w:r w:rsidR="001E0071" w:rsidRPr="00091B73">
        <w:rPr>
          <w:rFonts w:ascii="Times New Roman" w:hAnsi="Times New Roman" w:cs="Times New Roman"/>
          <w:b/>
          <w:bCs/>
          <w:iCs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091B73">
        <w:rPr>
          <w:rFonts w:ascii="Times New Roman" w:hAnsi="Times New Roman" w:cs="Times New Roman"/>
          <w:bCs/>
          <w:iCs/>
          <w:sz w:val="28"/>
          <w:szCs w:val="28"/>
        </w:rPr>
        <w:t>Они касаются</w:t>
      </w:r>
      <w:r w:rsidR="001E0071" w:rsidRPr="00E86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0071" w:rsidRPr="00DE3D21">
        <w:rPr>
          <w:rFonts w:ascii="Times New Roman" w:hAnsi="Times New Roman" w:cs="Times New Roman"/>
          <w:sz w:val="28"/>
          <w:szCs w:val="28"/>
        </w:rPr>
        <w:t>размера штрафа за нарушение респондентами порядка предоставления статистической информации и предоставления недостоверной статистической информации, а также повышения мер административного воздействия и отнесения рассмотрения таких дел к компетенции судов.</w:t>
      </w:r>
    </w:p>
    <w:p w:rsidR="001E0071" w:rsidRPr="005E2914" w:rsidRDefault="00091B73" w:rsidP="005E291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использования административных данных</w:t>
      </w:r>
      <w:r w:rsidR="00E86D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D9F">
        <w:rPr>
          <w:rFonts w:ascii="Times New Roman" w:hAnsi="Times New Roman" w:cs="Times New Roman"/>
          <w:sz w:val="28"/>
          <w:szCs w:val="28"/>
        </w:rPr>
        <w:t>п</w:t>
      </w:r>
      <w:r w:rsidR="001E0071" w:rsidRPr="005E2914">
        <w:rPr>
          <w:rFonts w:ascii="Times New Roman" w:hAnsi="Times New Roman" w:cs="Times New Roman"/>
          <w:sz w:val="28"/>
          <w:szCs w:val="28"/>
        </w:rPr>
        <w:t>одготов</w:t>
      </w:r>
      <w:r w:rsidR="005E2914">
        <w:rPr>
          <w:rFonts w:ascii="Times New Roman" w:hAnsi="Times New Roman" w:cs="Times New Roman"/>
          <w:sz w:val="28"/>
          <w:szCs w:val="28"/>
        </w:rPr>
        <w:t>лены</w:t>
      </w:r>
      <w:r w:rsidR="001E0071" w:rsidRPr="005E2914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 в </w:t>
      </w:r>
      <w:r w:rsidR="001E0071" w:rsidRPr="002F79C5">
        <w:rPr>
          <w:rFonts w:ascii="Times New Roman" w:hAnsi="Times New Roman" w:cs="Times New Roman"/>
          <w:b/>
          <w:bCs/>
          <w:iCs/>
          <w:sz w:val="28"/>
          <w:szCs w:val="28"/>
        </w:rPr>
        <w:t>Налоговый кодекс Российской Федерации</w:t>
      </w:r>
      <w:r w:rsidR="00AF1B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0071" w:rsidRPr="005E2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B85">
        <w:rPr>
          <w:rFonts w:ascii="Times New Roman" w:hAnsi="Times New Roman" w:cs="Times New Roman"/>
          <w:sz w:val="28"/>
          <w:szCs w:val="28"/>
        </w:rPr>
        <w:t xml:space="preserve">Это позволит Росстату </w:t>
      </w:r>
      <w:r w:rsidR="00E86D9F">
        <w:rPr>
          <w:rFonts w:ascii="Times New Roman" w:hAnsi="Times New Roman" w:cs="Times New Roman"/>
          <w:sz w:val="28"/>
          <w:szCs w:val="28"/>
        </w:rPr>
        <w:t>получить доступ к данным о численности работников, необходимым для корректной типизации предприятий.</w:t>
      </w:r>
    </w:p>
    <w:p w:rsidR="001E0071" w:rsidRPr="005E2914" w:rsidRDefault="00E86D9F" w:rsidP="005E29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своевременности статистических данных и снижению издержек при их сборе Росстат предлагает</w:t>
      </w:r>
      <w:r w:rsidR="005E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законодательство изменения, обеспечивающие</w:t>
      </w:r>
      <w:r w:rsidR="001E0071" w:rsidRPr="005E2914">
        <w:rPr>
          <w:rFonts w:ascii="Times New Roman" w:hAnsi="Times New Roman" w:cs="Times New Roman"/>
          <w:sz w:val="28"/>
          <w:szCs w:val="28"/>
        </w:rPr>
        <w:t xml:space="preserve"> поэтапн</w:t>
      </w:r>
      <w:r>
        <w:rPr>
          <w:rFonts w:ascii="Times New Roman" w:hAnsi="Times New Roman" w:cs="Times New Roman"/>
          <w:sz w:val="28"/>
          <w:szCs w:val="28"/>
        </w:rPr>
        <w:t>ый переход</w:t>
      </w:r>
      <w:r w:rsidR="001E0071" w:rsidRPr="005E2914">
        <w:rPr>
          <w:rFonts w:ascii="Times New Roman" w:hAnsi="Times New Roman" w:cs="Times New Roman"/>
          <w:sz w:val="28"/>
          <w:szCs w:val="28"/>
        </w:rPr>
        <w:t xml:space="preserve"> к обязательному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статистической и бухгалтерской</w:t>
      </w:r>
      <w:r w:rsidR="001E0071" w:rsidRPr="005E2914">
        <w:rPr>
          <w:rFonts w:ascii="Times New Roman" w:hAnsi="Times New Roman" w:cs="Times New Roman"/>
          <w:sz w:val="28"/>
          <w:szCs w:val="28"/>
        </w:rPr>
        <w:t xml:space="preserve"> отчетности в электронном виде</w:t>
      </w:r>
      <w:r>
        <w:rPr>
          <w:rFonts w:ascii="Times New Roman" w:hAnsi="Times New Roman" w:cs="Times New Roman"/>
          <w:sz w:val="28"/>
          <w:szCs w:val="28"/>
        </w:rPr>
        <w:t>. Надеемся, что это нововведение упростит и сделает более удобным наше общение с респондентами</w:t>
      </w:r>
      <w:r w:rsidR="009C1E0A">
        <w:rPr>
          <w:rFonts w:ascii="Times New Roman" w:hAnsi="Times New Roman" w:cs="Times New Roman"/>
          <w:sz w:val="28"/>
          <w:szCs w:val="28"/>
        </w:rPr>
        <w:t>,</w:t>
      </w:r>
      <w:r w:rsidR="00093EC5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093EC5" w:rsidRPr="00093EC5">
        <w:rPr>
          <w:rFonts w:ascii="Times New Roman" w:hAnsi="Times New Roman" w:cs="Times New Roman"/>
          <w:sz w:val="28"/>
          <w:szCs w:val="28"/>
        </w:rPr>
        <w:t xml:space="preserve"> </w:t>
      </w:r>
      <w:r w:rsidR="00093EC5" w:rsidRPr="00FD79E7">
        <w:rPr>
          <w:rFonts w:ascii="Times New Roman" w:hAnsi="Times New Roman" w:cs="Times New Roman"/>
          <w:sz w:val="28"/>
          <w:szCs w:val="28"/>
        </w:rPr>
        <w:t>позволит существенно повысить степень автоматизации процесса формирования государственного информационного ресурса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071" w:rsidRDefault="00E86D9F" w:rsidP="00473F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актуален вопрос </w:t>
      </w:r>
      <w:r w:rsidRPr="001E0071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1E0071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0071">
        <w:rPr>
          <w:rFonts w:ascii="Times New Roman" w:hAnsi="Times New Roman" w:cs="Times New Roman"/>
          <w:sz w:val="28"/>
          <w:szCs w:val="28"/>
        </w:rPr>
        <w:t xml:space="preserve"> населения в</w:t>
      </w:r>
      <w:r>
        <w:rPr>
          <w:rFonts w:ascii="Times New Roman" w:hAnsi="Times New Roman" w:cs="Times New Roman"/>
          <w:sz w:val="28"/>
          <w:szCs w:val="28"/>
        </w:rPr>
        <w:t xml:space="preserve"> переписи. На необходимость такой обязательности нам указывают и международные организации. Соответствующие изменения в законодательство Росстатом инициированы.</w:t>
      </w:r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9F" w:rsidRPr="00DE3D21" w:rsidRDefault="00A6139F" w:rsidP="00DE3D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Приоритетами в текущей деятельности Росстата в 2015 году явля</w:t>
      </w:r>
      <w:r w:rsidR="00A57C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57C37">
        <w:rPr>
          <w:rFonts w:ascii="Times New Roman" w:hAnsi="Times New Roman" w:cs="Times New Roman"/>
          <w:sz w:val="28"/>
          <w:szCs w:val="28"/>
        </w:rPr>
        <w:t xml:space="preserve">внедрение новых стандартных классификаций, </w:t>
      </w:r>
      <w:r w:rsidR="008A7553">
        <w:rPr>
          <w:rFonts w:ascii="Times New Roman" w:hAnsi="Times New Roman" w:cs="Times New Roman"/>
          <w:sz w:val="28"/>
          <w:szCs w:val="28"/>
        </w:rPr>
        <w:t xml:space="preserve">развитие методологии СНС, </w:t>
      </w:r>
      <w:r>
        <w:rPr>
          <w:rFonts w:ascii="Times New Roman" w:hAnsi="Times New Roman" w:cs="Times New Roman"/>
          <w:sz w:val="28"/>
          <w:szCs w:val="28"/>
        </w:rPr>
        <w:t>проведение крупномасш</w:t>
      </w:r>
      <w:r w:rsidR="008A7553">
        <w:rPr>
          <w:rFonts w:ascii="Times New Roman" w:hAnsi="Times New Roman" w:cs="Times New Roman"/>
          <w:sz w:val="28"/>
          <w:szCs w:val="28"/>
        </w:rPr>
        <w:t xml:space="preserve">табных </w:t>
      </w:r>
      <w:r w:rsidR="00EA3E10"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 w:rsidR="008A7553">
        <w:rPr>
          <w:rFonts w:ascii="Times New Roman" w:hAnsi="Times New Roman" w:cs="Times New Roman"/>
          <w:sz w:val="28"/>
          <w:szCs w:val="28"/>
        </w:rPr>
        <w:t>обследований и переписей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34F" w:rsidRPr="00F8228A" w:rsidRDefault="0016334F" w:rsidP="001F5ED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будут </w:t>
      </w:r>
      <w:r w:rsidRPr="00F8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внедрят</w:t>
      </w:r>
      <w:r w:rsidR="003C6D55" w:rsidRPr="00F8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F8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="003C6D55" w:rsidRPr="00F8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общероссийски</w:t>
      </w:r>
      <w:r w:rsidR="004C5702" w:rsidRPr="00F8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C6D55" w:rsidRPr="00F8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классификатор</w:t>
      </w:r>
      <w:r w:rsidR="004C5702" w:rsidRPr="00F8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C6D55"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 и продукции, гармонизированные с </w:t>
      </w:r>
      <w:r w:rsidR="004C5702"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последними </w:t>
      </w:r>
      <w:r w:rsidR="003C6D55"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версиями международных классификаторов.</w:t>
      </w:r>
      <w:r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версии классификаторов отражают структуру экономики в современных условиях</w:t>
      </w:r>
      <w:r w:rsidR="00F8228A"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и</w:t>
      </w:r>
      <w:r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</w:t>
      </w:r>
      <w:r w:rsidR="007C0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531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</w:t>
      </w:r>
      <w:r w:rsidR="005310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структура и наполнение</w:t>
      </w:r>
      <w:r w:rsidR="007C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28A"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всех сфер деятельности, в</w:t>
      </w:r>
      <w:r w:rsidR="00531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чего произошла перегруппировка видов деятельности и продукции</w:t>
      </w:r>
      <w:r w:rsidR="00F8228A" w:rsidRPr="00F8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C37" w:rsidRDefault="00A57C37" w:rsidP="001F5ED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классификации видов экономической деятельности и продукции</w:t>
      </w:r>
      <w:r w:rsidR="0049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237" w:rsidRPr="0002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ОКВЭД</w:t>
      </w:r>
      <w:proofErr w:type="gramStart"/>
      <w:r w:rsidR="008237C6" w:rsidRPr="0002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8237C6" w:rsidRPr="0002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ОКПД2</w:t>
      </w:r>
      <w:r w:rsidR="0049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отразить особенности российской экономики в современных условиях</w:t>
      </w:r>
      <w:r w:rsidR="00493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классификаторы, гармонизированные с </w:t>
      </w:r>
      <w:r w:rsidR="00181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зарубежными</w:t>
      </w:r>
      <w:r w:rsidR="002E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аналогами, устраняют еще одну преграду на пути полной</w:t>
      </w:r>
      <w:r w:rsidR="001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</w:t>
      </w:r>
      <w:r w:rsidR="002E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сопоставимости </w:t>
      </w:r>
      <w:r w:rsidR="00181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статистики.</w:t>
      </w:r>
    </w:p>
    <w:p w:rsidR="001F5EDE" w:rsidRDefault="001F5EDE" w:rsidP="001F5ED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на ОКВЭД</w:t>
      </w:r>
      <w:proofErr w:type="gramStart"/>
      <w:r w:rsidRPr="004825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8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ОКПД2 Росстату и </w:t>
      </w:r>
      <w:r w:rsidRPr="00482540">
        <w:rPr>
          <w:rFonts w:ascii="Times New Roman" w:hAnsi="Times New Roman" w:cs="Times New Roman"/>
          <w:sz w:val="28"/>
          <w:szCs w:val="28"/>
        </w:rPr>
        <w:t xml:space="preserve">другим субъектам официального статистического учета </w:t>
      </w:r>
      <w:r w:rsidRPr="0048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2015 года предстоит большая подготовительная работая по пересмотру практически всего статистического инструментария и имеющегося информационного фонда. </w:t>
      </w:r>
    </w:p>
    <w:p w:rsidR="00C97D54" w:rsidRPr="00482540" w:rsidRDefault="00E80F6A" w:rsidP="001F5ED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Росстату и </w:t>
      </w:r>
      <w:r w:rsidR="0045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органам необходимо </w:t>
      </w:r>
      <w:r w:rsidR="002E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информационно-разъяснительную работу с организациями </w:t>
      </w:r>
      <w:r w:rsidR="002E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отнесению их деятельности и выпускаемой ими продукции к кодам новых классификаторов.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FBC" w:rsidRDefault="00452FBC" w:rsidP="005E28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 здесь и взаимодействие с пользователями, т.к. структура экономики России заметно изменится, а по регионам эти изменения будут более существенными.</w:t>
      </w:r>
    </w:p>
    <w:p w:rsidR="001175C9" w:rsidRDefault="005E2897" w:rsidP="005E2897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4B48">
        <w:rPr>
          <w:rFonts w:ascii="Times New Roman" w:hAnsi="Times New Roman" w:cs="Times New Roman"/>
          <w:sz w:val="28"/>
          <w:szCs w:val="28"/>
        </w:rPr>
        <w:t xml:space="preserve">настоящее большая работа по </w:t>
      </w:r>
      <w:r w:rsidR="00CD4B48" w:rsidRPr="007C464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формированию методологии систематизации и кодирования информации</w:t>
      </w:r>
      <w:r w:rsidR="00CD4B48">
        <w:rPr>
          <w:rFonts w:ascii="Times New Roman" w:hAnsi="Times New Roman" w:cs="Times New Roman"/>
          <w:sz w:val="28"/>
          <w:szCs w:val="28"/>
        </w:rPr>
        <w:t xml:space="preserve"> проводится Казначейством России. Утверждена </w:t>
      </w:r>
      <w:r w:rsidR="002023E0" w:rsidRPr="006C034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</w:t>
      </w:r>
      <w:r w:rsidR="001175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023E0" w:rsidRPr="006C0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методологии системат</w:t>
      </w:r>
      <w:r w:rsidR="00452FBC">
        <w:rPr>
          <w:rFonts w:ascii="Times New Roman" w:hAnsi="Times New Roman" w:cs="Times New Roman"/>
          <w:color w:val="000000" w:themeColor="text1"/>
          <w:sz w:val="28"/>
          <w:szCs w:val="28"/>
        </w:rPr>
        <w:t>изации и кодирования информации.</w:t>
      </w:r>
      <w:r w:rsidR="002023E0" w:rsidRPr="006C0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FB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D4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отовится к утверждению </w:t>
      </w:r>
      <w:r w:rsidR="00CD4B48" w:rsidRPr="006C0344">
        <w:rPr>
          <w:rFonts w:ascii="Times New Roman" w:hAnsi="Times New Roman" w:cs="Times New Roman"/>
          <w:color w:val="000000" w:themeColor="text1"/>
          <w:sz w:val="28"/>
          <w:szCs w:val="28"/>
        </w:rPr>
        <w:t>Концепци</w:t>
      </w:r>
      <w:r w:rsidR="00CD4B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4B48" w:rsidRPr="006C0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информационной среды в сфере систематизации и кодирования информации</w:t>
      </w:r>
      <w:r w:rsidR="00CD4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Росстат готов и в </w:t>
      </w:r>
      <w:r w:rsidR="00CD4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дальнейшем </w:t>
      </w:r>
      <w:r w:rsidR="004F1D68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активное участие</w:t>
      </w:r>
      <w:r w:rsidR="00CD4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7222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 w:rsidR="00CD4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 этих определяющих документов.</w:t>
      </w:r>
    </w:p>
    <w:p w:rsidR="00645640" w:rsidRDefault="008728D4" w:rsidP="00645640">
      <w:pPr>
        <w:tabs>
          <w:tab w:val="center" w:pos="4999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7F97">
        <w:rPr>
          <w:rFonts w:ascii="Times New Roman" w:eastAsia="Calibri" w:hAnsi="Times New Roman" w:cs="Times New Roman"/>
          <w:sz w:val="28"/>
          <w:szCs w:val="28"/>
        </w:rPr>
        <w:t>Важным событием 2014 г</w:t>
      </w:r>
      <w:r w:rsidR="00CD4B48">
        <w:rPr>
          <w:rFonts w:ascii="Times New Roman" w:eastAsia="Calibri" w:hAnsi="Times New Roman" w:cs="Times New Roman"/>
          <w:sz w:val="28"/>
          <w:szCs w:val="28"/>
        </w:rPr>
        <w:t xml:space="preserve">ода явилось утверждение </w:t>
      </w:r>
      <w:r w:rsidRPr="00B97F97">
        <w:rPr>
          <w:rFonts w:ascii="Times New Roman" w:eastAsia="Calibri" w:hAnsi="Times New Roman" w:cs="Times New Roman"/>
          <w:sz w:val="28"/>
          <w:szCs w:val="28"/>
        </w:rPr>
        <w:t xml:space="preserve">совместным </w:t>
      </w:r>
      <w:r w:rsidR="00CF1345">
        <w:rPr>
          <w:rFonts w:ascii="Times New Roman" w:eastAsia="Calibri" w:hAnsi="Times New Roman" w:cs="Times New Roman"/>
          <w:sz w:val="28"/>
          <w:szCs w:val="28"/>
        </w:rPr>
        <w:t>п</w:t>
      </w:r>
      <w:r w:rsidRPr="00B97F97">
        <w:rPr>
          <w:rFonts w:ascii="Times New Roman" w:eastAsia="Calibri" w:hAnsi="Times New Roman" w:cs="Times New Roman"/>
          <w:sz w:val="28"/>
          <w:szCs w:val="28"/>
        </w:rPr>
        <w:t xml:space="preserve">риказом Росстата, Минэкономики России и Минфина России Плана мероприятий по реализации рекомендаций </w:t>
      </w:r>
      <w:r w:rsidR="00121DE6">
        <w:rPr>
          <w:rFonts w:ascii="Times New Roman" w:eastAsia="Calibri" w:hAnsi="Times New Roman" w:cs="Times New Roman"/>
          <w:sz w:val="28"/>
          <w:szCs w:val="28"/>
        </w:rPr>
        <w:t>ОЭСР</w:t>
      </w:r>
      <w:r w:rsidRPr="00B97F9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927FB">
        <w:rPr>
          <w:rFonts w:ascii="Times New Roman" w:eastAsia="Calibri" w:hAnsi="Times New Roman" w:cs="Times New Roman"/>
          <w:b/>
          <w:sz w:val="28"/>
          <w:szCs w:val="28"/>
        </w:rPr>
        <w:t>развитию системы националь</w:t>
      </w:r>
      <w:r w:rsidR="00645640" w:rsidRPr="00F927FB">
        <w:rPr>
          <w:rFonts w:ascii="Times New Roman" w:eastAsia="Calibri" w:hAnsi="Times New Roman" w:cs="Times New Roman"/>
          <w:b/>
          <w:sz w:val="28"/>
          <w:szCs w:val="28"/>
        </w:rPr>
        <w:t>ных счетов Российской Федерации</w:t>
      </w:r>
      <w:r w:rsidRPr="00B97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28D4" w:rsidRDefault="00CA125C" w:rsidP="00645640">
      <w:pPr>
        <w:tabs>
          <w:tab w:val="center" w:pos="4999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определяет направления дальнейшего развития российской </w:t>
      </w:r>
      <w:r w:rsidR="00121DE6">
        <w:rPr>
          <w:rFonts w:ascii="Times New Roman" w:eastAsia="Calibri" w:hAnsi="Times New Roman" w:cs="Times New Roman"/>
          <w:sz w:val="28"/>
          <w:szCs w:val="28"/>
        </w:rPr>
        <w:t xml:space="preserve">СНС на период до 2020 года, 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>имеет межведомственный характер и его выполнение контролируется Правительством Российской Федерации.</w:t>
      </w:r>
    </w:p>
    <w:p w:rsidR="00E80F6A" w:rsidRDefault="00BE2013" w:rsidP="00645640">
      <w:pPr>
        <w:tabs>
          <w:tab w:val="center" w:pos="4999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228A">
        <w:rPr>
          <w:rFonts w:ascii="Times New Roman" w:eastAsia="Calibri" w:hAnsi="Times New Roman" w:cs="Times New Roman"/>
          <w:sz w:val="28"/>
          <w:szCs w:val="28"/>
        </w:rPr>
        <w:t>Иногда мы слышим критику</w:t>
      </w:r>
      <w:r w:rsidR="00452FBC">
        <w:rPr>
          <w:rFonts w:ascii="Times New Roman" w:eastAsia="Calibri" w:hAnsi="Times New Roman" w:cs="Times New Roman"/>
          <w:sz w:val="28"/>
          <w:szCs w:val="28"/>
        </w:rPr>
        <w:t>,</w:t>
      </w:r>
      <w:r w:rsidRPr="00F82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FBC">
        <w:rPr>
          <w:rFonts w:ascii="Times New Roman" w:eastAsia="Calibri" w:hAnsi="Times New Roman" w:cs="Times New Roman"/>
          <w:sz w:val="28"/>
          <w:szCs w:val="28"/>
        </w:rPr>
        <w:t xml:space="preserve">якобы длинных, </w:t>
      </w:r>
      <w:r w:rsidR="000D11D5" w:rsidRPr="00F8228A">
        <w:rPr>
          <w:rFonts w:ascii="Times New Roman" w:eastAsia="Calibri" w:hAnsi="Times New Roman" w:cs="Times New Roman"/>
          <w:sz w:val="28"/>
          <w:szCs w:val="28"/>
        </w:rPr>
        <w:t>срок</w:t>
      </w:r>
      <w:r w:rsidRPr="00F8228A">
        <w:rPr>
          <w:rFonts w:ascii="Times New Roman" w:eastAsia="Calibri" w:hAnsi="Times New Roman" w:cs="Times New Roman"/>
          <w:sz w:val="28"/>
          <w:szCs w:val="28"/>
        </w:rPr>
        <w:t>ов</w:t>
      </w:r>
      <w:r w:rsidR="000D11D5" w:rsidRPr="00F82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FBC">
        <w:rPr>
          <w:rFonts w:ascii="Times New Roman" w:eastAsia="Calibri" w:hAnsi="Times New Roman" w:cs="Times New Roman"/>
          <w:sz w:val="28"/>
          <w:szCs w:val="28"/>
        </w:rPr>
        <w:t>расчета</w:t>
      </w:r>
      <w:r w:rsidR="000D11D5" w:rsidRPr="00F8228A">
        <w:rPr>
          <w:rFonts w:ascii="Times New Roman" w:eastAsia="Calibri" w:hAnsi="Times New Roman" w:cs="Times New Roman"/>
          <w:sz w:val="28"/>
          <w:szCs w:val="28"/>
        </w:rPr>
        <w:t xml:space="preserve"> макропоказателей</w:t>
      </w:r>
      <w:r w:rsidRPr="00F8228A">
        <w:rPr>
          <w:rFonts w:ascii="Times New Roman" w:eastAsia="Calibri" w:hAnsi="Times New Roman" w:cs="Times New Roman"/>
          <w:sz w:val="28"/>
          <w:szCs w:val="28"/>
        </w:rPr>
        <w:t>, в первую очередь ВВП.</w:t>
      </w:r>
      <w:r w:rsidR="00E80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223">
        <w:rPr>
          <w:rFonts w:ascii="Times New Roman" w:eastAsia="Calibri" w:hAnsi="Times New Roman" w:cs="Times New Roman"/>
          <w:sz w:val="28"/>
          <w:szCs w:val="28"/>
        </w:rPr>
        <w:t>Хотелось бы отметить</w:t>
      </w:r>
      <w:r w:rsidR="00E80F6A">
        <w:rPr>
          <w:rFonts w:ascii="Times New Roman" w:eastAsia="Calibri" w:hAnsi="Times New Roman" w:cs="Times New Roman"/>
          <w:sz w:val="28"/>
          <w:szCs w:val="28"/>
        </w:rPr>
        <w:t xml:space="preserve">, что сроки </w:t>
      </w:r>
      <w:r w:rsidR="00181223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="00E80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02D">
        <w:rPr>
          <w:rFonts w:ascii="Times New Roman" w:eastAsia="Calibri" w:hAnsi="Times New Roman" w:cs="Times New Roman"/>
          <w:sz w:val="28"/>
          <w:szCs w:val="28"/>
        </w:rPr>
        <w:t>Росстатом</w:t>
      </w:r>
      <w:r w:rsidR="00181223">
        <w:rPr>
          <w:rFonts w:ascii="Times New Roman" w:eastAsia="Calibri" w:hAnsi="Times New Roman" w:cs="Times New Roman"/>
          <w:sz w:val="28"/>
          <w:szCs w:val="28"/>
        </w:rPr>
        <w:t xml:space="preserve"> данных по основным макропоказателям</w:t>
      </w:r>
      <w:r w:rsidR="004B402D">
        <w:rPr>
          <w:rFonts w:ascii="Times New Roman" w:eastAsia="Calibri" w:hAnsi="Times New Roman" w:cs="Times New Roman"/>
          <w:sz w:val="28"/>
          <w:szCs w:val="28"/>
        </w:rPr>
        <w:t xml:space="preserve"> соответствуют</w:t>
      </w:r>
      <w:r w:rsidR="00181223">
        <w:rPr>
          <w:rFonts w:ascii="Times New Roman" w:eastAsia="Calibri" w:hAnsi="Times New Roman" w:cs="Times New Roman"/>
          <w:sz w:val="28"/>
          <w:szCs w:val="28"/>
        </w:rPr>
        <w:t xml:space="preserve"> требованиям</w:t>
      </w:r>
      <w:r w:rsidR="004B4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223">
        <w:rPr>
          <w:rFonts w:ascii="Times New Roman" w:eastAsia="Calibri" w:hAnsi="Times New Roman" w:cs="Times New Roman"/>
          <w:sz w:val="28"/>
          <w:szCs w:val="28"/>
        </w:rPr>
        <w:t>Специального с</w:t>
      </w:r>
      <w:r w:rsidR="004B402D">
        <w:rPr>
          <w:rFonts w:ascii="Times New Roman" w:eastAsia="Calibri" w:hAnsi="Times New Roman" w:cs="Times New Roman"/>
          <w:sz w:val="28"/>
          <w:szCs w:val="28"/>
        </w:rPr>
        <w:t>тандарт</w:t>
      </w:r>
      <w:r w:rsidR="00181223">
        <w:rPr>
          <w:rFonts w:ascii="Times New Roman" w:eastAsia="Calibri" w:hAnsi="Times New Roman" w:cs="Times New Roman"/>
          <w:sz w:val="28"/>
          <w:szCs w:val="28"/>
        </w:rPr>
        <w:t>а распространения данных МВФ, к кото</w:t>
      </w:r>
      <w:r w:rsidR="001B7BCC">
        <w:rPr>
          <w:rFonts w:ascii="Times New Roman" w:eastAsia="Calibri" w:hAnsi="Times New Roman" w:cs="Times New Roman"/>
          <w:sz w:val="28"/>
          <w:szCs w:val="28"/>
        </w:rPr>
        <w:t>рому Россия присоединилась в 199</w:t>
      </w:r>
      <w:r w:rsidR="00181223">
        <w:rPr>
          <w:rFonts w:ascii="Times New Roman" w:eastAsia="Calibri" w:hAnsi="Times New Roman" w:cs="Times New Roman"/>
          <w:sz w:val="28"/>
          <w:szCs w:val="28"/>
        </w:rPr>
        <w:t>9 году. Тем не менее</w:t>
      </w:r>
      <w:r w:rsidR="00DC0C8D">
        <w:rPr>
          <w:rFonts w:ascii="Times New Roman" w:eastAsia="Calibri" w:hAnsi="Times New Roman" w:cs="Times New Roman"/>
          <w:sz w:val="28"/>
          <w:szCs w:val="28"/>
        </w:rPr>
        <w:t>,</w:t>
      </w:r>
      <w:r w:rsidR="00181223">
        <w:rPr>
          <w:rFonts w:ascii="Times New Roman" w:eastAsia="Calibri" w:hAnsi="Times New Roman" w:cs="Times New Roman"/>
          <w:sz w:val="28"/>
          <w:szCs w:val="28"/>
        </w:rPr>
        <w:t xml:space="preserve"> мы работаем над сокращением этих сроков с тем, чтобы максимально приблизить их к графику ведущих стран ЕС и США.</w:t>
      </w:r>
      <w:r w:rsidR="00452FBC">
        <w:rPr>
          <w:rFonts w:ascii="Times New Roman" w:eastAsia="Calibri" w:hAnsi="Times New Roman" w:cs="Times New Roman"/>
          <w:sz w:val="28"/>
          <w:szCs w:val="28"/>
        </w:rPr>
        <w:t xml:space="preserve"> Сегодня разрыв составляет 5 дней.</w:t>
      </w:r>
    </w:p>
    <w:p w:rsidR="004F1D68" w:rsidRPr="00B97F97" w:rsidRDefault="004F1D68" w:rsidP="00645640">
      <w:pPr>
        <w:tabs>
          <w:tab w:val="center" w:pos="4999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Проводится большая методологическая работа, направленная на совершенствовани</w:t>
      </w:r>
      <w:r w:rsidR="003B140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макроэкономических расчетов.</w:t>
      </w:r>
    </w:p>
    <w:p w:rsidR="0093040A" w:rsidRPr="0093040A" w:rsidRDefault="0093040A" w:rsidP="0093040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040A">
        <w:rPr>
          <w:rFonts w:ascii="Times New Roman" w:eastAsia="Calibri" w:hAnsi="Times New Roman" w:cs="Times New Roman"/>
          <w:sz w:val="28"/>
          <w:szCs w:val="28"/>
        </w:rPr>
        <w:t xml:space="preserve">В 2015 году в полном соответствии с методологией СНС расчет выпуска и добавленной стоимости жилищных услуг будет дополнен оценкой стоимости жилищных услуг, производимых и потребляемых владельцами жилья. В первую очередь будут проведены расчеты за 2011-2015 годы, а затем оценен ряд данных за 2003-2010 годы. </w:t>
      </w:r>
    </w:p>
    <w:p w:rsidR="008728D4" w:rsidRPr="00B97F97" w:rsidRDefault="004F1D68" w:rsidP="00D17CB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Новая </w:t>
      </w:r>
      <w:r w:rsidRPr="0093040A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методика </w:t>
      </w:r>
      <w:r w:rsidR="0093040A" w:rsidRPr="0093040A">
        <w:rPr>
          <w:rFonts w:ascii="Times New Roman" w:eastAsia="Calibri" w:hAnsi="Times New Roman" w:cs="Times New Roman"/>
          <w:b/>
          <w:sz w:val="28"/>
          <w:szCs w:val="28"/>
        </w:rPr>
        <w:t>оценки жилищных услуг</w:t>
      </w:r>
      <w:r w:rsidR="0093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позволяет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формирова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уточненные итоги ВВП для включения в состав показателей СНС и базовых таблиц «</w:t>
      </w:r>
      <w:proofErr w:type="gramStart"/>
      <w:r w:rsidR="008728D4" w:rsidRPr="00B97F97">
        <w:rPr>
          <w:rFonts w:ascii="Times New Roman" w:eastAsia="Calibri" w:hAnsi="Times New Roman" w:cs="Times New Roman"/>
          <w:sz w:val="28"/>
          <w:szCs w:val="28"/>
        </w:rPr>
        <w:t>затраты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>выпуск</w:t>
      </w:r>
      <w:proofErr w:type="gramEnd"/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>Таким образом, будет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обеспеч</w:t>
      </w:r>
      <w:r>
        <w:rPr>
          <w:rFonts w:ascii="Times New Roman" w:eastAsia="Calibri" w:hAnsi="Times New Roman" w:cs="Times New Roman"/>
          <w:sz w:val="28"/>
          <w:szCs w:val="28"/>
        </w:rPr>
        <w:t>ена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полнот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учета ВВП, располагаемого дохода домашних хозяйств, расходов домашних хозяйств на конечное потребление,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>существенно повы</w:t>
      </w:r>
      <w:r>
        <w:rPr>
          <w:rFonts w:ascii="Times New Roman" w:eastAsia="Calibri" w:hAnsi="Times New Roman" w:cs="Times New Roman"/>
          <w:sz w:val="28"/>
          <w:szCs w:val="28"/>
        </w:rPr>
        <w:t>шена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сопоставимость показателей российской СНС с данными других </w:t>
      </w:r>
      <w:r w:rsidR="007C4B97">
        <w:rPr>
          <w:rFonts w:ascii="Times New Roman" w:eastAsia="Calibri" w:hAnsi="Times New Roman" w:cs="Times New Roman"/>
          <w:sz w:val="28"/>
          <w:szCs w:val="28"/>
        </w:rPr>
        <w:t>стран.</w:t>
      </w:r>
    </w:p>
    <w:p w:rsidR="0093040A" w:rsidRPr="008728D4" w:rsidRDefault="0093040A" w:rsidP="0093040A">
      <w:pPr>
        <w:pStyle w:val="a7"/>
        <w:tabs>
          <w:tab w:val="num" w:pos="28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728D4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 xml:space="preserve">ана </w:t>
      </w:r>
      <w:r w:rsidRPr="003518D8">
        <w:rPr>
          <w:rFonts w:ascii="Times New Roman" w:hAnsi="Times New Roman" w:cs="Times New Roman"/>
          <w:b/>
          <w:sz w:val="28"/>
          <w:szCs w:val="28"/>
        </w:rPr>
        <w:t xml:space="preserve">методика оценки величины капитализации 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научно-исследовательских работ</w:t>
      </w:r>
      <w:r w:rsidRPr="008728D4">
        <w:rPr>
          <w:rFonts w:ascii="Times New Roman" w:hAnsi="Times New Roman" w:cs="Times New Roman"/>
          <w:sz w:val="28"/>
          <w:szCs w:val="28"/>
        </w:rPr>
        <w:t xml:space="preserve">. </w:t>
      </w:r>
      <w:r w:rsidRPr="0093040A">
        <w:rPr>
          <w:rFonts w:ascii="Times New Roman" w:hAnsi="Times New Roman" w:cs="Times New Roman"/>
          <w:sz w:val="28"/>
          <w:szCs w:val="28"/>
        </w:rPr>
        <w:t xml:space="preserve">В условиях неполных данных об использовании результатов научных исследований и разработок был применен подход к оценке стоимости созданного основного капитала, </w:t>
      </w:r>
      <w:proofErr w:type="spellStart"/>
      <w:r w:rsidR="00452FBC">
        <w:rPr>
          <w:rFonts w:ascii="Times New Roman" w:hAnsi="Times New Roman" w:cs="Times New Roman"/>
          <w:sz w:val="28"/>
          <w:szCs w:val="28"/>
        </w:rPr>
        <w:t>базирущийся</w:t>
      </w:r>
      <w:proofErr w:type="spellEnd"/>
      <w:r w:rsidRPr="0093040A">
        <w:rPr>
          <w:rFonts w:ascii="Times New Roman" w:hAnsi="Times New Roman" w:cs="Times New Roman"/>
          <w:sz w:val="28"/>
          <w:szCs w:val="28"/>
        </w:rPr>
        <w:t xml:space="preserve"> на методе чистой дисконтированной стоимости. Данный </w:t>
      </w:r>
      <w:r w:rsidRPr="008728D4">
        <w:rPr>
          <w:rFonts w:ascii="Times New Roman" w:hAnsi="Times New Roman" w:cs="Times New Roman"/>
          <w:sz w:val="28"/>
          <w:szCs w:val="28"/>
        </w:rPr>
        <w:t xml:space="preserve">подход был использован для расчета величины накопления основного капитала для </w:t>
      </w:r>
      <w:r>
        <w:rPr>
          <w:rFonts w:ascii="Times New Roman" w:hAnsi="Times New Roman" w:cs="Times New Roman"/>
          <w:sz w:val="28"/>
          <w:szCs w:val="28"/>
        </w:rPr>
        <w:t>таблиц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81223" w:rsidRPr="009600BA" w:rsidRDefault="00181223" w:rsidP="0018122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 w:val="0"/>
          <w:color w:val="000000" w:themeColor="text1"/>
          <w:sz w:val="28"/>
          <w:szCs w:val="28"/>
          <w:lang w:val="ru-RU"/>
        </w:rPr>
      </w:pPr>
      <w:r w:rsidRPr="008A7553">
        <w:rPr>
          <w:rFonts w:ascii="Times New Roman" w:hAnsi="Times New Roman"/>
          <w:b w:val="0"/>
          <w:i w:val="0"/>
          <w:color w:val="000000" w:themeColor="text1"/>
          <w:sz w:val="28"/>
          <w:szCs w:val="28"/>
          <w:lang w:val="ru-RU"/>
        </w:rPr>
        <w:t xml:space="preserve">Внедрен в статистическую практику расчет индексов физического объема инвестиций в основной капитал в среднегодовых ценах на основе методологии СНС. </w:t>
      </w:r>
    </w:p>
    <w:p w:rsidR="008728D4" w:rsidRPr="008728D4" w:rsidRDefault="004F1D68" w:rsidP="00D17CB8">
      <w:pPr>
        <w:tabs>
          <w:tab w:val="left" w:pos="93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8728D4">
        <w:rPr>
          <w:rFonts w:ascii="Times New Roman" w:hAnsi="Times New Roman" w:cs="Times New Roman"/>
          <w:sz w:val="28"/>
          <w:szCs w:val="28"/>
        </w:rPr>
        <w:t>увяз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728D4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728D4">
        <w:rPr>
          <w:rFonts w:ascii="Times New Roman" w:hAnsi="Times New Roman" w:cs="Times New Roman"/>
          <w:sz w:val="28"/>
          <w:szCs w:val="28"/>
        </w:rPr>
        <w:t xml:space="preserve"> запасов основного</w:t>
      </w:r>
      <w:r>
        <w:rPr>
          <w:rFonts w:ascii="Times New Roman" w:hAnsi="Times New Roman" w:cs="Times New Roman"/>
          <w:sz w:val="28"/>
          <w:szCs w:val="28"/>
        </w:rPr>
        <w:t xml:space="preserve"> капитала со счетами накопления </w:t>
      </w:r>
      <w:r w:rsidR="000D11D5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8728D4" w:rsidRPr="003518D8"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7C4B97" w:rsidRPr="003518D8">
        <w:rPr>
          <w:rFonts w:ascii="Times New Roman" w:hAnsi="Times New Roman" w:cs="Times New Roman"/>
          <w:b/>
          <w:sz w:val="28"/>
          <w:szCs w:val="28"/>
        </w:rPr>
        <w:t>е</w:t>
      </w:r>
      <w:r w:rsidR="008728D4" w:rsidRPr="003518D8">
        <w:rPr>
          <w:rFonts w:ascii="Times New Roman" w:hAnsi="Times New Roman" w:cs="Times New Roman"/>
          <w:b/>
          <w:sz w:val="28"/>
          <w:szCs w:val="28"/>
        </w:rPr>
        <w:t xml:space="preserve"> указани</w:t>
      </w:r>
      <w:r w:rsidR="007C4B97" w:rsidRPr="003518D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728D4" w:rsidRPr="003518D8">
        <w:rPr>
          <w:rFonts w:ascii="Times New Roman" w:hAnsi="Times New Roman" w:cs="Times New Roman"/>
          <w:b/>
          <w:sz w:val="28"/>
          <w:szCs w:val="28"/>
        </w:rPr>
        <w:t>построению счетов переоценки</w:t>
      </w:r>
      <w:r w:rsidR="008728D4" w:rsidRPr="008728D4">
        <w:rPr>
          <w:rFonts w:ascii="Times New Roman" w:hAnsi="Times New Roman" w:cs="Times New Roman"/>
          <w:sz w:val="28"/>
          <w:szCs w:val="28"/>
        </w:rPr>
        <w:t xml:space="preserve"> и других изменений в объеме основного капитала</w:t>
      </w:r>
      <w:r w:rsidR="007C4B97">
        <w:rPr>
          <w:rFonts w:ascii="Times New Roman" w:hAnsi="Times New Roman" w:cs="Times New Roman"/>
          <w:sz w:val="28"/>
          <w:szCs w:val="28"/>
        </w:rPr>
        <w:t>.</w:t>
      </w:r>
    </w:p>
    <w:p w:rsidR="008728D4" w:rsidRPr="008728D4" w:rsidRDefault="000D11D5" w:rsidP="00D17CB8">
      <w:pPr>
        <w:pStyle w:val="a7"/>
        <w:tabs>
          <w:tab w:val="num" w:pos="28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новой </w:t>
      </w:r>
      <w:r w:rsidRPr="003518D8">
        <w:rPr>
          <w:rFonts w:ascii="Times New Roman" w:hAnsi="Times New Roman" w:cs="Times New Roman"/>
          <w:b/>
          <w:sz w:val="28"/>
          <w:szCs w:val="28"/>
        </w:rPr>
        <w:t>Методик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518D8">
        <w:rPr>
          <w:rFonts w:ascii="Times New Roman" w:hAnsi="Times New Roman" w:cs="Times New Roman"/>
          <w:b/>
          <w:sz w:val="28"/>
          <w:szCs w:val="28"/>
        </w:rPr>
        <w:t xml:space="preserve"> моделирования сбалансированных оценок макроэкономических показателей</w:t>
      </w:r>
      <w:r w:rsidRPr="0087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повышено </w:t>
      </w:r>
      <w:r w:rsidRPr="008728D4">
        <w:rPr>
          <w:rFonts w:ascii="Times New Roman" w:hAnsi="Times New Roman" w:cs="Times New Roman"/>
          <w:sz w:val="28"/>
          <w:szCs w:val="28"/>
        </w:rPr>
        <w:t>качество расчета квартальных макроэкономических показателе</w:t>
      </w:r>
      <w:r>
        <w:rPr>
          <w:rFonts w:ascii="Times New Roman" w:hAnsi="Times New Roman" w:cs="Times New Roman"/>
          <w:sz w:val="28"/>
          <w:szCs w:val="28"/>
        </w:rPr>
        <w:t>й по институциональным секторам</w:t>
      </w:r>
      <w:r w:rsidR="007C4B97">
        <w:rPr>
          <w:rFonts w:ascii="Times New Roman" w:hAnsi="Times New Roman" w:cs="Times New Roman"/>
          <w:sz w:val="28"/>
          <w:szCs w:val="28"/>
        </w:rPr>
        <w:t>.</w:t>
      </w:r>
      <w:r w:rsidR="001B7BCC">
        <w:rPr>
          <w:rFonts w:ascii="Times New Roman" w:hAnsi="Times New Roman" w:cs="Times New Roman"/>
          <w:sz w:val="28"/>
          <w:szCs w:val="28"/>
        </w:rPr>
        <w:t xml:space="preserve"> Это новое требование МВФ к национальным статистическим службам.</w:t>
      </w:r>
    </w:p>
    <w:p w:rsidR="008728D4" w:rsidRPr="00B97F97" w:rsidRDefault="007C4B97" w:rsidP="00D17CB8">
      <w:pPr>
        <w:tabs>
          <w:tab w:val="left" w:pos="93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8728D4" w:rsidRPr="008728D4">
        <w:rPr>
          <w:rFonts w:ascii="Times New Roman" w:hAnsi="Times New Roman" w:cs="Times New Roman"/>
          <w:sz w:val="28"/>
          <w:szCs w:val="28"/>
        </w:rPr>
        <w:t>зработ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0D11D5">
        <w:rPr>
          <w:rFonts w:ascii="Times New Roman" w:hAnsi="Times New Roman" w:cs="Times New Roman"/>
          <w:sz w:val="28"/>
          <w:szCs w:val="28"/>
        </w:rPr>
        <w:t>ные в 2014 году</w:t>
      </w:r>
      <w:r w:rsidR="008728D4" w:rsidRPr="008728D4">
        <w:rPr>
          <w:rFonts w:ascii="Times New Roman" w:hAnsi="Times New Roman" w:cs="Times New Roman"/>
          <w:sz w:val="28"/>
          <w:szCs w:val="28"/>
        </w:rPr>
        <w:t xml:space="preserve"> </w:t>
      </w:r>
      <w:r w:rsidR="008728D4" w:rsidRPr="003518D8">
        <w:rPr>
          <w:rFonts w:ascii="Times New Roman" w:hAnsi="Times New Roman" w:cs="Times New Roman"/>
          <w:b/>
          <w:sz w:val="28"/>
          <w:szCs w:val="28"/>
        </w:rPr>
        <w:t>методологически</w:t>
      </w:r>
      <w:r w:rsidRPr="003518D8">
        <w:rPr>
          <w:rFonts w:ascii="Times New Roman" w:hAnsi="Times New Roman" w:cs="Times New Roman"/>
          <w:b/>
          <w:sz w:val="28"/>
          <w:szCs w:val="28"/>
        </w:rPr>
        <w:t>е</w:t>
      </w:r>
      <w:r w:rsidR="008728D4" w:rsidRPr="003518D8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3518D8">
        <w:rPr>
          <w:rFonts w:ascii="Times New Roman" w:hAnsi="Times New Roman" w:cs="Times New Roman"/>
          <w:b/>
          <w:sz w:val="28"/>
          <w:szCs w:val="28"/>
        </w:rPr>
        <w:t>ы</w:t>
      </w:r>
      <w:r w:rsidR="00121DE6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728D4" w:rsidRPr="003518D8">
        <w:rPr>
          <w:rFonts w:ascii="Times New Roman" w:hAnsi="Times New Roman" w:cs="Times New Roman"/>
          <w:b/>
          <w:sz w:val="28"/>
          <w:szCs w:val="28"/>
        </w:rPr>
        <w:t>оценке текущей рыночной стоимости земли</w:t>
      </w:r>
      <w:r w:rsidR="008728D4" w:rsidRPr="008728D4">
        <w:rPr>
          <w:rFonts w:ascii="Times New Roman" w:hAnsi="Times New Roman" w:cs="Times New Roman"/>
          <w:sz w:val="28"/>
          <w:szCs w:val="28"/>
        </w:rPr>
        <w:t xml:space="preserve">, некультивируемых биологических ресурсов животного и растительного происхождения </w:t>
      </w:r>
      <w:r w:rsidR="002A0D63">
        <w:rPr>
          <w:rFonts w:ascii="Times New Roman" w:hAnsi="Times New Roman" w:cs="Times New Roman"/>
          <w:sz w:val="28"/>
          <w:szCs w:val="28"/>
        </w:rPr>
        <w:t>будут использованы для оценки экономич</w:t>
      </w:r>
      <w:r w:rsidR="001B7BCC">
        <w:rPr>
          <w:rFonts w:ascii="Times New Roman" w:hAnsi="Times New Roman" w:cs="Times New Roman"/>
          <w:sz w:val="28"/>
          <w:szCs w:val="28"/>
        </w:rPr>
        <w:t xml:space="preserve">еских активов в балансе активов и </w:t>
      </w:r>
      <w:r w:rsidR="002A0D63">
        <w:rPr>
          <w:rFonts w:ascii="Times New Roman" w:hAnsi="Times New Roman" w:cs="Times New Roman"/>
          <w:sz w:val="28"/>
          <w:szCs w:val="28"/>
        </w:rPr>
        <w:t>пассивов.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B7" w:rsidRDefault="001B7BCC" w:rsidP="000545B7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Минприроды России р</w:t>
      </w:r>
      <w:r w:rsidR="000545B7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0545B7" w:rsidRPr="008728D4">
        <w:rPr>
          <w:rFonts w:ascii="Times New Roman" w:hAnsi="Times New Roman" w:cs="Times New Roman"/>
          <w:sz w:val="28"/>
          <w:szCs w:val="28"/>
        </w:rPr>
        <w:t>методологи</w:t>
      </w:r>
      <w:r w:rsidR="000545B7">
        <w:rPr>
          <w:rFonts w:ascii="Times New Roman" w:hAnsi="Times New Roman" w:cs="Times New Roman"/>
          <w:sz w:val="28"/>
          <w:szCs w:val="28"/>
        </w:rPr>
        <w:t>я</w:t>
      </w:r>
      <w:r w:rsidR="000545B7" w:rsidRPr="008728D4">
        <w:rPr>
          <w:rFonts w:ascii="Times New Roman" w:hAnsi="Times New Roman" w:cs="Times New Roman"/>
          <w:sz w:val="28"/>
          <w:szCs w:val="28"/>
        </w:rPr>
        <w:t xml:space="preserve"> стоимостной оценки минерально-энергетических ресурсов</w:t>
      </w:r>
      <w:r w:rsidR="00054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8D4" w:rsidRPr="00B97F97" w:rsidRDefault="007C4B97" w:rsidP="003518D8">
      <w:pPr>
        <w:tabs>
          <w:tab w:val="left" w:pos="93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DE6">
        <w:rPr>
          <w:rFonts w:ascii="Times New Roman" w:hAnsi="Times New Roman" w:cs="Times New Roman"/>
          <w:sz w:val="28"/>
          <w:szCs w:val="28"/>
        </w:rPr>
        <w:t xml:space="preserve">первые в 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2014 году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728D4" w:rsidRPr="00B97F97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е статистическое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 за н</w:t>
      </w:r>
      <w:r w:rsidR="00121DE6">
        <w:rPr>
          <w:rFonts w:ascii="Times New Roman" w:hAnsi="Times New Roman" w:cs="Times New Roman"/>
          <w:sz w:val="28"/>
          <w:szCs w:val="28"/>
        </w:rPr>
        <w:t xml:space="preserve">аличием, движением и составом 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контрактов, договоров аренды, лицензий, </w:t>
      </w:r>
      <w:proofErr w:type="spellStart"/>
      <w:r w:rsidR="008728D4" w:rsidRPr="00B97F97">
        <w:rPr>
          <w:rFonts w:ascii="Times New Roman" w:hAnsi="Times New Roman" w:cs="Times New Roman"/>
          <w:sz w:val="28"/>
          <w:szCs w:val="28"/>
        </w:rPr>
        <w:t>гудвилла</w:t>
      </w:r>
      <w:proofErr w:type="spellEnd"/>
      <w:r w:rsidR="008728D4" w:rsidRPr="00B97F97">
        <w:rPr>
          <w:rFonts w:ascii="Times New Roman" w:hAnsi="Times New Roman" w:cs="Times New Roman"/>
          <w:sz w:val="28"/>
          <w:szCs w:val="28"/>
        </w:rPr>
        <w:t xml:space="preserve"> и маркетинговых активов, в целях получения информации для оценки данного вида акти</w:t>
      </w:r>
      <w:r>
        <w:rPr>
          <w:rFonts w:ascii="Times New Roman" w:hAnsi="Times New Roman" w:cs="Times New Roman"/>
          <w:sz w:val="28"/>
          <w:szCs w:val="28"/>
        </w:rPr>
        <w:t>ва в балансе активов и пассивов.</w:t>
      </w:r>
    </w:p>
    <w:p w:rsidR="006A21CF" w:rsidRDefault="00452FBC" w:rsidP="006A21CF">
      <w:pPr>
        <w:spacing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A21CF">
        <w:rPr>
          <w:rFonts w:ascii="Times New Roman" w:eastAsia="Calibri" w:hAnsi="Times New Roman" w:cs="Times New Roman"/>
          <w:sz w:val="28"/>
          <w:szCs w:val="28"/>
        </w:rPr>
        <w:t xml:space="preserve"> настоящее время система государственной статистики готовится к последовательному переходу </w:t>
      </w:r>
      <w:r w:rsidR="006A21CF" w:rsidRPr="00E63DA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A21CF">
        <w:rPr>
          <w:rFonts w:ascii="Times New Roman" w:eastAsia="Calibri" w:hAnsi="Times New Roman" w:cs="Times New Roman"/>
          <w:b/>
          <w:sz w:val="28"/>
          <w:szCs w:val="28"/>
        </w:rPr>
        <w:t xml:space="preserve">новую </w:t>
      </w:r>
      <w:r w:rsidR="006A21CF" w:rsidRPr="00036B40">
        <w:rPr>
          <w:rFonts w:ascii="Times New Roman" w:eastAsia="Calibri" w:hAnsi="Times New Roman" w:cs="Times New Roman"/>
          <w:b/>
          <w:sz w:val="28"/>
          <w:szCs w:val="28"/>
        </w:rPr>
        <w:t>статистическую единицу</w:t>
      </w:r>
      <w:r w:rsidR="006A21CF" w:rsidRPr="00E63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1CF" w:rsidRPr="00E63DAC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производства в российских национальных счетах</w:t>
      </w:r>
      <w:r w:rsidR="006A21CF">
        <w:rPr>
          <w:rFonts w:ascii="Times New Roman" w:eastAsia="Calibri" w:hAnsi="Times New Roman" w:cs="Times New Roman"/>
          <w:sz w:val="28"/>
          <w:szCs w:val="28"/>
        </w:rPr>
        <w:t xml:space="preserve">. Переход в </w:t>
      </w:r>
      <w:proofErr w:type="spellStart"/>
      <w:r w:rsidR="006A21CF">
        <w:rPr>
          <w:rFonts w:ascii="Times New Roman" w:eastAsia="Calibri" w:hAnsi="Times New Roman" w:cs="Times New Roman"/>
          <w:sz w:val="28"/>
          <w:szCs w:val="28"/>
        </w:rPr>
        <w:t>макрорасчетах</w:t>
      </w:r>
      <w:proofErr w:type="spellEnd"/>
      <w:r w:rsidR="006A21CF">
        <w:rPr>
          <w:rFonts w:ascii="Times New Roman" w:eastAsia="Calibri" w:hAnsi="Times New Roman" w:cs="Times New Roman"/>
          <w:sz w:val="28"/>
          <w:szCs w:val="28"/>
        </w:rPr>
        <w:t xml:space="preserve"> от юридического лица к более мелкой производственной единице (заведению) диктуется </w:t>
      </w:r>
      <w:r w:rsidR="006A21CF" w:rsidRPr="00E63DAC">
        <w:rPr>
          <w:rFonts w:ascii="Times New Roman" w:eastAsia="Calibri" w:hAnsi="Times New Roman" w:cs="Times New Roman"/>
          <w:sz w:val="28"/>
          <w:szCs w:val="28"/>
        </w:rPr>
        <w:t xml:space="preserve">необходимостью повышения точности расчетов показателей, характеризующих эффективность экономики, формирования </w:t>
      </w:r>
      <w:r w:rsidR="006A21CF">
        <w:rPr>
          <w:rFonts w:ascii="Times New Roman" w:eastAsia="Calibri" w:hAnsi="Times New Roman" w:cs="Times New Roman"/>
          <w:bCs/>
          <w:sz w:val="28"/>
          <w:szCs w:val="28"/>
        </w:rPr>
        <w:t>макроэкономических показателей</w:t>
      </w:r>
      <w:r w:rsidR="006A21CF" w:rsidRPr="00E63DA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A21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A21CF" w:rsidRPr="00E63DAC" w:rsidRDefault="006A21CF" w:rsidP="006A21CF">
      <w:pPr>
        <w:spacing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новой статистической единицы в национальных счетах России позволит повысить качество расчета отраслевых показателей производства, сделать их более однородными и сопоставимыми на </w:t>
      </w:r>
      <w:r w:rsidRPr="00E63DAC">
        <w:rPr>
          <w:rFonts w:ascii="Times New Roman" w:eastAsia="Calibri" w:hAnsi="Times New Roman" w:cs="Times New Roman"/>
          <w:bCs/>
          <w:sz w:val="28"/>
          <w:szCs w:val="28"/>
        </w:rPr>
        <w:t>нацио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нальном и региональном уровнях.</w:t>
      </w:r>
    </w:p>
    <w:p w:rsidR="00666D54" w:rsidRDefault="000D11D5" w:rsidP="00F04F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Отсутствие до настоящего времени финансового счета в России являлось одним из слабых мест российской системы национальных счетов. Международные организации в лице МВФ и ОЭСР</w:t>
      </w:r>
      <w:r w:rsidR="00666D54">
        <w:rPr>
          <w:rFonts w:ascii="Times New Roman" w:eastAsia="Calibri" w:hAnsi="Times New Roman" w:cs="Times New Roman"/>
          <w:sz w:val="28"/>
          <w:szCs w:val="28"/>
        </w:rPr>
        <w:t xml:space="preserve"> не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отмечали необходимость </w:t>
      </w:r>
      <w:r w:rsidR="00666D54">
        <w:rPr>
          <w:rFonts w:ascii="Times New Roman" w:eastAsia="Calibri" w:hAnsi="Times New Roman" w:cs="Times New Roman"/>
          <w:sz w:val="28"/>
          <w:szCs w:val="28"/>
        </w:rPr>
        <w:t xml:space="preserve">разработки всех счетов СНС для получения объективной картины экономического развития. </w:t>
      </w:r>
    </w:p>
    <w:p w:rsidR="00F04F4A" w:rsidRDefault="00666D54" w:rsidP="00F04F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04F4A">
        <w:rPr>
          <w:rFonts w:ascii="Times New Roman" w:eastAsia="Calibri" w:hAnsi="Times New Roman" w:cs="Times New Roman"/>
          <w:sz w:val="28"/>
          <w:szCs w:val="28"/>
        </w:rPr>
        <w:t xml:space="preserve">2014 г. </w:t>
      </w:r>
      <w:r w:rsidR="00F04F4A" w:rsidRPr="00B97F97">
        <w:rPr>
          <w:rFonts w:ascii="Times New Roman" w:eastAsia="Calibri" w:hAnsi="Times New Roman" w:cs="Times New Roman"/>
          <w:sz w:val="28"/>
          <w:szCs w:val="28"/>
        </w:rPr>
        <w:t xml:space="preserve">впервые </w:t>
      </w:r>
      <w:r w:rsidR="00AA3C3E">
        <w:rPr>
          <w:rFonts w:ascii="Times New Roman" w:eastAsia="Calibri" w:hAnsi="Times New Roman" w:cs="Times New Roman"/>
          <w:sz w:val="28"/>
          <w:szCs w:val="28"/>
        </w:rPr>
        <w:t xml:space="preserve">в российской официальной статистике </w:t>
      </w:r>
      <w:r w:rsidR="00AA3C3E" w:rsidRPr="00B97F97">
        <w:rPr>
          <w:rFonts w:ascii="Times New Roman" w:eastAsia="Calibri" w:hAnsi="Times New Roman" w:cs="Times New Roman"/>
          <w:sz w:val="28"/>
          <w:szCs w:val="28"/>
        </w:rPr>
        <w:t xml:space="preserve">Банком России </w:t>
      </w:r>
      <w:r w:rsidR="00F04F4A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F04F4A" w:rsidRPr="00B97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F4A" w:rsidRPr="003518D8">
        <w:rPr>
          <w:rFonts w:ascii="Times New Roman" w:eastAsia="Calibri" w:hAnsi="Times New Roman" w:cs="Times New Roman"/>
          <w:b/>
          <w:sz w:val="28"/>
          <w:szCs w:val="28"/>
        </w:rPr>
        <w:t>финансовый счет</w:t>
      </w:r>
      <w:r w:rsidR="00F04F4A" w:rsidRPr="00B97F97">
        <w:rPr>
          <w:rFonts w:ascii="Times New Roman" w:eastAsia="Calibri" w:hAnsi="Times New Roman" w:cs="Times New Roman"/>
          <w:sz w:val="28"/>
          <w:szCs w:val="28"/>
        </w:rPr>
        <w:t xml:space="preserve"> СНС</w:t>
      </w:r>
      <w:r w:rsidR="00990E87" w:rsidRPr="00990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87" w:rsidRPr="00B97F97">
        <w:rPr>
          <w:rFonts w:ascii="Times New Roman" w:eastAsia="Calibri" w:hAnsi="Times New Roman" w:cs="Times New Roman"/>
          <w:sz w:val="28"/>
          <w:szCs w:val="28"/>
        </w:rPr>
        <w:t>по институциональным секторам</w:t>
      </w:r>
      <w:r w:rsidR="00F04F4A" w:rsidRPr="00B97F97">
        <w:rPr>
          <w:rFonts w:ascii="Times New Roman" w:eastAsia="Calibri" w:hAnsi="Times New Roman" w:cs="Times New Roman"/>
          <w:sz w:val="28"/>
          <w:szCs w:val="28"/>
        </w:rPr>
        <w:t>. Итоги финансового счета в настоящее время проходят согласовани</w:t>
      </w:r>
      <w:r w:rsidR="005C5D66">
        <w:rPr>
          <w:rFonts w:ascii="Times New Roman" w:eastAsia="Calibri" w:hAnsi="Times New Roman" w:cs="Times New Roman"/>
          <w:sz w:val="28"/>
          <w:szCs w:val="28"/>
        </w:rPr>
        <w:t>е с нефинансовыми счетами СНС.</w:t>
      </w:r>
    </w:p>
    <w:p w:rsidR="007C4853" w:rsidRDefault="007C4853" w:rsidP="007C485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разработкой финансового счета завершается переход к построению </w:t>
      </w:r>
      <w:r w:rsidR="00353B5E">
        <w:rPr>
          <w:rFonts w:ascii="Times New Roman" w:eastAsia="Calibri" w:hAnsi="Times New Roman" w:cs="Times New Roman"/>
          <w:sz w:val="28"/>
          <w:szCs w:val="28"/>
        </w:rPr>
        <w:t>базового набора счетов СНС России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повышается точность оценки макроэкономических показателей.</w:t>
      </w:r>
    </w:p>
    <w:p w:rsidR="008728D4" w:rsidRPr="00B97F97" w:rsidRDefault="00666D54" w:rsidP="003518D8">
      <w:pPr>
        <w:tabs>
          <w:tab w:val="num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 состав информационно-вычислительной системы Росстата </w:t>
      </w:r>
      <w:r w:rsidR="00533831">
        <w:rPr>
          <w:rFonts w:ascii="Times New Roman" w:hAnsi="Times New Roman" w:cs="Times New Roman"/>
          <w:sz w:val="28"/>
          <w:szCs w:val="28"/>
        </w:rPr>
        <w:t xml:space="preserve">внедрена </w:t>
      </w:r>
      <w:r w:rsidR="008728D4" w:rsidRPr="003518D8">
        <w:rPr>
          <w:rFonts w:ascii="Times New Roman" w:hAnsi="Times New Roman" w:cs="Times New Roman"/>
          <w:b/>
          <w:sz w:val="28"/>
          <w:szCs w:val="28"/>
        </w:rPr>
        <w:t>Информационно-аналитическ</w:t>
      </w:r>
      <w:r w:rsidR="00533831" w:rsidRPr="003518D8">
        <w:rPr>
          <w:rFonts w:ascii="Times New Roman" w:hAnsi="Times New Roman" w:cs="Times New Roman"/>
          <w:b/>
          <w:sz w:val="28"/>
          <w:szCs w:val="28"/>
        </w:rPr>
        <w:t>ая</w:t>
      </w:r>
      <w:r w:rsidR="008728D4" w:rsidRPr="003518D8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533831" w:rsidRPr="003518D8">
        <w:rPr>
          <w:rFonts w:ascii="Times New Roman" w:hAnsi="Times New Roman" w:cs="Times New Roman"/>
          <w:b/>
          <w:sz w:val="28"/>
          <w:szCs w:val="28"/>
        </w:rPr>
        <w:t>а</w:t>
      </w:r>
      <w:r w:rsidR="008728D4" w:rsidRPr="003518D8">
        <w:rPr>
          <w:rFonts w:ascii="Times New Roman" w:hAnsi="Times New Roman" w:cs="Times New Roman"/>
          <w:b/>
          <w:sz w:val="28"/>
          <w:szCs w:val="28"/>
        </w:rPr>
        <w:t xml:space="preserve"> СНС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3831">
        <w:rPr>
          <w:rFonts w:ascii="Times New Roman" w:hAnsi="Times New Roman" w:cs="Times New Roman"/>
          <w:sz w:val="28"/>
          <w:szCs w:val="28"/>
        </w:rPr>
        <w:t>С</w:t>
      </w:r>
      <w:r w:rsidR="008728D4" w:rsidRPr="00B97F97">
        <w:rPr>
          <w:rFonts w:ascii="Times New Roman" w:hAnsi="Times New Roman" w:cs="Times New Roman"/>
          <w:sz w:val="28"/>
          <w:szCs w:val="28"/>
        </w:rPr>
        <w:t>истема  позволяет обеспечить загрузку и хранение всех оценок (версий расчетов) показателей счетов СНС федер</w:t>
      </w:r>
      <w:r w:rsidR="00533831">
        <w:rPr>
          <w:rFonts w:ascii="Times New Roman" w:hAnsi="Times New Roman" w:cs="Times New Roman"/>
          <w:sz w:val="28"/>
          <w:szCs w:val="28"/>
        </w:rPr>
        <w:t>ального и регионального уровней,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 </w:t>
      </w:r>
      <w:r w:rsidR="008A0748">
        <w:rPr>
          <w:rFonts w:ascii="Times New Roman" w:hAnsi="Times New Roman" w:cs="Times New Roman"/>
          <w:sz w:val="28"/>
          <w:szCs w:val="28"/>
        </w:rPr>
        <w:t>создает условия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8A0748">
        <w:rPr>
          <w:rFonts w:ascii="Times New Roman" w:hAnsi="Times New Roman" w:cs="Times New Roman"/>
          <w:sz w:val="28"/>
          <w:szCs w:val="28"/>
        </w:rPr>
        <w:t>а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 к данным п</w:t>
      </w:r>
      <w:r w:rsidR="008A0748">
        <w:rPr>
          <w:rFonts w:ascii="Times New Roman" w:hAnsi="Times New Roman" w:cs="Times New Roman"/>
          <w:sz w:val="28"/>
          <w:szCs w:val="28"/>
        </w:rPr>
        <w:t>ерсонала</w:t>
      </w:r>
      <w:r w:rsidR="008728D4" w:rsidRPr="00B97F97">
        <w:rPr>
          <w:rFonts w:ascii="Times New Roman" w:hAnsi="Times New Roman" w:cs="Times New Roman"/>
          <w:sz w:val="28"/>
          <w:szCs w:val="28"/>
        </w:rPr>
        <w:t>, участвующ</w:t>
      </w:r>
      <w:r w:rsidR="008A0748">
        <w:rPr>
          <w:rFonts w:ascii="Times New Roman" w:hAnsi="Times New Roman" w:cs="Times New Roman"/>
          <w:sz w:val="28"/>
          <w:szCs w:val="28"/>
        </w:rPr>
        <w:t>его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 в формировани</w:t>
      </w:r>
      <w:r w:rsidR="00F63F5A">
        <w:rPr>
          <w:rFonts w:ascii="Times New Roman" w:hAnsi="Times New Roman" w:cs="Times New Roman"/>
          <w:sz w:val="28"/>
          <w:szCs w:val="28"/>
        </w:rPr>
        <w:t>и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 </w:t>
      </w:r>
      <w:r w:rsidR="001B7BCC">
        <w:rPr>
          <w:rFonts w:ascii="Times New Roman" w:hAnsi="Times New Roman" w:cs="Times New Roman"/>
          <w:sz w:val="28"/>
          <w:szCs w:val="28"/>
        </w:rPr>
        <w:t>национальных счето</w:t>
      </w:r>
      <w:r w:rsidR="003B1406">
        <w:rPr>
          <w:rFonts w:ascii="Times New Roman" w:hAnsi="Times New Roman" w:cs="Times New Roman"/>
          <w:sz w:val="28"/>
          <w:szCs w:val="28"/>
        </w:rPr>
        <w:t>в</w:t>
      </w:r>
      <w:r w:rsidR="001B7BCC">
        <w:rPr>
          <w:rFonts w:ascii="Times New Roman" w:hAnsi="Times New Roman" w:cs="Times New Roman"/>
          <w:sz w:val="28"/>
          <w:szCs w:val="28"/>
        </w:rPr>
        <w:t xml:space="preserve"> на </w:t>
      </w:r>
      <w:r w:rsidR="008728D4" w:rsidRPr="00B97F97">
        <w:rPr>
          <w:rFonts w:ascii="Times New Roman" w:hAnsi="Times New Roman" w:cs="Times New Roman"/>
          <w:sz w:val="28"/>
          <w:szCs w:val="28"/>
        </w:rPr>
        <w:t>федера</w:t>
      </w:r>
      <w:r w:rsidR="001B7BCC">
        <w:rPr>
          <w:rFonts w:ascii="Times New Roman" w:hAnsi="Times New Roman" w:cs="Times New Roman"/>
          <w:sz w:val="28"/>
          <w:szCs w:val="28"/>
        </w:rPr>
        <w:t>льном</w:t>
      </w:r>
      <w:r w:rsidR="00533831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1B7BCC">
        <w:rPr>
          <w:rFonts w:ascii="Times New Roman" w:hAnsi="Times New Roman" w:cs="Times New Roman"/>
          <w:sz w:val="28"/>
          <w:szCs w:val="28"/>
        </w:rPr>
        <w:t>ом уровнях</w:t>
      </w:r>
      <w:r w:rsidR="005338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28D4" w:rsidRDefault="00533831" w:rsidP="00D17CB8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совершенствован </w:t>
      </w:r>
      <w:r w:rsidR="008728D4" w:rsidRPr="00E63DAC">
        <w:rPr>
          <w:rFonts w:ascii="Times New Roman" w:eastAsia="Calibri" w:hAnsi="Times New Roman" w:cs="Times New Roman"/>
          <w:b/>
          <w:sz w:val="28"/>
          <w:szCs w:val="28"/>
        </w:rPr>
        <w:t>программн</w:t>
      </w:r>
      <w:r w:rsidRPr="00E63DAC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8728D4" w:rsidRPr="00E63DAC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комплекс, обеспечивающ</w:t>
      </w:r>
      <w:r w:rsidRPr="00E63DAC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="008728D4" w:rsidRPr="00E63DAC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создание гармонизированных данных по производству, труду и капиталу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lastRenderedPageBreak/>
        <w:t>на микр</w:t>
      </w:r>
      <w:proofErr w:type="gramStart"/>
      <w:r w:rsidR="008728D4" w:rsidRPr="00B97F9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и макроуровнях</w:t>
      </w:r>
      <w:r w:rsidR="008A0748">
        <w:rPr>
          <w:rFonts w:ascii="Times New Roman" w:eastAsia="Calibri" w:hAnsi="Times New Roman" w:cs="Times New Roman"/>
          <w:sz w:val="28"/>
          <w:szCs w:val="28"/>
        </w:rPr>
        <w:t>. Этот комплекс обеспечивает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статистическ</w:t>
      </w:r>
      <w:r w:rsidR="008A0748">
        <w:rPr>
          <w:rFonts w:ascii="Times New Roman" w:eastAsia="Calibri" w:hAnsi="Times New Roman" w:cs="Times New Roman"/>
          <w:sz w:val="28"/>
          <w:szCs w:val="28"/>
        </w:rPr>
        <w:t>ую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="008A0748">
        <w:rPr>
          <w:rFonts w:ascii="Times New Roman" w:eastAsia="Calibri" w:hAnsi="Times New Roman" w:cs="Times New Roman"/>
          <w:sz w:val="28"/>
          <w:szCs w:val="28"/>
        </w:rPr>
        <w:t>у</w:t>
      </w:r>
      <w:r w:rsidR="008728D4" w:rsidRPr="00B97F97">
        <w:rPr>
          <w:rFonts w:ascii="Times New Roman" w:eastAsia="Calibri" w:hAnsi="Times New Roman" w:cs="Times New Roman"/>
          <w:sz w:val="28"/>
          <w:szCs w:val="28"/>
        </w:rPr>
        <w:t xml:space="preserve"> числа высокопроизводительных рабочих мест. </w:t>
      </w:r>
    </w:p>
    <w:p w:rsidR="003F0CFA" w:rsidRDefault="003F0CFA" w:rsidP="00353B5E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Методика расчета высокопроизводительных рабочих мест, подготовленная Росстатом, стала предметом дискуссий</w:t>
      </w:r>
      <w:r w:rsidR="00666D54">
        <w:rPr>
          <w:rFonts w:ascii="Times New Roman" w:eastAsia="Calibri" w:hAnsi="Times New Roman" w:cs="Times New Roman"/>
          <w:sz w:val="28"/>
          <w:szCs w:val="28"/>
        </w:rPr>
        <w:t xml:space="preserve"> с общественными и научными организациями. Вопрос не раз обсуждался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Правительстве Российской Федерации. </w:t>
      </w:r>
      <w:r w:rsidR="00353B5E">
        <w:rPr>
          <w:rFonts w:ascii="Times New Roman" w:eastAsia="Calibri" w:hAnsi="Times New Roman" w:cs="Times New Roman"/>
          <w:sz w:val="28"/>
          <w:szCs w:val="28"/>
        </w:rPr>
        <w:t>Реализуемый Росстатом</w:t>
      </w:r>
      <w:r w:rsidR="00666D54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="001B7B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6D54">
        <w:rPr>
          <w:rFonts w:ascii="Times New Roman" w:eastAsia="Calibri" w:hAnsi="Times New Roman" w:cs="Times New Roman"/>
          <w:sz w:val="28"/>
          <w:szCs w:val="28"/>
        </w:rPr>
        <w:t>поддержан</w:t>
      </w:r>
      <w:r w:rsidR="001B7BCC">
        <w:rPr>
          <w:rFonts w:ascii="Times New Roman" w:eastAsia="Calibri" w:hAnsi="Times New Roman" w:cs="Times New Roman"/>
          <w:sz w:val="28"/>
          <w:szCs w:val="28"/>
        </w:rPr>
        <w:t>ный</w:t>
      </w:r>
      <w:r w:rsidR="00666D54">
        <w:rPr>
          <w:rFonts w:ascii="Times New Roman" w:eastAsia="Calibri" w:hAnsi="Times New Roman" w:cs="Times New Roman"/>
          <w:sz w:val="28"/>
          <w:szCs w:val="28"/>
        </w:rPr>
        <w:t xml:space="preserve"> Минэкономики России</w:t>
      </w:r>
      <w:r w:rsidR="00353B5E">
        <w:rPr>
          <w:rFonts w:ascii="Times New Roman" w:eastAsia="Calibri" w:hAnsi="Times New Roman" w:cs="Times New Roman"/>
          <w:sz w:val="28"/>
          <w:szCs w:val="28"/>
        </w:rPr>
        <w:t>,</w:t>
      </w:r>
      <w:r w:rsidR="00666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основан на показателе оплаты труда</w:t>
      </w:r>
      <w:r w:rsidR="00353B5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позволяет осуществить </w:t>
      </w:r>
      <w:r w:rsidR="001B7BCC">
        <w:rPr>
          <w:rFonts w:ascii="Times New Roman" w:eastAsia="Calibri" w:hAnsi="Times New Roman" w:cs="Times New Roman"/>
          <w:sz w:val="28"/>
          <w:szCs w:val="28"/>
        </w:rPr>
        <w:t>довольно надежные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оценки в установленные сроки</w:t>
      </w:r>
      <w:r w:rsidR="00666D54">
        <w:rPr>
          <w:rFonts w:ascii="Times New Roman" w:eastAsia="Calibri" w:hAnsi="Times New Roman" w:cs="Times New Roman"/>
          <w:sz w:val="28"/>
          <w:szCs w:val="28"/>
        </w:rPr>
        <w:t>.</w:t>
      </w:r>
      <w:r w:rsidR="001B7BCC">
        <w:rPr>
          <w:rFonts w:ascii="Times New Roman" w:eastAsia="Calibri" w:hAnsi="Times New Roman" w:cs="Times New Roman"/>
          <w:sz w:val="28"/>
          <w:szCs w:val="28"/>
        </w:rPr>
        <w:t xml:space="preserve"> Критерием отнесения рабочего места к </w:t>
      </w:r>
      <w:proofErr w:type="gramStart"/>
      <w:r w:rsidR="001B7BCC">
        <w:rPr>
          <w:rFonts w:ascii="Times New Roman" w:eastAsia="Calibri" w:hAnsi="Times New Roman" w:cs="Times New Roman"/>
          <w:sz w:val="28"/>
          <w:szCs w:val="28"/>
        </w:rPr>
        <w:t>высокопроизводительному</w:t>
      </w:r>
      <w:proofErr w:type="gramEnd"/>
      <w:r w:rsidR="001B7BCC">
        <w:rPr>
          <w:rFonts w:ascii="Times New Roman" w:eastAsia="Calibri" w:hAnsi="Times New Roman" w:cs="Times New Roman"/>
          <w:sz w:val="28"/>
          <w:szCs w:val="28"/>
        </w:rPr>
        <w:t xml:space="preserve"> является высокий уровень квалификации работника его замещающего, что, в свою очередь, обусловливает и высокий уровень оплаты труда. Эта идея была взята нами из </w:t>
      </w:r>
      <w:r w:rsidR="00CD4B4A">
        <w:rPr>
          <w:rFonts w:ascii="Times New Roman" w:eastAsia="Calibri" w:hAnsi="Times New Roman" w:cs="Times New Roman"/>
          <w:sz w:val="28"/>
          <w:szCs w:val="28"/>
        </w:rPr>
        <w:t xml:space="preserve">соответствующих разработок </w:t>
      </w:r>
      <w:r w:rsidR="001B7BCC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4B4A">
        <w:rPr>
          <w:rFonts w:ascii="Times New Roman" w:eastAsia="Calibri" w:hAnsi="Times New Roman" w:cs="Times New Roman"/>
          <w:sz w:val="28"/>
          <w:szCs w:val="28"/>
        </w:rPr>
        <w:t>еждународной организации труда</w:t>
      </w:r>
      <w:r w:rsidR="001B7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DAC" w:rsidRPr="00E63DAC" w:rsidRDefault="00E63DAC" w:rsidP="00E63DAC">
      <w:pPr>
        <w:spacing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E63DAC">
        <w:rPr>
          <w:rFonts w:ascii="Times New Roman" w:eastAsia="Calibri" w:hAnsi="Times New Roman" w:cs="Times New Roman"/>
          <w:bCs/>
          <w:sz w:val="28"/>
          <w:szCs w:val="28"/>
        </w:rPr>
        <w:t xml:space="preserve">В 2015 году </w:t>
      </w:r>
      <w:r w:rsidR="00761AB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262CB">
        <w:rPr>
          <w:rFonts w:ascii="Times New Roman" w:eastAsia="Calibri" w:hAnsi="Times New Roman" w:cs="Times New Roman"/>
          <w:bCs/>
          <w:sz w:val="28"/>
          <w:szCs w:val="28"/>
        </w:rPr>
        <w:t>родолжатся</w:t>
      </w:r>
      <w:r w:rsidRPr="00E63DAC">
        <w:rPr>
          <w:rFonts w:ascii="Times New Roman" w:eastAsia="Calibri" w:hAnsi="Times New Roman" w:cs="Times New Roman"/>
          <w:bCs/>
          <w:sz w:val="28"/>
          <w:szCs w:val="28"/>
        </w:rPr>
        <w:t xml:space="preserve"> работ</w:t>
      </w:r>
      <w:r w:rsidR="001262CB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E63DAC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 w:rsidR="00666D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внедрению положений </w:t>
      </w:r>
      <w:r w:rsidRPr="001262CB">
        <w:rPr>
          <w:rFonts w:ascii="Times New Roman" w:eastAsia="Calibri" w:hAnsi="Times New Roman" w:cs="Times New Roman"/>
          <w:b/>
          <w:bCs/>
          <w:sz w:val="28"/>
          <w:szCs w:val="28"/>
        </w:rPr>
        <w:t>СНС 2008</w:t>
      </w:r>
      <w:r w:rsidRPr="00E63DAC">
        <w:rPr>
          <w:rFonts w:ascii="Times New Roman" w:eastAsia="Calibri" w:hAnsi="Times New Roman" w:cs="Times New Roman"/>
          <w:bCs/>
          <w:sz w:val="28"/>
          <w:szCs w:val="28"/>
        </w:rPr>
        <w:t xml:space="preserve"> года. Они затрону</w:t>
      </w:r>
      <w:r w:rsidR="00666D54">
        <w:rPr>
          <w:rFonts w:ascii="Times New Roman" w:eastAsia="Calibri" w:hAnsi="Times New Roman" w:cs="Times New Roman"/>
          <w:bCs/>
          <w:sz w:val="28"/>
          <w:szCs w:val="28"/>
        </w:rPr>
        <w:t xml:space="preserve">т методологические изменения в </w:t>
      </w:r>
      <w:r w:rsidRPr="00E63DAC">
        <w:rPr>
          <w:rFonts w:ascii="Times New Roman" w:eastAsia="Calibri" w:hAnsi="Times New Roman" w:cs="Times New Roman"/>
          <w:bCs/>
          <w:sz w:val="28"/>
          <w:szCs w:val="28"/>
        </w:rPr>
        <w:t xml:space="preserve">трактовке использования систем вооружений и НИР. Потребление основного капитала в СНС будет оценено, исходя из рыночной стоимости основного капитала, стоимость услуг по проживанию в собственном жилье («жилая рента») будет учтена на основе метода пользовательских расходов, рекомендованного Организацией экономического сотрудничества и развития. </w:t>
      </w:r>
    </w:p>
    <w:p w:rsidR="00F504AB" w:rsidRPr="00B97F97" w:rsidRDefault="00F504AB" w:rsidP="00F504AB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97F97">
        <w:rPr>
          <w:rFonts w:ascii="Times New Roman" w:hAnsi="Times New Roman" w:cs="Times New Roman"/>
          <w:sz w:val="28"/>
          <w:szCs w:val="28"/>
        </w:rPr>
        <w:t xml:space="preserve"> концу 2015 года будет осуществлена публикация </w:t>
      </w:r>
      <w:r w:rsidRPr="007D1574">
        <w:rPr>
          <w:rFonts w:ascii="Times New Roman" w:hAnsi="Times New Roman" w:cs="Times New Roman"/>
          <w:b/>
          <w:sz w:val="28"/>
          <w:szCs w:val="28"/>
        </w:rPr>
        <w:t>базовых таблиц «</w:t>
      </w:r>
      <w:proofErr w:type="gramStart"/>
      <w:r w:rsidRPr="007D1574">
        <w:rPr>
          <w:rFonts w:ascii="Times New Roman" w:hAnsi="Times New Roman" w:cs="Times New Roman"/>
          <w:b/>
          <w:sz w:val="28"/>
          <w:szCs w:val="28"/>
        </w:rPr>
        <w:t>затраты-выпуск</w:t>
      </w:r>
      <w:proofErr w:type="gramEnd"/>
      <w:r w:rsidRPr="007D1574">
        <w:rPr>
          <w:rFonts w:ascii="Times New Roman" w:hAnsi="Times New Roman" w:cs="Times New Roman"/>
          <w:b/>
          <w:sz w:val="28"/>
          <w:szCs w:val="28"/>
        </w:rPr>
        <w:t>»</w:t>
      </w:r>
      <w:r w:rsidRPr="00B97F97">
        <w:rPr>
          <w:rFonts w:ascii="Times New Roman" w:hAnsi="Times New Roman" w:cs="Times New Roman"/>
          <w:sz w:val="28"/>
          <w:szCs w:val="28"/>
        </w:rPr>
        <w:t xml:space="preserve"> за 2011 год на </w:t>
      </w:r>
      <w:r>
        <w:rPr>
          <w:rFonts w:ascii="Times New Roman" w:hAnsi="Times New Roman" w:cs="Times New Roman"/>
          <w:sz w:val="28"/>
          <w:szCs w:val="28"/>
        </w:rPr>
        <w:t>официальном сайте Росстата</w:t>
      </w:r>
      <w:r w:rsidRPr="00B97F97">
        <w:rPr>
          <w:rFonts w:ascii="Times New Roman" w:hAnsi="Times New Roman" w:cs="Times New Roman"/>
          <w:sz w:val="28"/>
          <w:szCs w:val="28"/>
        </w:rPr>
        <w:t>.</w:t>
      </w:r>
    </w:p>
    <w:p w:rsidR="00F504AB" w:rsidRDefault="00F504AB" w:rsidP="00F504AB">
      <w:pPr>
        <w:spacing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E63DAC">
        <w:rPr>
          <w:rFonts w:ascii="Times New Roman" w:eastAsia="Calibri" w:hAnsi="Times New Roman" w:cs="Times New Roman"/>
          <w:bCs/>
          <w:sz w:val="28"/>
          <w:szCs w:val="28"/>
        </w:rPr>
        <w:t>В связи с этим в 2015 г. предстоит пересчет годовых и квартальных данных по ВВП за 2011-2014</w:t>
      </w:r>
      <w:r w:rsidR="007D15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3DAC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7D1574">
        <w:rPr>
          <w:rFonts w:ascii="Times New Roman" w:eastAsia="Calibri" w:hAnsi="Times New Roman" w:cs="Times New Roman"/>
          <w:bCs/>
          <w:sz w:val="28"/>
          <w:szCs w:val="28"/>
        </w:rPr>
        <w:t>оды</w:t>
      </w:r>
      <w:r w:rsidRPr="00E63DAC">
        <w:rPr>
          <w:rFonts w:ascii="Times New Roman" w:eastAsia="Calibri" w:hAnsi="Times New Roman" w:cs="Times New Roman"/>
          <w:bCs/>
          <w:sz w:val="28"/>
          <w:szCs w:val="28"/>
        </w:rPr>
        <w:t xml:space="preserve"> в текущих и сопоставимых ценах базового 2011 года. Пересчет динамических рядов за 2002-2010 г</w:t>
      </w:r>
      <w:r w:rsidR="007D1574">
        <w:rPr>
          <w:rFonts w:ascii="Times New Roman" w:eastAsia="Calibri" w:hAnsi="Times New Roman" w:cs="Times New Roman"/>
          <w:bCs/>
          <w:sz w:val="28"/>
          <w:szCs w:val="28"/>
        </w:rPr>
        <w:t>оды</w:t>
      </w:r>
      <w:r w:rsidRPr="00E63DAC">
        <w:rPr>
          <w:rFonts w:ascii="Times New Roman" w:eastAsia="Calibri" w:hAnsi="Times New Roman" w:cs="Times New Roman"/>
          <w:bCs/>
          <w:sz w:val="28"/>
          <w:szCs w:val="28"/>
        </w:rPr>
        <w:t xml:space="preserve"> будет проведен в первом полугодии 2016 года. </w:t>
      </w:r>
    </w:p>
    <w:p w:rsidR="00F504AB" w:rsidRPr="007D1574" w:rsidRDefault="00F504AB" w:rsidP="00F504AB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97F97">
        <w:rPr>
          <w:rFonts w:ascii="Times New Roman" w:hAnsi="Times New Roman" w:cs="Times New Roman"/>
          <w:sz w:val="28"/>
          <w:szCs w:val="28"/>
        </w:rPr>
        <w:t>В 2015 году начнется подготовка к проведению в 2017 году выборочного обследования затрат на производство за 2016 год для соста</w:t>
      </w:r>
      <w:r>
        <w:rPr>
          <w:rFonts w:ascii="Times New Roman" w:hAnsi="Times New Roman" w:cs="Times New Roman"/>
          <w:sz w:val="28"/>
          <w:szCs w:val="28"/>
        </w:rPr>
        <w:t xml:space="preserve">вления очередных </w:t>
      </w:r>
      <w:r w:rsidRPr="007D1574">
        <w:rPr>
          <w:rFonts w:ascii="Times New Roman" w:hAnsi="Times New Roman" w:cs="Times New Roman"/>
          <w:sz w:val="28"/>
          <w:szCs w:val="28"/>
        </w:rPr>
        <w:t>базовых таблиц «</w:t>
      </w:r>
      <w:proofErr w:type="gramStart"/>
      <w:r w:rsidRPr="007D1574"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 w:rsidRPr="007D157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04AB" w:rsidRDefault="000545B7" w:rsidP="00F504AB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Важно, что </w:t>
      </w:r>
      <w:r w:rsidR="00CD4B4A">
        <w:rPr>
          <w:rFonts w:ascii="Times New Roman" w:hAnsi="Times New Roman" w:cs="Times New Roman"/>
          <w:sz w:val="28"/>
          <w:szCs w:val="28"/>
        </w:rPr>
        <w:t>Росстат</w:t>
      </w:r>
      <w:r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CD4B4A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53B5E">
        <w:rPr>
          <w:rFonts w:ascii="Times New Roman" w:hAnsi="Times New Roman" w:cs="Times New Roman"/>
          <w:sz w:val="28"/>
          <w:szCs w:val="28"/>
        </w:rPr>
        <w:t>ереход на ежегодную разработку базовых таблиц «</w:t>
      </w:r>
      <w:proofErr w:type="gramStart"/>
      <w:r w:rsidR="00353B5E"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 w:rsidR="00353B5E">
        <w:rPr>
          <w:rFonts w:ascii="Times New Roman" w:hAnsi="Times New Roman" w:cs="Times New Roman"/>
          <w:sz w:val="28"/>
          <w:szCs w:val="28"/>
        </w:rPr>
        <w:t>»</w:t>
      </w:r>
      <w:r w:rsidR="00F504AB">
        <w:rPr>
          <w:rFonts w:ascii="Times New Roman" w:hAnsi="Times New Roman" w:cs="Times New Roman"/>
          <w:sz w:val="28"/>
          <w:szCs w:val="28"/>
        </w:rPr>
        <w:t xml:space="preserve"> по методологии СНС, </w:t>
      </w:r>
      <w:r>
        <w:rPr>
          <w:rFonts w:ascii="Times New Roman" w:hAnsi="Times New Roman" w:cs="Times New Roman"/>
          <w:sz w:val="28"/>
          <w:szCs w:val="28"/>
        </w:rPr>
        <w:t xml:space="preserve">как это было в СССР и </w:t>
      </w:r>
      <w:r w:rsidR="00F504AB">
        <w:rPr>
          <w:rFonts w:ascii="Times New Roman" w:hAnsi="Times New Roman" w:cs="Times New Roman"/>
          <w:sz w:val="28"/>
          <w:szCs w:val="28"/>
        </w:rPr>
        <w:t>как это делается странами Европ</w:t>
      </w:r>
      <w:r w:rsidR="00353B5E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CD4B4A">
        <w:rPr>
          <w:rFonts w:ascii="Times New Roman" w:hAnsi="Times New Roman" w:cs="Times New Roman"/>
          <w:sz w:val="28"/>
          <w:szCs w:val="28"/>
        </w:rPr>
        <w:t>С</w:t>
      </w:r>
      <w:r w:rsidR="00353B5E">
        <w:rPr>
          <w:rFonts w:ascii="Times New Roman" w:hAnsi="Times New Roman" w:cs="Times New Roman"/>
          <w:sz w:val="28"/>
          <w:szCs w:val="28"/>
        </w:rPr>
        <w:t>оюза</w:t>
      </w:r>
      <w:r w:rsidR="00F504AB">
        <w:rPr>
          <w:rFonts w:ascii="Times New Roman" w:hAnsi="Times New Roman" w:cs="Times New Roman"/>
          <w:sz w:val="28"/>
          <w:szCs w:val="28"/>
        </w:rPr>
        <w:t xml:space="preserve"> и США.</w:t>
      </w:r>
    </w:p>
    <w:p w:rsidR="008728D4" w:rsidRPr="007C4853" w:rsidRDefault="008728D4" w:rsidP="007C485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4853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E93DCF" w:rsidRPr="007C4853">
        <w:rPr>
          <w:rFonts w:ascii="Times New Roman" w:hAnsi="Times New Roman" w:cs="Times New Roman"/>
          <w:sz w:val="28"/>
          <w:szCs w:val="28"/>
        </w:rPr>
        <w:t>р</w:t>
      </w:r>
      <w:r w:rsidRPr="007C4853">
        <w:rPr>
          <w:rFonts w:ascii="Times New Roman" w:hAnsi="Times New Roman" w:cs="Times New Roman"/>
          <w:iCs/>
          <w:sz w:val="28"/>
          <w:szCs w:val="28"/>
        </w:rPr>
        <w:t>азработ</w:t>
      </w:r>
      <w:r w:rsidR="0073562B" w:rsidRPr="007C4853">
        <w:rPr>
          <w:rFonts w:ascii="Times New Roman" w:hAnsi="Times New Roman" w:cs="Times New Roman"/>
          <w:iCs/>
          <w:sz w:val="28"/>
          <w:szCs w:val="28"/>
        </w:rPr>
        <w:t>аны</w:t>
      </w:r>
      <w:r w:rsidRPr="007C4853">
        <w:rPr>
          <w:rFonts w:ascii="Times New Roman" w:hAnsi="Times New Roman" w:cs="Times New Roman"/>
          <w:iCs/>
          <w:sz w:val="28"/>
          <w:szCs w:val="28"/>
        </w:rPr>
        <w:t xml:space="preserve"> методологически</w:t>
      </w:r>
      <w:r w:rsidR="0073562B" w:rsidRPr="007C4853">
        <w:rPr>
          <w:rFonts w:ascii="Times New Roman" w:hAnsi="Times New Roman" w:cs="Times New Roman"/>
          <w:iCs/>
          <w:sz w:val="28"/>
          <w:szCs w:val="28"/>
        </w:rPr>
        <w:t>е подходы</w:t>
      </w:r>
      <w:r w:rsidRPr="007C4853">
        <w:rPr>
          <w:rFonts w:ascii="Times New Roman" w:hAnsi="Times New Roman" w:cs="Times New Roman"/>
          <w:iCs/>
          <w:sz w:val="28"/>
          <w:szCs w:val="28"/>
        </w:rPr>
        <w:t xml:space="preserve"> к проведению </w:t>
      </w:r>
      <w:r w:rsidR="00E93DCF" w:rsidRPr="007C4853">
        <w:rPr>
          <w:rFonts w:ascii="Times New Roman" w:hAnsi="Times New Roman" w:cs="Times New Roman"/>
          <w:iCs/>
          <w:sz w:val="28"/>
          <w:szCs w:val="28"/>
        </w:rPr>
        <w:t xml:space="preserve">сплошного </w:t>
      </w:r>
      <w:r w:rsidR="007C4853" w:rsidRPr="007C4853">
        <w:rPr>
          <w:rFonts w:ascii="Times New Roman" w:hAnsi="Times New Roman" w:cs="Times New Roman"/>
          <w:b/>
          <w:sz w:val="28"/>
          <w:szCs w:val="28"/>
        </w:rPr>
        <w:t>федерального статистического наблюдения за деятельностью субъектов малого и среднего предпринимательства</w:t>
      </w:r>
      <w:r w:rsidR="007C4853" w:rsidRPr="007C4853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7C4853">
        <w:rPr>
          <w:rFonts w:ascii="Times New Roman" w:hAnsi="Times New Roman" w:cs="Times New Roman"/>
          <w:iCs/>
          <w:sz w:val="28"/>
          <w:szCs w:val="28"/>
        </w:rPr>
        <w:t>.</w:t>
      </w:r>
      <w:r w:rsidRPr="007C4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D4" w:rsidRPr="00AF1E84" w:rsidRDefault="008728D4" w:rsidP="00D17CB8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4853">
        <w:rPr>
          <w:rFonts w:ascii="Times New Roman" w:hAnsi="Times New Roman" w:cs="Times New Roman"/>
          <w:bCs/>
          <w:sz w:val="28"/>
          <w:szCs w:val="28"/>
        </w:rPr>
        <w:t>На 2015 год запланированы подготовительные мероприятия</w:t>
      </w:r>
      <w:r w:rsidRPr="00AF1E84">
        <w:rPr>
          <w:rFonts w:ascii="Times New Roman" w:hAnsi="Times New Roman" w:cs="Times New Roman"/>
          <w:bCs/>
          <w:sz w:val="28"/>
          <w:szCs w:val="28"/>
        </w:rPr>
        <w:t xml:space="preserve"> по организации и проведению </w:t>
      </w:r>
      <w:r w:rsidRPr="007C4853">
        <w:rPr>
          <w:rFonts w:ascii="Times New Roman" w:hAnsi="Times New Roman" w:cs="Times New Roman"/>
          <w:bCs/>
          <w:sz w:val="28"/>
          <w:szCs w:val="28"/>
        </w:rPr>
        <w:t>сплошного наблюдения</w:t>
      </w:r>
      <w:r w:rsidR="005C5D66">
        <w:rPr>
          <w:rFonts w:ascii="Times New Roman" w:hAnsi="Times New Roman" w:cs="Times New Roman"/>
          <w:bCs/>
          <w:sz w:val="28"/>
          <w:szCs w:val="28"/>
        </w:rPr>
        <w:t>.</w:t>
      </w:r>
      <w:r w:rsidRPr="00AF1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125">
        <w:rPr>
          <w:rFonts w:ascii="Times New Roman" w:hAnsi="Times New Roman" w:cs="Times New Roman"/>
          <w:bCs/>
          <w:sz w:val="28"/>
          <w:szCs w:val="28"/>
        </w:rPr>
        <w:t>Будут</w:t>
      </w:r>
      <w:r w:rsidRPr="00AF1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B4A">
        <w:rPr>
          <w:rFonts w:ascii="Times New Roman" w:hAnsi="Times New Roman" w:cs="Times New Roman"/>
          <w:bCs/>
          <w:sz w:val="28"/>
          <w:szCs w:val="28"/>
        </w:rPr>
        <w:t>утверждены</w:t>
      </w:r>
      <w:r w:rsidRPr="00AF1E84">
        <w:rPr>
          <w:rFonts w:ascii="Times New Roman" w:hAnsi="Times New Roman" w:cs="Times New Roman"/>
          <w:bCs/>
          <w:sz w:val="28"/>
          <w:szCs w:val="28"/>
        </w:rPr>
        <w:t xml:space="preserve"> нормативные документы</w:t>
      </w:r>
      <w:r w:rsidR="0053383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93EC5">
        <w:rPr>
          <w:rFonts w:ascii="Times New Roman" w:hAnsi="Times New Roman" w:cs="Times New Roman"/>
          <w:bCs/>
          <w:sz w:val="28"/>
          <w:szCs w:val="28"/>
        </w:rPr>
        <w:t xml:space="preserve"> программа</w:t>
      </w:r>
      <w:r w:rsidRPr="00AF1E84">
        <w:rPr>
          <w:rFonts w:ascii="Times New Roman" w:hAnsi="Times New Roman" w:cs="Times New Roman"/>
          <w:bCs/>
          <w:sz w:val="28"/>
          <w:szCs w:val="28"/>
        </w:rPr>
        <w:t xml:space="preserve"> статистического наблюдения. С учетом опыта предыдущего раунда </w:t>
      </w:r>
      <w:r w:rsidR="00CD4B4A">
        <w:rPr>
          <w:rFonts w:ascii="Times New Roman" w:hAnsi="Times New Roman" w:cs="Times New Roman"/>
          <w:bCs/>
          <w:sz w:val="28"/>
          <w:szCs w:val="28"/>
        </w:rPr>
        <w:t>сформулированы предложения по модернизации</w:t>
      </w:r>
      <w:r w:rsidRPr="00AF1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125">
        <w:rPr>
          <w:rFonts w:ascii="Times New Roman" w:hAnsi="Times New Roman" w:cs="Times New Roman"/>
          <w:bCs/>
          <w:sz w:val="28"/>
          <w:szCs w:val="28"/>
        </w:rPr>
        <w:t>метод</w:t>
      </w:r>
      <w:r w:rsidR="00CD4B4A">
        <w:rPr>
          <w:rFonts w:ascii="Times New Roman" w:hAnsi="Times New Roman" w:cs="Times New Roman"/>
          <w:bCs/>
          <w:sz w:val="28"/>
          <w:szCs w:val="28"/>
        </w:rPr>
        <w:t>ов</w:t>
      </w:r>
      <w:r w:rsidR="00E82125">
        <w:rPr>
          <w:rFonts w:ascii="Times New Roman" w:hAnsi="Times New Roman" w:cs="Times New Roman"/>
          <w:bCs/>
          <w:sz w:val="28"/>
          <w:szCs w:val="28"/>
        </w:rPr>
        <w:t xml:space="preserve"> сбора </w:t>
      </w:r>
      <w:r w:rsidR="000545B7">
        <w:rPr>
          <w:rFonts w:ascii="Times New Roman" w:hAnsi="Times New Roman" w:cs="Times New Roman"/>
          <w:bCs/>
          <w:sz w:val="28"/>
          <w:szCs w:val="28"/>
        </w:rPr>
        <w:t xml:space="preserve">данных </w:t>
      </w:r>
      <w:r w:rsidR="00E82125">
        <w:rPr>
          <w:rFonts w:ascii="Times New Roman" w:hAnsi="Times New Roman" w:cs="Times New Roman"/>
          <w:bCs/>
          <w:sz w:val="28"/>
          <w:szCs w:val="28"/>
        </w:rPr>
        <w:t>и технологи</w:t>
      </w:r>
      <w:r w:rsidR="00CD4B4A">
        <w:rPr>
          <w:rFonts w:ascii="Times New Roman" w:hAnsi="Times New Roman" w:cs="Times New Roman"/>
          <w:bCs/>
          <w:sz w:val="28"/>
          <w:szCs w:val="28"/>
        </w:rPr>
        <w:t>и</w:t>
      </w:r>
      <w:r w:rsidR="000545B7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AF1E84">
        <w:rPr>
          <w:rFonts w:ascii="Times New Roman" w:hAnsi="Times New Roman" w:cs="Times New Roman"/>
          <w:bCs/>
          <w:sz w:val="28"/>
          <w:szCs w:val="28"/>
        </w:rPr>
        <w:t xml:space="preserve"> обработки. </w:t>
      </w:r>
    </w:p>
    <w:p w:rsidR="00AF1E84" w:rsidRPr="00AF1E84" w:rsidRDefault="00AF1E84" w:rsidP="00D17C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E84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</w:t>
      </w:r>
      <w:r w:rsidR="00533831">
        <w:rPr>
          <w:rFonts w:ascii="Times New Roman" w:hAnsi="Times New Roman" w:cs="Times New Roman"/>
          <w:sz w:val="28"/>
          <w:szCs w:val="28"/>
        </w:rPr>
        <w:t xml:space="preserve">органов статистики </w:t>
      </w:r>
      <w:r w:rsidRPr="00AF1E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33831">
        <w:rPr>
          <w:rFonts w:ascii="Times New Roman" w:hAnsi="Times New Roman" w:cs="Times New Roman"/>
          <w:sz w:val="28"/>
          <w:szCs w:val="28"/>
        </w:rPr>
        <w:t>повышение</w:t>
      </w:r>
      <w:r w:rsidRPr="00AF1E84">
        <w:rPr>
          <w:rFonts w:ascii="Times New Roman" w:hAnsi="Times New Roman" w:cs="Times New Roman"/>
          <w:sz w:val="28"/>
          <w:szCs w:val="28"/>
        </w:rPr>
        <w:t xml:space="preserve"> качества предоставляемой </w:t>
      </w:r>
      <w:r w:rsidR="00533831">
        <w:rPr>
          <w:rFonts w:ascii="Times New Roman" w:hAnsi="Times New Roman" w:cs="Times New Roman"/>
          <w:sz w:val="28"/>
          <w:szCs w:val="28"/>
        </w:rPr>
        <w:t xml:space="preserve">респондентами </w:t>
      </w:r>
      <w:r w:rsidRPr="00AF1E84">
        <w:rPr>
          <w:rFonts w:ascii="Times New Roman" w:hAnsi="Times New Roman" w:cs="Times New Roman"/>
          <w:sz w:val="28"/>
          <w:szCs w:val="28"/>
        </w:rPr>
        <w:t xml:space="preserve">отчетности. С этой целью </w:t>
      </w:r>
      <w:r w:rsidR="00533831">
        <w:rPr>
          <w:rFonts w:ascii="Times New Roman" w:hAnsi="Times New Roman" w:cs="Times New Roman"/>
          <w:sz w:val="28"/>
          <w:szCs w:val="28"/>
        </w:rPr>
        <w:t xml:space="preserve">Росстатом </w:t>
      </w:r>
      <w:r w:rsidRPr="00AF1E84">
        <w:rPr>
          <w:rFonts w:ascii="Times New Roman" w:hAnsi="Times New Roman" w:cs="Times New Roman"/>
          <w:sz w:val="28"/>
          <w:szCs w:val="28"/>
        </w:rPr>
        <w:t xml:space="preserve">подготовлены Предложения по формированию </w:t>
      </w:r>
      <w:r w:rsidRPr="006D6733">
        <w:rPr>
          <w:rFonts w:ascii="Times New Roman" w:hAnsi="Times New Roman" w:cs="Times New Roman"/>
          <w:b/>
          <w:sz w:val="28"/>
          <w:szCs w:val="28"/>
        </w:rPr>
        <w:t>аналитической системы качества полноты сбора и достоверности</w:t>
      </w:r>
      <w:r w:rsidRPr="00AF1E84">
        <w:rPr>
          <w:rFonts w:ascii="Times New Roman" w:hAnsi="Times New Roman" w:cs="Times New Roman"/>
          <w:sz w:val="28"/>
          <w:szCs w:val="28"/>
        </w:rPr>
        <w:t xml:space="preserve"> отчетных данных по форме № 1-предприятие, которые направлены во все территориальные органы Росстата. </w:t>
      </w:r>
    </w:p>
    <w:p w:rsidR="00AF1E84" w:rsidRPr="00AF1E84" w:rsidRDefault="00AF1E84" w:rsidP="00D17C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E84">
        <w:rPr>
          <w:rFonts w:ascii="Times New Roman" w:hAnsi="Times New Roman" w:cs="Times New Roman"/>
          <w:sz w:val="28"/>
          <w:szCs w:val="28"/>
        </w:rPr>
        <w:t>Аналитическая система призвана решать задачи обеспечения полноты сбора отчетов респондентов, о</w:t>
      </w:r>
      <w:r w:rsidR="00F504AB">
        <w:rPr>
          <w:rFonts w:ascii="Times New Roman" w:hAnsi="Times New Roman" w:cs="Times New Roman"/>
          <w:sz w:val="28"/>
          <w:szCs w:val="28"/>
        </w:rPr>
        <w:t>бнаружения и исправление ошибок</w:t>
      </w:r>
      <w:r w:rsidRPr="00AF1E84">
        <w:rPr>
          <w:rFonts w:ascii="Times New Roman" w:hAnsi="Times New Roman" w:cs="Times New Roman"/>
          <w:sz w:val="28"/>
          <w:szCs w:val="28"/>
        </w:rPr>
        <w:t xml:space="preserve"> заполненных в отчетах данных, определения «слабых» мест при проведении наблюдения, возможности проведения превентивных мер при работе с респондентами. Проводимый в рамках системы анализ причин представления недостаточно полной и достоверной информации в динамике позволяет разработать мероприятия по совершенствование инструктивных материалов, форм и методов работы с предприятиями по вопросам, наиболее часто вызывающих трудности, дове</w:t>
      </w:r>
      <w:r w:rsidR="00397EA4">
        <w:rPr>
          <w:rFonts w:ascii="Times New Roman" w:hAnsi="Times New Roman" w:cs="Times New Roman"/>
          <w:sz w:val="28"/>
          <w:szCs w:val="28"/>
        </w:rPr>
        <w:t>сти до респондентов</w:t>
      </w:r>
      <w:r w:rsidRPr="00AF1E8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97EA4">
        <w:rPr>
          <w:rFonts w:ascii="Times New Roman" w:hAnsi="Times New Roman" w:cs="Times New Roman"/>
          <w:sz w:val="28"/>
          <w:szCs w:val="28"/>
        </w:rPr>
        <w:t>ю</w:t>
      </w:r>
      <w:r w:rsidRPr="00AF1E84">
        <w:rPr>
          <w:rFonts w:ascii="Times New Roman" w:hAnsi="Times New Roman" w:cs="Times New Roman"/>
          <w:sz w:val="28"/>
          <w:szCs w:val="28"/>
        </w:rPr>
        <w:t xml:space="preserve"> о типичных ошибках при заполнении формы.</w:t>
      </w:r>
    </w:p>
    <w:p w:rsidR="00E82125" w:rsidRDefault="008728D4" w:rsidP="00D17C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E84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0545B7">
        <w:rPr>
          <w:rFonts w:ascii="Times New Roman" w:hAnsi="Times New Roman" w:cs="Times New Roman"/>
          <w:sz w:val="28"/>
          <w:szCs w:val="28"/>
        </w:rPr>
        <w:t>у</w:t>
      </w:r>
      <w:r w:rsidRPr="00AF1E84">
        <w:rPr>
          <w:rFonts w:ascii="Times New Roman" w:hAnsi="Times New Roman" w:cs="Times New Roman"/>
          <w:sz w:val="28"/>
          <w:szCs w:val="28"/>
        </w:rPr>
        <w:t>тверждена официальная статистическая методология</w:t>
      </w:r>
      <w:r w:rsidR="00F504AB">
        <w:rPr>
          <w:rFonts w:ascii="Times New Roman" w:hAnsi="Times New Roman" w:cs="Times New Roman"/>
          <w:sz w:val="28"/>
          <w:szCs w:val="28"/>
        </w:rPr>
        <w:t xml:space="preserve"> </w:t>
      </w:r>
      <w:r w:rsidR="00F504AB" w:rsidRPr="000545B7">
        <w:rPr>
          <w:rFonts w:ascii="Times New Roman" w:hAnsi="Times New Roman" w:cs="Times New Roman"/>
          <w:b/>
          <w:sz w:val="28"/>
          <w:szCs w:val="28"/>
        </w:rPr>
        <w:t>демографии предприятий</w:t>
      </w:r>
      <w:r w:rsidR="002F045D">
        <w:rPr>
          <w:rFonts w:ascii="Times New Roman" w:hAnsi="Times New Roman" w:cs="Times New Roman"/>
          <w:sz w:val="28"/>
          <w:szCs w:val="28"/>
        </w:rPr>
        <w:t>,</w:t>
      </w:r>
      <w:r w:rsidRPr="00AF1E84">
        <w:rPr>
          <w:rFonts w:ascii="Times New Roman" w:hAnsi="Times New Roman" w:cs="Times New Roman"/>
          <w:sz w:val="28"/>
          <w:szCs w:val="28"/>
        </w:rPr>
        <w:t xml:space="preserve"> подготовлено учебное пособие по восполнению пропущенных значений в </w:t>
      </w:r>
      <w:proofErr w:type="spellStart"/>
      <w:r w:rsidRPr="00AF1E84"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 w:rsidRPr="00AF1E84">
        <w:rPr>
          <w:rFonts w:ascii="Times New Roman" w:hAnsi="Times New Roman" w:cs="Times New Roman"/>
          <w:sz w:val="28"/>
          <w:szCs w:val="28"/>
        </w:rPr>
        <w:t xml:space="preserve"> данных методом </w:t>
      </w:r>
      <w:proofErr w:type="spellStart"/>
      <w:r w:rsidRPr="00AF1E84">
        <w:rPr>
          <w:rFonts w:ascii="Times New Roman" w:hAnsi="Times New Roman" w:cs="Times New Roman"/>
          <w:sz w:val="28"/>
          <w:szCs w:val="28"/>
        </w:rPr>
        <w:t>импутации</w:t>
      </w:r>
      <w:proofErr w:type="spellEnd"/>
      <w:r w:rsidRPr="00AF1E84">
        <w:rPr>
          <w:rFonts w:ascii="Times New Roman" w:hAnsi="Times New Roman" w:cs="Times New Roman"/>
          <w:sz w:val="28"/>
          <w:szCs w:val="28"/>
        </w:rPr>
        <w:t>.</w:t>
      </w:r>
      <w:r w:rsidR="00765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D4" w:rsidRDefault="008728D4" w:rsidP="00D17C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E84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практической реализации разработанной методологии на базе девяти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органов Росстата </w:t>
      </w:r>
      <w:r w:rsidRPr="00AF1E84">
        <w:rPr>
          <w:rFonts w:ascii="Times New Roman" w:hAnsi="Times New Roman" w:cs="Times New Roman"/>
          <w:sz w:val="28"/>
          <w:szCs w:val="28"/>
        </w:rPr>
        <w:t xml:space="preserve">был осуществлен </w:t>
      </w:r>
      <w:r w:rsidR="006D6733">
        <w:rPr>
          <w:rFonts w:ascii="Times New Roman" w:hAnsi="Times New Roman" w:cs="Times New Roman"/>
          <w:sz w:val="28"/>
          <w:szCs w:val="28"/>
        </w:rPr>
        <w:t>пилотный</w:t>
      </w:r>
      <w:r w:rsidR="00765A82">
        <w:rPr>
          <w:rFonts w:ascii="Times New Roman" w:hAnsi="Times New Roman" w:cs="Times New Roman"/>
          <w:sz w:val="28"/>
          <w:szCs w:val="28"/>
        </w:rPr>
        <w:t xml:space="preserve"> проект.</w:t>
      </w:r>
      <w:r w:rsidRPr="00AF1E84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="00765A82">
        <w:rPr>
          <w:rFonts w:ascii="Times New Roman" w:hAnsi="Times New Roman" w:cs="Times New Roman"/>
          <w:sz w:val="28"/>
          <w:szCs w:val="28"/>
        </w:rPr>
        <w:t xml:space="preserve">по </w:t>
      </w:r>
      <w:r w:rsidRPr="00AF1E84">
        <w:rPr>
          <w:rFonts w:ascii="Times New Roman" w:hAnsi="Times New Roman" w:cs="Times New Roman"/>
          <w:sz w:val="28"/>
          <w:szCs w:val="28"/>
        </w:rPr>
        <w:t>результат</w:t>
      </w:r>
      <w:r w:rsidR="00765A82">
        <w:rPr>
          <w:rFonts w:ascii="Times New Roman" w:hAnsi="Times New Roman" w:cs="Times New Roman"/>
          <w:sz w:val="28"/>
          <w:szCs w:val="28"/>
        </w:rPr>
        <w:t>ам</w:t>
      </w:r>
      <w:r w:rsidRPr="00AF1E84">
        <w:rPr>
          <w:rFonts w:ascii="Times New Roman" w:hAnsi="Times New Roman" w:cs="Times New Roman"/>
          <w:sz w:val="28"/>
          <w:szCs w:val="28"/>
        </w:rPr>
        <w:t xml:space="preserve"> аналитические таблицы с показателями </w:t>
      </w:r>
      <w:proofErr w:type="gramStart"/>
      <w:r w:rsidRPr="00AF1E84">
        <w:rPr>
          <w:rFonts w:ascii="Times New Roman" w:hAnsi="Times New Roman" w:cs="Times New Roman"/>
          <w:sz w:val="28"/>
          <w:szCs w:val="28"/>
        </w:rPr>
        <w:t>бизнес-демографии</w:t>
      </w:r>
      <w:proofErr w:type="gramEnd"/>
      <w:r w:rsidRPr="00AF1E84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Росстата.</w:t>
      </w:r>
    </w:p>
    <w:p w:rsidR="00E82125" w:rsidRDefault="00E82125" w:rsidP="00E821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статистики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бизнес-демографии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позволит разрабатывать международно-сопоставимые показатели, характеризующие динамику и тенденции роста предпринимательских структур.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бизнес-демографии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одной из основных рекомендаций ОЭСР по статистике предприятий</w:t>
      </w:r>
      <w:r w:rsidR="001742D7">
        <w:rPr>
          <w:rFonts w:ascii="Times New Roman" w:hAnsi="Times New Roman" w:cs="Times New Roman"/>
          <w:sz w:val="28"/>
          <w:szCs w:val="28"/>
        </w:rPr>
        <w:t>,</w:t>
      </w:r>
      <w:r w:rsidR="00093EC5">
        <w:rPr>
          <w:rFonts w:ascii="Times New Roman" w:hAnsi="Times New Roman" w:cs="Times New Roman"/>
          <w:sz w:val="28"/>
          <w:szCs w:val="28"/>
        </w:rPr>
        <w:t xml:space="preserve"> </w:t>
      </w:r>
      <w:r w:rsidR="001742D7">
        <w:rPr>
          <w:rFonts w:ascii="Times New Roman" w:hAnsi="Times New Roman" w:cs="Times New Roman"/>
          <w:sz w:val="28"/>
          <w:szCs w:val="28"/>
        </w:rPr>
        <w:t>в</w:t>
      </w:r>
      <w:r w:rsidR="00093EC5">
        <w:rPr>
          <w:rFonts w:ascii="Times New Roman" w:hAnsi="Times New Roman" w:cs="Times New Roman"/>
          <w:sz w:val="28"/>
          <w:szCs w:val="28"/>
        </w:rPr>
        <w:t>ысказанных в адрес Росстата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82" w:rsidRDefault="008728D4" w:rsidP="00093E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F97">
        <w:rPr>
          <w:rFonts w:ascii="Times New Roman" w:hAnsi="Times New Roman" w:cs="Times New Roman"/>
          <w:sz w:val="28"/>
          <w:szCs w:val="28"/>
        </w:rPr>
        <w:t xml:space="preserve">В 2014 г. году проводилась работа по подготовке </w:t>
      </w:r>
      <w:r w:rsidRPr="001E2CC7">
        <w:rPr>
          <w:rFonts w:ascii="Times New Roman" w:hAnsi="Times New Roman" w:cs="Times New Roman"/>
          <w:b/>
          <w:sz w:val="28"/>
          <w:szCs w:val="28"/>
        </w:rPr>
        <w:t>Всероссийской сельскохозяйственной переписи 2016 года</w:t>
      </w:r>
      <w:r w:rsidRPr="00B97F97">
        <w:rPr>
          <w:rFonts w:ascii="Times New Roman" w:hAnsi="Times New Roman" w:cs="Times New Roman"/>
          <w:sz w:val="28"/>
          <w:szCs w:val="28"/>
        </w:rPr>
        <w:t xml:space="preserve">. </w:t>
      </w:r>
      <w:r w:rsidR="00093EC5">
        <w:rPr>
          <w:rFonts w:ascii="Times New Roman" w:hAnsi="Times New Roman" w:cs="Times New Roman"/>
          <w:sz w:val="28"/>
          <w:szCs w:val="28"/>
        </w:rPr>
        <w:t>Разработа</w:t>
      </w:r>
      <w:r w:rsidRPr="00B97F97">
        <w:rPr>
          <w:rFonts w:ascii="Times New Roman" w:hAnsi="Times New Roman" w:cs="Times New Roman"/>
          <w:sz w:val="28"/>
          <w:szCs w:val="28"/>
        </w:rPr>
        <w:t xml:space="preserve">на </w:t>
      </w:r>
      <w:r w:rsidR="001E2CC7">
        <w:rPr>
          <w:rFonts w:ascii="Times New Roman" w:hAnsi="Times New Roman" w:cs="Times New Roman"/>
          <w:sz w:val="28"/>
          <w:szCs w:val="28"/>
        </w:rPr>
        <w:t>п</w:t>
      </w:r>
      <w:r w:rsidRPr="00B97F97">
        <w:rPr>
          <w:rFonts w:ascii="Times New Roman" w:hAnsi="Times New Roman" w:cs="Times New Roman"/>
          <w:sz w:val="28"/>
          <w:szCs w:val="28"/>
        </w:rPr>
        <w:t>рограмма</w:t>
      </w:r>
      <w:r w:rsidR="007D1574">
        <w:rPr>
          <w:rFonts w:ascii="Times New Roman" w:hAnsi="Times New Roman" w:cs="Times New Roman"/>
          <w:sz w:val="28"/>
          <w:szCs w:val="28"/>
        </w:rPr>
        <w:t xml:space="preserve"> переписи</w:t>
      </w:r>
      <w:r w:rsidRPr="00B97F97">
        <w:rPr>
          <w:rFonts w:ascii="Times New Roman" w:hAnsi="Times New Roman" w:cs="Times New Roman"/>
          <w:sz w:val="28"/>
          <w:szCs w:val="28"/>
        </w:rPr>
        <w:t xml:space="preserve"> на основе рекомендации ФАО ООН, которая активно обсуждалась на заседаниях методологической рабочей группы, а в июне 2014 г. была рассмотрена и одобрена на заседании Комиссии Росстата по Всероссийской сельскохозяйственной переписи 2016 года. </w:t>
      </w:r>
      <w:r w:rsidR="008A755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63089">
        <w:rPr>
          <w:rFonts w:ascii="Times New Roman" w:hAnsi="Times New Roman" w:cs="Times New Roman"/>
          <w:sz w:val="28"/>
          <w:szCs w:val="28"/>
        </w:rPr>
        <w:t>в</w:t>
      </w:r>
      <w:r w:rsidR="00D97D34">
        <w:rPr>
          <w:rFonts w:ascii="Times New Roman" w:hAnsi="Times New Roman" w:cs="Times New Roman"/>
          <w:sz w:val="28"/>
          <w:szCs w:val="28"/>
        </w:rPr>
        <w:t xml:space="preserve"> связи с н</w:t>
      </w:r>
      <w:r w:rsidR="00765A82">
        <w:rPr>
          <w:rFonts w:ascii="Times New Roman" w:hAnsi="Times New Roman" w:cs="Times New Roman"/>
          <w:sz w:val="28"/>
          <w:szCs w:val="28"/>
        </w:rPr>
        <w:t>едофинансирован</w:t>
      </w:r>
      <w:r w:rsidR="00D97D34">
        <w:rPr>
          <w:rFonts w:ascii="Times New Roman" w:hAnsi="Times New Roman" w:cs="Times New Roman"/>
          <w:sz w:val="28"/>
          <w:szCs w:val="28"/>
        </w:rPr>
        <w:t>ием</w:t>
      </w:r>
      <w:r w:rsidR="00765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089">
        <w:rPr>
          <w:rFonts w:ascii="Times New Roman" w:hAnsi="Times New Roman" w:cs="Times New Roman"/>
          <w:sz w:val="28"/>
          <w:szCs w:val="28"/>
        </w:rPr>
        <w:t>сельхозпереписи</w:t>
      </w:r>
      <w:proofErr w:type="spellEnd"/>
      <w:r w:rsidR="00765A82">
        <w:rPr>
          <w:rFonts w:ascii="Times New Roman" w:hAnsi="Times New Roman" w:cs="Times New Roman"/>
          <w:sz w:val="28"/>
          <w:szCs w:val="28"/>
        </w:rPr>
        <w:t xml:space="preserve"> </w:t>
      </w:r>
      <w:r w:rsidR="00093EC5">
        <w:rPr>
          <w:rFonts w:ascii="Times New Roman" w:hAnsi="Times New Roman" w:cs="Times New Roman"/>
          <w:sz w:val="28"/>
          <w:szCs w:val="28"/>
        </w:rPr>
        <w:t xml:space="preserve">мы вынуждены </w:t>
      </w:r>
      <w:r w:rsidR="007B603F">
        <w:rPr>
          <w:rFonts w:ascii="Times New Roman" w:hAnsi="Times New Roman" w:cs="Times New Roman"/>
          <w:sz w:val="28"/>
          <w:szCs w:val="28"/>
        </w:rPr>
        <w:t>сокра</w:t>
      </w:r>
      <w:r w:rsidR="00093EC5">
        <w:rPr>
          <w:rFonts w:ascii="Times New Roman" w:hAnsi="Times New Roman" w:cs="Times New Roman"/>
          <w:sz w:val="28"/>
          <w:szCs w:val="28"/>
        </w:rPr>
        <w:t xml:space="preserve">тить </w:t>
      </w:r>
      <w:r w:rsidR="00263089">
        <w:rPr>
          <w:rFonts w:ascii="Times New Roman" w:hAnsi="Times New Roman" w:cs="Times New Roman"/>
          <w:sz w:val="28"/>
          <w:szCs w:val="28"/>
        </w:rPr>
        <w:t xml:space="preserve"> </w:t>
      </w:r>
      <w:r w:rsidR="00093EC5">
        <w:rPr>
          <w:rFonts w:ascii="Times New Roman" w:hAnsi="Times New Roman" w:cs="Times New Roman"/>
          <w:sz w:val="28"/>
          <w:szCs w:val="28"/>
        </w:rPr>
        <w:t xml:space="preserve">ее </w:t>
      </w:r>
      <w:r w:rsidR="007B603F">
        <w:rPr>
          <w:rFonts w:ascii="Times New Roman" w:hAnsi="Times New Roman" w:cs="Times New Roman"/>
          <w:sz w:val="28"/>
          <w:szCs w:val="28"/>
        </w:rPr>
        <w:t>программ</w:t>
      </w:r>
      <w:r w:rsidR="007D1574">
        <w:rPr>
          <w:rFonts w:ascii="Times New Roman" w:hAnsi="Times New Roman" w:cs="Times New Roman"/>
          <w:sz w:val="28"/>
          <w:szCs w:val="28"/>
        </w:rPr>
        <w:t>у</w:t>
      </w:r>
      <w:r w:rsidR="00093EC5">
        <w:rPr>
          <w:rFonts w:ascii="Times New Roman" w:hAnsi="Times New Roman" w:cs="Times New Roman"/>
          <w:sz w:val="28"/>
          <w:szCs w:val="28"/>
        </w:rPr>
        <w:t xml:space="preserve">. </w:t>
      </w:r>
      <w:r w:rsidR="00A90E45">
        <w:rPr>
          <w:rFonts w:ascii="Times New Roman" w:hAnsi="Times New Roman" w:cs="Times New Roman"/>
          <w:sz w:val="28"/>
          <w:szCs w:val="28"/>
        </w:rPr>
        <w:t>Кроме того</w:t>
      </w:r>
      <w:r w:rsidR="007B603F">
        <w:rPr>
          <w:rFonts w:ascii="Times New Roman" w:hAnsi="Times New Roman" w:cs="Times New Roman"/>
          <w:sz w:val="28"/>
          <w:szCs w:val="28"/>
        </w:rPr>
        <w:t>, с</w:t>
      </w:r>
      <w:r w:rsidR="00765A82">
        <w:rPr>
          <w:rFonts w:ascii="Times New Roman" w:hAnsi="Times New Roman" w:cs="Times New Roman"/>
          <w:sz w:val="28"/>
          <w:szCs w:val="28"/>
        </w:rPr>
        <w:t>окращ</w:t>
      </w:r>
      <w:r w:rsidR="00093EC5">
        <w:rPr>
          <w:rFonts w:ascii="Times New Roman" w:hAnsi="Times New Roman" w:cs="Times New Roman"/>
          <w:sz w:val="28"/>
          <w:szCs w:val="28"/>
        </w:rPr>
        <w:t xml:space="preserve">аем </w:t>
      </w:r>
      <w:r w:rsidR="00765A82">
        <w:rPr>
          <w:rFonts w:ascii="Times New Roman" w:hAnsi="Times New Roman" w:cs="Times New Roman"/>
          <w:sz w:val="28"/>
          <w:szCs w:val="28"/>
        </w:rPr>
        <w:t>затрат</w:t>
      </w:r>
      <w:r w:rsidR="00093EC5">
        <w:rPr>
          <w:rFonts w:ascii="Times New Roman" w:hAnsi="Times New Roman" w:cs="Times New Roman"/>
          <w:sz w:val="28"/>
          <w:szCs w:val="28"/>
        </w:rPr>
        <w:t>ы</w:t>
      </w:r>
      <w:r w:rsidR="00765A82">
        <w:rPr>
          <w:rFonts w:ascii="Times New Roman" w:hAnsi="Times New Roman" w:cs="Times New Roman"/>
          <w:sz w:val="28"/>
          <w:szCs w:val="28"/>
        </w:rPr>
        <w:t xml:space="preserve"> на материально-техническое обеспечение переписи и разработку программного обеспечения</w:t>
      </w:r>
      <w:r w:rsidR="00E60F8B">
        <w:rPr>
          <w:rFonts w:ascii="Times New Roman" w:hAnsi="Times New Roman" w:cs="Times New Roman"/>
          <w:sz w:val="28"/>
          <w:szCs w:val="28"/>
        </w:rPr>
        <w:t>,</w:t>
      </w:r>
      <w:r w:rsidR="00093EC5">
        <w:rPr>
          <w:rFonts w:ascii="Times New Roman" w:hAnsi="Times New Roman" w:cs="Times New Roman"/>
          <w:sz w:val="28"/>
          <w:szCs w:val="28"/>
        </w:rPr>
        <w:t xml:space="preserve"> увеличиваем нагрузку</w:t>
      </w:r>
      <w:r w:rsidR="00765A82">
        <w:rPr>
          <w:rFonts w:ascii="Times New Roman" w:hAnsi="Times New Roman" w:cs="Times New Roman"/>
          <w:sz w:val="28"/>
          <w:szCs w:val="28"/>
        </w:rPr>
        <w:t xml:space="preserve"> на переписной персонал</w:t>
      </w:r>
      <w:r w:rsidR="00263089">
        <w:rPr>
          <w:rFonts w:ascii="Times New Roman" w:hAnsi="Times New Roman" w:cs="Times New Roman"/>
          <w:sz w:val="28"/>
          <w:szCs w:val="28"/>
        </w:rPr>
        <w:t>.</w:t>
      </w:r>
    </w:p>
    <w:p w:rsidR="008728D4" w:rsidRPr="00B97F97" w:rsidRDefault="00B325B4" w:rsidP="00D17CB8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28D4" w:rsidRPr="00B97F97">
        <w:rPr>
          <w:rFonts w:ascii="Times New Roman" w:hAnsi="Times New Roman" w:cs="Times New Roman"/>
          <w:sz w:val="28"/>
          <w:szCs w:val="28"/>
        </w:rPr>
        <w:t>собенностью Всероссийской сельскохозяйственной переписи 2016 г. станет применение планшетны</w:t>
      </w:r>
      <w:r w:rsidR="00E82125">
        <w:rPr>
          <w:rFonts w:ascii="Times New Roman" w:hAnsi="Times New Roman" w:cs="Times New Roman"/>
          <w:sz w:val="28"/>
          <w:szCs w:val="28"/>
        </w:rPr>
        <w:t>х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E82125">
        <w:rPr>
          <w:rFonts w:ascii="Times New Roman" w:hAnsi="Times New Roman" w:cs="Times New Roman"/>
          <w:sz w:val="28"/>
          <w:szCs w:val="28"/>
        </w:rPr>
        <w:t>ов</w:t>
      </w:r>
      <w:r w:rsidR="008728D4" w:rsidRPr="00B97F97">
        <w:rPr>
          <w:rFonts w:ascii="Times New Roman" w:hAnsi="Times New Roman" w:cs="Times New Roman"/>
          <w:sz w:val="28"/>
          <w:szCs w:val="28"/>
        </w:rPr>
        <w:t xml:space="preserve">. Это позволит повысить качество информации и ускорить процесс сбора и обработки данных. </w:t>
      </w:r>
    </w:p>
    <w:p w:rsidR="008728D4" w:rsidRPr="00B97F97" w:rsidRDefault="008728D4" w:rsidP="00D17CB8">
      <w:pPr>
        <w:pStyle w:val="a7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97">
        <w:rPr>
          <w:rFonts w:ascii="Times New Roman" w:hAnsi="Times New Roman" w:cs="Times New Roman"/>
          <w:sz w:val="28"/>
          <w:szCs w:val="28"/>
        </w:rPr>
        <w:t xml:space="preserve">Территориальным органам Росстата в 2015 г. предстоит </w:t>
      </w:r>
      <w:r w:rsidR="00B938E2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B97F97">
        <w:rPr>
          <w:rFonts w:ascii="Times New Roman" w:hAnsi="Times New Roman" w:cs="Times New Roman"/>
          <w:sz w:val="28"/>
          <w:szCs w:val="28"/>
        </w:rPr>
        <w:t>списк</w:t>
      </w:r>
      <w:r w:rsidR="00B938E2">
        <w:rPr>
          <w:rFonts w:ascii="Times New Roman" w:hAnsi="Times New Roman" w:cs="Times New Roman"/>
          <w:sz w:val="28"/>
          <w:szCs w:val="28"/>
        </w:rPr>
        <w:t>и</w:t>
      </w:r>
      <w:r w:rsidRPr="00B97F97">
        <w:rPr>
          <w:rFonts w:ascii="Times New Roman" w:hAnsi="Times New Roman" w:cs="Times New Roman"/>
          <w:sz w:val="28"/>
          <w:szCs w:val="28"/>
        </w:rPr>
        <w:t xml:space="preserve"> сельскохозяйственных производителей, организ</w:t>
      </w:r>
      <w:r w:rsidR="00B938E2">
        <w:rPr>
          <w:rFonts w:ascii="Times New Roman" w:hAnsi="Times New Roman" w:cs="Times New Roman"/>
          <w:sz w:val="28"/>
          <w:szCs w:val="28"/>
        </w:rPr>
        <w:t>овать</w:t>
      </w:r>
      <w:r w:rsidRPr="00B97F9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38E2">
        <w:rPr>
          <w:rFonts w:ascii="Times New Roman" w:hAnsi="Times New Roman" w:cs="Times New Roman"/>
          <w:sz w:val="28"/>
          <w:szCs w:val="28"/>
        </w:rPr>
        <w:t>у</w:t>
      </w:r>
      <w:r w:rsidRPr="00B97F97">
        <w:rPr>
          <w:rFonts w:ascii="Times New Roman" w:hAnsi="Times New Roman" w:cs="Times New Roman"/>
          <w:sz w:val="28"/>
          <w:szCs w:val="28"/>
        </w:rPr>
        <w:t xml:space="preserve"> регистраторов по уточнению сведений об объектах переписи в городских поселениях, городских округах и некоммерческих объединениях граждан, прове</w:t>
      </w:r>
      <w:r w:rsidR="00B938E2">
        <w:rPr>
          <w:rFonts w:ascii="Times New Roman" w:hAnsi="Times New Roman" w:cs="Times New Roman"/>
          <w:sz w:val="28"/>
          <w:szCs w:val="28"/>
        </w:rPr>
        <w:t>сти</w:t>
      </w:r>
      <w:r w:rsidRPr="00B97F97">
        <w:rPr>
          <w:rFonts w:ascii="Times New Roman" w:hAnsi="Times New Roman" w:cs="Times New Roman"/>
          <w:sz w:val="28"/>
          <w:szCs w:val="28"/>
        </w:rPr>
        <w:t xml:space="preserve"> переписно</w:t>
      </w:r>
      <w:r w:rsidR="00B938E2">
        <w:rPr>
          <w:rFonts w:ascii="Times New Roman" w:hAnsi="Times New Roman" w:cs="Times New Roman"/>
          <w:sz w:val="28"/>
          <w:szCs w:val="28"/>
        </w:rPr>
        <w:t>е</w:t>
      </w:r>
      <w:r w:rsidRPr="00B97F97">
        <w:rPr>
          <w:rFonts w:ascii="Times New Roman" w:hAnsi="Times New Roman" w:cs="Times New Roman"/>
          <w:sz w:val="28"/>
          <w:szCs w:val="28"/>
        </w:rPr>
        <w:t xml:space="preserve"> районировани</w:t>
      </w:r>
      <w:r w:rsidR="00B938E2">
        <w:rPr>
          <w:rFonts w:ascii="Times New Roman" w:hAnsi="Times New Roman" w:cs="Times New Roman"/>
          <w:sz w:val="28"/>
          <w:szCs w:val="28"/>
        </w:rPr>
        <w:t>е</w:t>
      </w:r>
      <w:r w:rsidRPr="00B97F97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образованиях, </w:t>
      </w:r>
      <w:r w:rsidR="00B938E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B97F97">
        <w:rPr>
          <w:rFonts w:ascii="Times New Roman" w:hAnsi="Times New Roman" w:cs="Times New Roman"/>
          <w:sz w:val="28"/>
          <w:szCs w:val="28"/>
        </w:rPr>
        <w:t>информационно-разъяснительн</w:t>
      </w:r>
      <w:r w:rsidR="00B938E2">
        <w:rPr>
          <w:rFonts w:ascii="Times New Roman" w:hAnsi="Times New Roman" w:cs="Times New Roman"/>
          <w:sz w:val="28"/>
          <w:szCs w:val="28"/>
        </w:rPr>
        <w:t>ую</w:t>
      </w:r>
      <w:r w:rsidRPr="00B97F9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38E2">
        <w:rPr>
          <w:rFonts w:ascii="Times New Roman" w:hAnsi="Times New Roman" w:cs="Times New Roman"/>
          <w:sz w:val="28"/>
          <w:szCs w:val="28"/>
        </w:rPr>
        <w:t>у</w:t>
      </w:r>
      <w:r w:rsidRPr="00B97F97">
        <w:rPr>
          <w:rFonts w:ascii="Times New Roman" w:hAnsi="Times New Roman" w:cs="Times New Roman"/>
          <w:sz w:val="28"/>
          <w:szCs w:val="28"/>
        </w:rPr>
        <w:t xml:space="preserve"> среди населения и др.</w:t>
      </w:r>
    </w:p>
    <w:p w:rsidR="002B1C7F" w:rsidRPr="008A3106" w:rsidRDefault="002B1C7F" w:rsidP="008217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06">
        <w:rPr>
          <w:rFonts w:ascii="Times New Roman" w:hAnsi="Times New Roman" w:cs="Times New Roman"/>
          <w:sz w:val="28"/>
          <w:szCs w:val="28"/>
        </w:rPr>
        <w:t>В 2014 году во исполнение Плана мероприятий по реализации в 2011-2015 годах Концепции демографической политики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до 2025 года</w:t>
      </w:r>
      <w:r w:rsidRPr="008A3106">
        <w:rPr>
          <w:rFonts w:ascii="Times New Roman" w:hAnsi="Times New Roman" w:cs="Times New Roman"/>
          <w:sz w:val="28"/>
          <w:szCs w:val="28"/>
        </w:rPr>
        <w:t xml:space="preserve"> Росстат продолжил работу по подготовке выборочного федерального статистического наблюдения «Социально-демографическое обследование (</w:t>
      </w:r>
      <w:proofErr w:type="spellStart"/>
      <w:r w:rsidRPr="00D1663A">
        <w:rPr>
          <w:rFonts w:ascii="Times New Roman" w:hAnsi="Times New Roman" w:cs="Times New Roman"/>
          <w:b/>
          <w:sz w:val="28"/>
          <w:szCs w:val="28"/>
        </w:rPr>
        <w:t>микроперепись</w:t>
      </w:r>
      <w:proofErr w:type="spellEnd"/>
      <w:r w:rsidRPr="00D1663A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8A3106">
        <w:rPr>
          <w:rFonts w:ascii="Times New Roman" w:hAnsi="Times New Roman" w:cs="Times New Roman"/>
          <w:sz w:val="28"/>
          <w:szCs w:val="28"/>
        </w:rPr>
        <w:t xml:space="preserve">) </w:t>
      </w:r>
      <w:r w:rsidRPr="002B1C7F">
        <w:rPr>
          <w:rFonts w:ascii="Times New Roman" w:hAnsi="Times New Roman" w:cs="Times New Roman"/>
          <w:b/>
          <w:sz w:val="28"/>
          <w:szCs w:val="28"/>
        </w:rPr>
        <w:t>2015 года</w:t>
      </w:r>
      <w:r w:rsidRPr="008A3106">
        <w:rPr>
          <w:rFonts w:ascii="Times New Roman" w:hAnsi="Times New Roman" w:cs="Times New Roman"/>
          <w:sz w:val="28"/>
          <w:szCs w:val="28"/>
        </w:rPr>
        <w:t xml:space="preserve">». </w:t>
      </w:r>
      <w:r w:rsidR="00CD4B4A">
        <w:rPr>
          <w:rFonts w:ascii="Times New Roman" w:hAnsi="Times New Roman" w:cs="Times New Roman"/>
          <w:sz w:val="28"/>
          <w:szCs w:val="28"/>
        </w:rPr>
        <w:t>У</w:t>
      </w:r>
      <w:r w:rsidRPr="008A3106">
        <w:rPr>
          <w:rFonts w:ascii="Times New Roman" w:hAnsi="Times New Roman" w:cs="Times New Roman"/>
          <w:sz w:val="28"/>
          <w:szCs w:val="28"/>
        </w:rPr>
        <w:t>тверждены программа и основные методологические д</w:t>
      </w:r>
      <w:r w:rsidR="00CD4B4A">
        <w:rPr>
          <w:rFonts w:ascii="Times New Roman" w:hAnsi="Times New Roman" w:cs="Times New Roman"/>
          <w:sz w:val="28"/>
          <w:szCs w:val="28"/>
        </w:rPr>
        <w:t>окументы</w:t>
      </w:r>
      <w:r w:rsidRPr="008A3106">
        <w:rPr>
          <w:rFonts w:ascii="Times New Roman" w:hAnsi="Times New Roman" w:cs="Times New Roman"/>
          <w:sz w:val="28"/>
          <w:szCs w:val="28"/>
        </w:rPr>
        <w:t>.</w:t>
      </w:r>
    </w:p>
    <w:p w:rsidR="00D97358" w:rsidRPr="00D97358" w:rsidRDefault="002B1C7F" w:rsidP="0082178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условиях сокращения средств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2015 года Росстат вынужден </w:t>
      </w:r>
      <w:r w:rsidR="00093EC5">
        <w:rPr>
          <w:rFonts w:ascii="Times New Roman" w:hAnsi="Times New Roman" w:cs="Times New Roman"/>
          <w:sz w:val="28"/>
          <w:szCs w:val="28"/>
        </w:rPr>
        <w:t>умен</w:t>
      </w:r>
      <w:r w:rsidR="00046FF0">
        <w:rPr>
          <w:rFonts w:ascii="Times New Roman" w:hAnsi="Times New Roman" w:cs="Times New Roman"/>
          <w:sz w:val="28"/>
          <w:szCs w:val="28"/>
        </w:rPr>
        <w:t>ь</w:t>
      </w:r>
      <w:r w:rsidR="00093EC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ить выборку обследования </w:t>
      </w:r>
      <w:r w:rsidRPr="000545B7">
        <w:rPr>
          <w:rFonts w:ascii="Times New Roman" w:hAnsi="Times New Roman" w:cs="Times New Roman"/>
          <w:sz w:val="28"/>
          <w:szCs w:val="28"/>
        </w:rPr>
        <w:t>на 15%.</w:t>
      </w:r>
      <w:r w:rsidR="000545B7" w:rsidRPr="000545B7">
        <w:rPr>
          <w:rFonts w:ascii="Times New Roman" w:hAnsi="Times New Roman" w:cs="Times New Roman"/>
          <w:sz w:val="26"/>
          <w:szCs w:val="26"/>
        </w:rPr>
        <w:t xml:space="preserve"> </w:t>
      </w:r>
      <w:r w:rsidR="000545B7">
        <w:rPr>
          <w:rFonts w:ascii="Times New Roman" w:hAnsi="Times New Roman" w:cs="Times New Roman"/>
          <w:sz w:val="28"/>
          <w:szCs w:val="28"/>
        </w:rPr>
        <w:t>К</w:t>
      </w:r>
      <w:r w:rsidR="000545B7" w:rsidRPr="000545B7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0545B7">
        <w:rPr>
          <w:rFonts w:ascii="Times New Roman" w:hAnsi="Times New Roman" w:cs="Times New Roman"/>
          <w:sz w:val="28"/>
          <w:szCs w:val="28"/>
        </w:rPr>
        <w:t>,</w:t>
      </w:r>
      <w:r w:rsidR="000545B7" w:rsidRPr="000545B7">
        <w:rPr>
          <w:rFonts w:ascii="Times New Roman" w:hAnsi="Times New Roman" w:cs="Times New Roman"/>
          <w:sz w:val="28"/>
          <w:szCs w:val="28"/>
        </w:rPr>
        <w:t xml:space="preserve"> </w:t>
      </w:r>
      <w:r w:rsidR="000545B7">
        <w:rPr>
          <w:rFonts w:ascii="Times New Roman" w:hAnsi="Times New Roman" w:cs="Times New Roman"/>
          <w:sz w:val="28"/>
          <w:szCs w:val="28"/>
        </w:rPr>
        <w:t>из-за этого у нас буд</w:t>
      </w:r>
      <w:r w:rsidR="00093EC5">
        <w:rPr>
          <w:rFonts w:ascii="Times New Roman" w:hAnsi="Times New Roman" w:cs="Times New Roman"/>
          <w:sz w:val="28"/>
          <w:szCs w:val="28"/>
        </w:rPr>
        <w:t>у</w:t>
      </w:r>
      <w:r w:rsidR="000545B7">
        <w:rPr>
          <w:rFonts w:ascii="Times New Roman" w:hAnsi="Times New Roman" w:cs="Times New Roman"/>
          <w:sz w:val="28"/>
          <w:szCs w:val="28"/>
        </w:rPr>
        <w:t>т</w:t>
      </w:r>
      <w:r w:rsidR="00D97358" w:rsidRPr="000545B7">
        <w:rPr>
          <w:rFonts w:ascii="Times New Roman" w:hAnsi="Times New Roman" w:cs="Times New Roman"/>
          <w:sz w:val="28"/>
          <w:szCs w:val="28"/>
        </w:rPr>
        <w:t xml:space="preserve"> репрезентативны</w:t>
      </w:r>
      <w:r w:rsidR="00093EC5">
        <w:rPr>
          <w:rFonts w:ascii="Times New Roman" w:hAnsi="Times New Roman" w:cs="Times New Roman"/>
          <w:sz w:val="28"/>
          <w:szCs w:val="28"/>
        </w:rPr>
        <w:t>е</w:t>
      </w:r>
      <w:r w:rsidR="00D97358" w:rsidRPr="000545B7">
        <w:rPr>
          <w:rFonts w:ascii="Times New Roman" w:hAnsi="Times New Roman" w:cs="Times New Roman"/>
          <w:sz w:val="28"/>
          <w:szCs w:val="28"/>
        </w:rPr>
        <w:t xml:space="preserve"> итог</w:t>
      </w:r>
      <w:r w:rsidR="00093EC5">
        <w:rPr>
          <w:rFonts w:ascii="Times New Roman" w:hAnsi="Times New Roman" w:cs="Times New Roman"/>
          <w:sz w:val="28"/>
          <w:szCs w:val="28"/>
        </w:rPr>
        <w:t>и</w:t>
      </w:r>
      <w:r w:rsidR="00D97358" w:rsidRPr="000545B7">
        <w:rPr>
          <w:rFonts w:ascii="Times New Roman" w:hAnsi="Times New Roman" w:cs="Times New Roman"/>
          <w:sz w:val="28"/>
          <w:szCs w:val="28"/>
        </w:rPr>
        <w:t xml:space="preserve"> по обобщающим</w:t>
      </w:r>
      <w:r w:rsidR="00D97358" w:rsidRPr="00D97358">
        <w:rPr>
          <w:rFonts w:ascii="Times New Roman" w:hAnsi="Times New Roman" w:cs="Times New Roman"/>
          <w:sz w:val="28"/>
          <w:szCs w:val="28"/>
        </w:rPr>
        <w:t xml:space="preserve"> демографическим и социально-экономическим характеристикам</w:t>
      </w:r>
      <w:r w:rsidR="00093EC5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D97358" w:rsidRPr="00D97358">
        <w:rPr>
          <w:rFonts w:ascii="Times New Roman" w:hAnsi="Times New Roman" w:cs="Times New Roman"/>
          <w:sz w:val="28"/>
          <w:szCs w:val="28"/>
        </w:rPr>
        <w:t xml:space="preserve"> по</w:t>
      </w:r>
      <w:r w:rsidR="00093EC5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 в разрезе города и села, а не по </w:t>
      </w:r>
      <w:r w:rsidR="00D97358" w:rsidRPr="00D97358">
        <w:rPr>
          <w:rFonts w:ascii="Times New Roman" w:hAnsi="Times New Roman" w:cs="Times New Roman"/>
          <w:sz w:val="28"/>
          <w:szCs w:val="28"/>
        </w:rPr>
        <w:t xml:space="preserve"> муниципальным районам и городским округам с численностью населения </w:t>
      </w:r>
      <w:r w:rsidR="00093EC5">
        <w:rPr>
          <w:rFonts w:ascii="Times New Roman" w:hAnsi="Times New Roman" w:cs="Times New Roman"/>
          <w:sz w:val="28"/>
          <w:szCs w:val="28"/>
        </w:rPr>
        <w:t xml:space="preserve"> </w:t>
      </w:r>
      <w:r w:rsidR="00CD4B4A">
        <w:rPr>
          <w:rFonts w:ascii="Times New Roman" w:hAnsi="Times New Roman" w:cs="Times New Roman"/>
          <w:sz w:val="28"/>
          <w:szCs w:val="28"/>
        </w:rPr>
        <w:t>бол</w:t>
      </w:r>
      <w:r w:rsidR="00D97358" w:rsidRPr="00D97358">
        <w:rPr>
          <w:rFonts w:ascii="Times New Roman" w:hAnsi="Times New Roman" w:cs="Times New Roman"/>
          <w:sz w:val="28"/>
          <w:szCs w:val="28"/>
        </w:rPr>
        <w:t>ее 70 тыс. человек</w:t>
      </w:r>
      <w:r w:rsidR="00046FF0">
        <w:rPr>
          <w:rFonts w:ascii="Times New Roman" w:hAnsi="Times New Roman" w:cs="Times New Roman"/>
          <w:sz w:val="28"/>
          <w:szCs w:val="28"/>
        </w:rPr>
        <w:t>, как планировалось ранее</w:t>
      </w:r>
      <w:r w:rsidR="00D97358" w:rsidRPr="00D973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C7F" w:rsidRPr="008A3106" w:rsidRDefault="002B1C7F" w:rsidP="002B1C7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3106">
        <w:rPr>
          <w:rFonts w:ascii="Times New Roman" w:hAnsi="Times New Roman" w:cs="Times New Roman"/>
          <w:sz w:val="28"/>
          <w:szCs w:val="28"/>
        </w:rPr>
        <w:t xml:space="preserve"> 2015 году предстоит обучить около 9 тысяч временных работников для сбора сведений и заполнения опросных листов, обеспечить их материально-техническими средствами, осуществить информационно-разъяснительную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8A3106">
        <w:rPr>
          <w:rFonts w:ascii="Times New Roman" w:hAnsi="Times New Roman" w:cs="Times New Roman"/>
          <w:sz w:val="28"/>
          <w:szCs w:val="28"/>
        </w:rPr>
        <w:t>среди населения.</w:t>
      </w:r>
    </w:p>
    <w:p w:rsidR="002B1C7F" w:rsidRPr="008A3106" w:rsidRDefault="002B1C7F" w:rsidP="002B1C7F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можно расценивать как один из этапов </w:t>
      </w:r>
      <w:r w:rsidRPr="00C45A49">
        <w:rPr>
          <w:rFonts w:ascii="Times New Roman" w:hAnsi="Times New Roman" w:cs="Times New Roman"/>
          <w:b/>
          <w:sz w:val="28"/>
          <w:szCs w:val="28"/>
        </w:rPr>
        <w:t>Всероссийской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C7F" w:rsidRPr="008A3106" w:rsidRDefault="002B1C7F" w:rsidP="002B1C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Всероссийской переписи населения» очередная </w:t>
      </w:r>
      <w:r w:rsidRPr="00C45A49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</w:t>
      </w:r>
      <w:r w:rsidRPr="008A3106">
        <w:rPr>
          <w:rFonts w:ascii="Times New Roman" w:hAnsi="Times New Roman" w:cs="Times New Roman"/>
          <w:sz w:val="28"/>
          <w:szCs w:val="28"/>
        </w:rPr>
        <w:t>должна быть проведена</w:t>
      </w:r>
      <w:r w:rsidRPr="00C45A49">
        <w:rPr>
          <w:rFonts w:ascii="Times New Roman" w:hAnsi="Times New Roman" w:cs="Times New Roman"/>
          <w:sz w:val="28"/>
          <w:szCs w:val="28"/>
        </w:rPr>
        <w:t xml:space="preserve"> </w:t>
      </w:r>
      <w:r w:rsidRPr="008A3106">
        <w:rPr>
          <w:rFonts w:ascii="Times New Roman" w:hAnsi="Times New Roman" w:cs="Times New Roman"/>
          <w:sz w:val="28"/>
          <w:szCs w:val="28"/>
        </w:rPr>
        <w:t>в 2020 году. В 2016 году Росстатом будут начаты работы по подготовк</w:t>
      </w:r>
      <w:r w:rsidR="00821785">
        <w:rPr>
          <w:rFonts w:ascii="Times New Roman" w:hAnsi="Times New Roman" w:cs="Times New Roman"/>
          <w:sz w:val="28"/>
          <w:szCs w:val="28"/>
        </w:rPr>
        <w:t>е</w:t>
      </w:r>
      <w:r w:rsidRPr="008A3106">
        <w:rPr>
          <w:rFonts w:ascii="Times New Roman" w:hAnsi="Times New Roman" w:cs="Times New Roman"/>
          <w:sz w:val="28"/>
          <w:szCs w:val="28"/>
        </w:rPr>
        <w:t xml:space="preserve"> к ее проведению, включая пробн</w:t>
      </w:r>
      <w:r w:rsidR="00046FF0">
        <w:rPr>
          <w:rFonts w:ascii="Times New Roman" w:hAnsi="Times New Roman" w:cs="Times New Roman"/>
          <w:sz w:val="28"/>
          <w:szCs w:val="28"/>
        </w:rPr>
        <w:t>ую</w:t>
      </w:r>
      <w:r w:rsidRPr="008A3106">
        <w:rPr>
          <w:rFonts w:ascii="Times New Roman" w:hAnsi="Times New Roman" w:cs="Times New Roman"/>
          <w:sz w:val="28"/>
          <w:szCs w:val="28"/>
        </w:rPr>
        <w:t xml:space="preserve"> </w:t>
      </w:r>
      <w:r w:rsidR="00046FF0">
        <w:rPr>
          <w:rFonts w:ascii="Times New Roman" w:hAnsi="Times New Roman" w:cs="Times New Roman"/>
          <w:sz w:val="28"/>
          <w:szCs w:val="28"/>
        </w:rPr>
        <w:t>перепись</w:t>
      </w:r>
      <w:r w:rsidRPr="008A3106">
        <w:rPr>
          <w:rFonts w:ascii="Times New Roman" w:hAnsi="Times New Roman" w:cs="Times New Roman"/>
          <w:sz w:val="28"/>
          <w:szCs w:val="28"/>
        </w:rPr>
        <w:t xml:space="preserve"> населения 2018 года.</w:t>
      </w:r>
    </w:p>
    <w:p w:rsidR="00263089" w:rsidRPr="00D45F95" w:rsidRDefault="00263089" w:rsidP="00263089">
      <w:pPr>
        <w:pStyle w:val="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5F95">
        <w:rPr>
          <w:rFonts w:ascii="Times New Roman" w:hAnsi="Times New Roman" w:cs="Times New Roman"/>
          <w:sz w:val="28"/>
          <w:szCs w:val="28"/>
        </w:rPr>
        <w:t xml:space="preserve">ажным направлением в 2015г. и </w:t>
      </w:r>
      <w:r w:rsidR="00821785">
        <w:rPr>
          <w:rFonts w:ascii="Times New Roman" w:hAnsi="Times New Roman" w:cs="Times New Roman"/>
          <w:sz w:val="28"/>
          <w:szCs w:val="28"/>
        </w:rPr>
        <w:t xml:space="preserve">в </w:t>
      </w:r>
      <w:r w:rsidRPr="00D45F95">
        <w:rPr>
          <w:rFonts w:ascii="Times New Roman" w:hAnsi="Times New Roman" w:cs="Times New Roman"/>
          <w:sz w:val="28"/>
          <w:szCs w:val="28"/>
        </w:rPr>
        <w:t xml:space="preserve">ближайшие годы будет совершенствование </w:t>
      </w:r>
      <w:r w:rsidRPr="00D1663A">
        <w:rPr>
          <w:rFonts w:ascii="Times New Roman" w:hAnsi="Times New Roman" w:cs="Times New Roman"/>
          <w:b/>
          <w:sz w:val="28"/>
          <w:szCs w:val="28"/>
        </w:rPr>
        <w:t>социальной статистики</w:t>
      </w:r>
      <w:r w:rsidR="000278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78E4">
        <w:rPr>
          <w:rFonts w:ascii="Times New Roman" w:hAnsi="Times New Roman" w:cs="Times New Roman"/>
          <w:sz w:val="28"/>
          <w:szCs w:val="28"/>
        </w:rPr>
        <w:t>которая является</w:t>
      </w:r>
      <w:r w:rsidR="000278E4" w:rsidRPr="000278E4">
        <w:rPr>
          <w:rFonts w:ascii="Times New Roman" w:hAnsi="Times New Roman" w:cs="Times New Roman"/>
          <w:sz w:val="28"/>
          <w:szCs w:val="28"/>
        </w:rPr>
        <w:t xml:space="preserve"> </w:t>
      </w:r>
      <w:r w:rsidR="000278E4">
        <w:rPr>
          <w:rFonts w:ascii="Times New Roman" w:hAnsi="Times New Roman" w:cs="Times New Roman"/>
          <w:sz w:val="28"/>
          <w:szCs w:val="28"/>
        </w:rPr>
        <w:t>основой для информирования пользователей о различных аспектах жизни людей</w:t>
      </w:r>
      <w:r w:rsidR="00CD4B4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0278E4">
        <w:rPr>
          <w:rFonts w:ascii="Times New Roman" w:hAnsi="Times New Roman" w:cs="Times New Roman"/>
          <w:sz w:val="28"/>
          <w:szCs w:val="28"/>
        </w:rPr>
        <w:t>.</w:t>
      </w:r>
    </w:p>
    <w:p w:rsidR="00263089" w:rsidRPr="00E82F1C" w:rsidRDefault="00263089" w:rsidP="0026308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Росстат продолжает </w:t>
      </w:r>
      <w:r w:rsidR="000278E4">
        <w:rPr>
          <w:rFonts w:ascii="Times New Roman" w:hAnsi="Times New Roman" w:cs="Times New Roman"/>
          <w:sz w:val="28"/>
          <w:szCs w:val="28"/>
        </w:rPr>
        <w:t>реализацию</w:t>
      </w:r>
      <w:r w:rsidRPr="00456951">
        <w:rPr>
          <w:rFonts w:ascii="Times New Roman" w:hAnsi="Times New Roman" w:cs="Times New Roman"/>
          <w:sz w:val="28"/>
          <w:szCs w:val="28"/>
        </w:rPr>
        <w:t xml:space="preserve"> </w:t>
      </w:r>
      <w:r w:rsidRPr="00456951">
        <w:rPr>
          <w:rFonts w:ascii="Times New Roman" w:hAnsi="Times New Roman" w:cs="Times New Roman"/>
          <w:b/>
          <w:sz w:val="28"/>
          <w:szCs w:val="28"/>
        </w:rPr>
        <w:t>системы федеральных статистических наблюдений по соци</w:t>
      </w:r>
      <w:r>
        <w:rPr>
          <w:rFonts w:ascii="Times New Roman" w:hAnsi="Times New Roman" w:cs="Times New Roman"/>
          <w:b/>
          <w:sz w:val="28"/>
          <w:szCs w:val="28"/>
        </w:rPr>
        <w:t>ально-демографическим проблемам.</w:t>
      </w:r>
    </w:p>
    <w:p w:rsidR="00263089" w:rsidRPr="00E82F1C" w:rsidRDefault="000278E4" w:rsidP="002630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3089">
        <w:rPr>
          <w:rFonts w:ascii="Times New Roman" w:hAnsi="Times New Roman" w:cs="Times New Roman"/>
          <w:sz w:val="28"/>
          <w:szCs w:val="28"/>
        </w:rPr>
        <w:t xml:space="preserve">2014 году были </w:t>
      </w: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263089">
        <w:rPr>
          <w:rFonts w:ascii="Times New Roman" w:hAnsi="Times New Roman" w:cs="Times New Roman"/>
          <w:sz w:val="28"/>
          <w:szCs w:val="28"/>
        </w:rPr>
        <w:t>проведены</w:t>
      </w:r>
      <w:r w:rsidR="00263089" w:rsidRPr="00E82F1C">
        <w:rPr>
          <w:rFonts w:ascii="Times New Roman" w:hAnsi="Times New Roman" w:cs="Times New Roman"/>
          <w:sz w:val="28"/>
          <w:szCs w:val="28"/>
        </w:rPr>
        <w:t xml:space="preserve"> </w:t>
      </w:r>
      <w:r w:rsidR="00263089">
        <w:rPr>
          <w:rFonts w:ascii="Times New Roman" w:hAnsi="Times New Roman" w:cs="Times New Roman"/>
          <w:sz w:val="28"/>
          <w:szCs w:val="28"/>
        </w:rPr>
        <w:t>в</w:t>
      </w:r>
      <w:r w:rsidR="00263089" w:rsidRPr="00E82F1C">
        <w:rPr>
          <w:rFonts w:ascii="Times New Roman" w:hAnsi="Times New Roman" w:cs="Times New Roman"/>
          <w:sz w:val="28"/>
          <w:szCs w:val="28"/>
        </w:rPr>
        <w:t xml:space="preserve">ыборочное наблюдение доходов населения и участия в социальных программах; </w:t>
      </w:r>
      <w:r w:rsidR="00263089">
        <w:rPr>
          <w:rFonts w:ascii="Times New Roman" w:hAnsi="Times New Roman" w:cs="Times New Roman"/>
          <w:sz w:val="28"/>
          <w:szCs w:val="28"/>
        </w:rPr>
        <w:t>в</w:t>
      </w:r>
      <w:r w:rsidR="00263089" w:rsidRPr="00E82F1C">
        <w:rPr>
          <w:rFonts w:ascii="Times New Roman" w:hAnsi="Times New Roman" w:cs="Times New Roman"/>
          <w:sz w:val="28"/>
          <w:szCs w:val="28"/>
        </w:rPr>
        <w:t xml:space="preserve">ыборочное наблюдение использования суточного фонда времени населением; </w:t>
      </w:r>
      <w:r w:rsidR="00263089">
        <w:rPr>
          <w:rFonts w:ascii="Times New Roman" w:hAnsi="Times New Roman" w:cs="Times New Roman"/>
          <w:sz w:val="28"/>
          <w:szCs w:val="28"/>
        </w:rPr>
        <w:t>к</w:t>
      </w:r>
      <w:r w:rsidR="00263089" w:rsidRPr="00E82F1C">
        <w:rPr>
          <w:rFonts w:ascii="Times New Roman" w:hAnsi="Times New Roman" w:cs="Times New Roman"/>
          <w:sz w:val="28"/>
          <w:szCs w:val="28"/>
        </w:rPr>
        <w:t>омплексное наблюдение условий жизни населения.</w:t>
      </w:r>
    </w:p>
    <w:p w:rsidR="00263089" w:rsidRPr="00456951" w:rsidRDefault="00263089" w:rsidP="002630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56951">
        <w:rPr>
          <w:rFonts w:ascii="Times New Roman" w:hAnsi="Times New Roman" w:cs="Times New Roman"/>
          <w:sz w:val="28"/>
          <w:szCs w:val="28"/>
        </w:rPr>
        <w:t>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5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открытом доступе</w:t>
      </w:r>
      <w:r w:rsidRPr="00456951">
        <w:rPr>
          <w:rFonts w:ascii="Times New Roman" w:hAnsi="Times New Roman" w:cs="Times New Roman"/>
          <w:sz w:val="28"/>
          <w:szCs w:val="28"/>
        </w:rPr>
        <w:t xml:space="preserve"> базы </w:t>
      </w:r>
      <w:proofErr w:type="spellStart"/>
      <w:r w:rsidRPr="00456951">
        <w:rPr>
          <w:rFonts w:ascii="Times New Roman" w:hAnsi="Times New Roman" w:cs="Times New Roman"/>
          <w:sz w:val="28"/>
          <w:szCs w:val="28"/>
        </w:rPr>
        <w:t>микроданных</w:t>
      </w:r>
      <w:proofErr w:type="spellEnd"/>
      <w:r w:rsidRPr="00456951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>обследований</w:t>
      </w:r>
      <w:r w:rsidRPr="0045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домашних хозяйств</w:t>
      </w:r>
      <w:r w:rsidRPr="00456951">
        <w:rPr>
          <w:rFonts w:ascii="Times New Roman" w:hAnsi="Times New Roman" w:cs="Times New Roman"/>
          <w:sz w:val="28"/>
          <w:szCs w:val="28"/>
        </w:rPr>
        <w:t xml:space="preserve"> и участия в социальных программах.</w:t>
      </w:r>
    </w:p>
    <w:p w:rsidR="00263089" w:rsidRPr="00456951" w:rsidRDefault="00263089" w:rsidP="00211C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951">
        <w:rPr>
          <w:rFonts w:ascii="Times New Roman" w:hAnsi="Times New Roman" w:cs="Times New Roman"/>
          <w:sz w:val="28"/>
          <w:szCs w:val="28"/>
        </w:rPr>
        <w:t>В 2015 году и в течение 2016-2017</w:t>
      </w:r>
      <w:r w:rsidR="000278E4">
        <w:rPr>
          <w:rFonts w:ascii="Times New Roman" w:hAnsi="Times New Roman" w:cs="Times New Roman"/>
          <w:sz w:val="28"/>
          <w:szCs w:val="28"/>
        </w:rPr>
        <w:t xml:space="preserve"> </w:t>
      </w:r>
      <w:r w:rsidRPr="00456951">
        <w:rPr>
          <w:rFonts w:ascii="Times New Roman" w:hAnsi="Times New Roman" w:cs="Times New Roman"/>
          <w:sz w:val="28"/>
          <w:szCs w:val="28"/>
        </w:rPr>
        <w:t>гг. планируется поэтапн</w:t>
      </w:r>
      <w:r w:rsidR="00036191">
        <w:rPr>
          <w:rFonts w:ascii="Times New Roman" w:hAnsi="Times New Roman" w:cs="Times New Roman"/>
          <w:sz w:val="28"/>
          <w:szCs w:val="28"/>
        </w:rPr>
        <w:t>ый</w:t>
      </w:r>
      <w:r w:rsidRPr="00456951">
        <w:rPr>
          <w:rFonts w:ascii="Times New Roman" w:hAnsi="Times New Roman" w:cs="Times New Roman"/>
          <w:sz w:val="28"/>
          <w:szCs w:val="28"/>
        </w:rPr>
        <w:t xml:space="preserve"> переход на новые принципы формирования показателей </w:t>
      </w:r>
      <w:r w:rsidR="00211CFF" w:rsidRPr="00456951">
        <w:rPr>
          <w:rFonts w:ascii="Times New Roman" w:hAnsi="Times New Roman" w:cs="Times New Roman"/>
          <w:sz w:val="28"/>
          <w:szCs w:val="28"/>
        </w:rPr>
        <w:t>доходов и расходов населения</w:t>
      </w:r>
      <w:r w:rsidR="00211CFF">
        <w:rPr>
          <w:rFonts w:ascii="Times New Roman" w:hAnsi="Times New Roman" w:cs="Times New Roman"/>
          <w:sz w:val="28"/>
          <w:szCs w:val="28"/>
        </w:rPr>
        <w:t xml:space="preserve">, </w:t>
      </w:r>
      <w:r w:rsidRPr="00456951">
        <w:rPr>
          <w:rFonts w:ascii="Times New Roman" w:hAnsi="Times New Roman" w:cs="Times New Roman"/>
          <w:sz w:val="28"/>
          <w:szCs w:val="28"/>
        </w:rPr>
        <w:t>социально-экономической дифференциации и бедности с использованием данных участия в социальных программах. В результате планируется значительно расширить спектр индикаторов, характеризующих масштабы и профиль бедности на основе стандартов ОЭСР, МОТ и других международных организаций.</w:t>
      </w:r>
    </w:p>
    <w:p w:rsidR="00263089" w:rsidRPr="00BA79C3" w:rsidRDefault="00263089" w:rsidP="000278E4">
      <w:pPr>
        <w:tabs>
          <w:tab w:val="left" w:pos="9072"/>
        </w:tabs>
        <w:spacing w:line="360" w:lineRule="auto"/>
        <w:ind w:left="57" w:right="57" w:firstLine="709"/>
        <w:rPr>
          <w:rFonts w:ascii="Times New Roman" w:eastAsia="Calibri" w:hAnsi="Times New Roman" w:cs="Times New Roman"/>
          <w:sz w:val="28"/>
          <w:szCs w:val="28"/>
        </w:rPr>
      </w:pPr>
      <w:r w:rsidRPr="00D76F32">
        <w:rPr>
          <w:rFonts w:ascii="Times New Roman" w:eastAsia="Calibri" w:hAnsi="Times New Roman" w:cs="Times New Roman"/>
          <w:sz w:val="28"/>
          <w:szCs w:val="28"/>
        </w:rPr>
        <w:t xml:space="preserve">В 2014 году </w:t>
      </w:r>
      <w:r w:rsidR="00CD4B4A">
        <w:rPr>
          <w:rFonts w:ascii="Times New Roman" w:eastAsia="Calibri" w:hAnsi="Times New Roman" w:cs="Times New Roman"/>
          <w:sz w:val="28"/>
          <w:szCs w:val="28"/>
        </w:rPr>
        <w:t>удалось найти ресурсы на</w:t>
      </w:r>
      <w:r w:rsidRPr="00D76F32">
        <w:rPr>
          <w:rFonts w:ascii="Times New Roman" w:eastAsia="Calibri" w:hAnsi="Times New Roman" w:cs="Times New Roman"/>
          <w:sz w:val="28"/>
          <w:szCs w:val="28"/>
        </w:rPr>
        <w:t xml:space="preserve"> ежемесячно</w:t>
      </w:r>
      <w:r w:rsidR="00CD4B4A">
        <w:rPr>
          <w:rFonts w:ascii="Times New Roman" w:eastAsia="Calibri" w:hAnsi="Times New Roman" w:cs="Times New Roman"/>
          <w:sz w:val="28"/>
          <w:szCs w:val="28"/>
        </w:rPr>
        <w:t>е</w:t>
      </w:r>
      <w:r w:rsidRPr="00D76F32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 w:rsidR="00CD4B4A">
        <w:rPr>
          <w:rFonts w:ascii="Times New Roman" w:eastAsia="Calibri" w:hAnsi="Times New Roman" w:cs="Times New Roman"/>
          <w:sz w:val="28"/>
          <w:szCs w:val="28"/>
        </w:rPr>
        <w:t>едение</w:t>
      </w:r>
      <w:r w:rsidRPr="00D76F32">
        <w:rPr>
          <w:rFonts w:ascii="Times New Roman" w:eastAsia="Calibri" w:hAnsi="Times New Roman" w:cs="Times New Roman"/>
          <w:sz w:val="28"/>
          <w:szCs w:val="28"/>
        </w:rPr>
        <w:t xml:space="preserve"> выборочно</w:t>
      </w:r>
      <w:r w:rsidR="00CD4B4A">
        <w:rPr>
          <w:rFonts w:ascii="Times New Roman" w:eastAsia="Calibri" w:hAnsi="Times New Roman" w:cs="Times New Roman"/>
          <w:sz w:val="28"/>
          <w:szCs w:val="28"/>
        </w:rPr>
        <w:t>го</w:t>
      </w:r>
      <w:r w:rsidRPr="00D76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B4A">
        <w:rPr>
          <w:rFonts w:ascii="Times New Roman" w:eastAsia="Calibri" w:hAnsi="Times New Roman" w:cs="Times New Roman"/>
          <w:b/>
          <w:sz w:val="28"/>
          <w:szCs w:val="28"/>
        </w:rPr>
        <w:t>обследования</w:t>
      </w:r>
      <w:r w:rsidRPr="00383E10">
        <w:rPr>
          <w:rFonts w:ascii="Times New Roman" w:eastAsia="Calibri" w:hAnsi="Times New Roman" w:cs="Times New Roman"/>
          <w:b/>
          <w:sz w:val="28"/>
          <w:szCs w:val="28"/>
        </w:rPr>
        <w:t xml:space="preserve"> населения по проблемам занятости</w:t>
      </w:r>
      <w:r w:rsidRPr="00D76F32">
        <w:rPr>
          <w:rFonts w:ascii="Times New Roman" w:eastAsia="Calibri" w:hAnsi="Times New Roman" w:cs="Times New Roman"/>
          <w:sz w:val="28"/>
          <w:szCs w:val="28"/>
        </w:rPr>
        <w:t xml:space="preserve">. На основе дополнительных вопросов, включенных в анкету обследования, впервые сформирована статистическая информация по новым показателям: занятость и безработица среди инвалидов, профессиональная переподготовка и повышение </w:t>
      </w:r>
      <w:r w:rsidR="00D97358">
        <w:rPr>
          <w:rFonts w:ascii="Times New Roman" w:eastAsia="Calibri" w:hAnsi="Times New Roman" w:cs="Times New Roman"/>
          <w:sz w:val="28"/>
          <w:szCs w:val="28"/>
        </w:rPr>
        <w:t xml:space="preserve">квалификации. Для проведения </w:t>
      </w:r>
      <w:r w:rsidR="000278E4">
        <w:rPr>
          <w:rFonts w:ascii="Times New Roman" w:eastAsia="Calibri" w:hAnsi="Times New Roman" w:cs="Times New Roman"/>
          <w:sz w:val="28"/>
          <w:szCs w:val="28"/>
        </w:rPr>
        <w:t xml:space="preserve">этого обследования </w:t>
      </w:r>
      <w:r w:rsidRPr="00BA79C3">
        <w:rPr>
          <w:rFonts w:ascii="Times New Roman" w:eastAsia="Calibri" w:hAnsi="Times New Roman" w:cs="Times New Roman"/>
          <w:sz w:val="28"/>
          <w:szCs w:val="28"/>
        </w:rPr>
        <w:t xml:space="preserve">использовались финансовые средства, выделенные на выборочное наблюдение использования </w:t>
      </w:r>
      <w:r w:rsidRPr="00765A82">
        <w:rPr>
          <w:rFonts w:ascii="Times New Roman" w:eastAsia="Calibri" w:hAnsi="Times New Roman" w:cs="Times New Roman"/>
          <w:b/>
          <w:sz w:val="28"/>
          <w:szCs w:val="28"/>
        </w:rPr>
        <w:t>труда мигрантов</w:t>
      </w:r>
      <w:r w:rsidRPr="00BA79C3">
        <w:rPr>
          <w:rFonts w:ascii="Times New Roman" w:eastAsia="Calibri" w:hAnsi="Times New Roman" w:cs="Times New Roman"/>
          <w:sz w:val="28"/>
          <w:szCs w:val="28"/>
        </w:rPr>
        <w:t>.</w:t>
      </w:r>
      <w:r w:rsidR="000278E4">
        <w:rPr>
          <w:rFonts w:ascii="Times New Roman" w:eastAsia="Calibri" w:hAnsi="Times New Roman" w:cs="Times New Roman"/>
          <w:sz w:val="28"/>
          <w:szCs w:val="28"/>
        </w:rPr>
        <w:t xml:space="preserve"> В этой связи мы </w:t>
      </w:r>
      <w:r w:rsidRPr="00BA79C3">
        <w:rPr>
          <w:rFonts w:ascii="Times New Roman" w:eastAsia="Calibri" w:hAnsi="Times New Roman" w:cs="Times New Roman"/>
          <w:sz w:val="28"/>
          <w:szCs w:val="28"/>
        </w:rPr>
        <w:t>был</w:t>
      </w:r>
      <w:r w:rsidR="000278E4">
        <w:rPr>
          <w:rFonts w:ascii="Times New Roman" w:eastAsia="Calibri" w:hAnsi="Times New Roman" w:cs="Times New Roman"/>
          <w:sz w:val="28"/>
          <w:szCs w:val="28"/>
        </w:rPr>
        <w:t>и</w:t>
      </w:r>
      <w:r w:rsidRPr="00BA79C3">
        <w:rPr>
          <w:rFonts w:ascii="Times New Roman" w:eastAsia="Calibri" w:hAnsi="Times New Roman" w:cs="Times New Roman"/>
          <w:sz w:val="28"/>
          <w:szCs w:val="28"/>
        </w:rPr>
        <w:t xml:space="preserve"> вынужден</w:t>
      </w:r>
      <w:r w:rsidR="000278E4">
        <w:rPr>
          <w:rFonts w:ascii="Times New Roman" w:eastAsia="Calibri" w:hAnsi="Times New Roman" w:cs="Times New Roman"/>
          <w:sz w:val="28"/>
          <w:szCs w:val="28"/>
        </w:rPr>
        <w:t>ы</w:t>
      </w:r>
      <w:r w:rsidRPr="00BA79C3">
        <w:rPr>
          <w:rFonts w:ascii="Times New Roman" w:eastAsia="Calibri" w:hAnsi="Times New Roman" w:cs="Times New Roman"/>
          <w:sz w:val="28"/>
          <w:szCs w:val="28"/>
        </w:rPr>
        <w:t xml:space="preserve"> пойти на значительное сокращение программы обследования труда мигрантов.</w:t>
      </w:r>
    </w:p>
    <w:p w:rsidR="00263089" w:rsidRPr="00BA79C3" w:rsidRDefault="00263089" w:rsidP="0026308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79C3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82178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BA79C3">
        <w:rPr>
          <w:rFonts w:ascii="Times New Roman" w:eastAsia="Calibri" w:hAnsi="Times New Roman" w:cs="Times New Roman"/>
          <w:sz w:val="28"/>
          <w:szCs w:val="28"/>
        </w:rPr>
        <w:t>о 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A79C3">
        <w:rPr>
          <w:rFonts w:ascii="Times New Roman" w:eastAsia="Calibri" w:hAnsi="Times New Roman" w:cs="Times New Roman"/>
          <w:sz w:val="28"/>
          <w:szCs w:val="28"/>
        </w:rPr>
        <w:t xml:space="preserve"> в 2015 году обследования населения по проблемам занятости </w:t>
      </w:r>
      <w:r w:rsidR="00CD4B4A">
        <w:rPr>
          <w:rFonts w:ascii="Times New Roman" w:eastAsia="Calibri" w:hAnsi="Times New Roman" w:cs="Times New Roman"/>
          <w:sz w:val="28"/>
          <w:szCs w:val="28"/>
        </w:rPr>
        <w:t xml:space="preserve">с сохранением месячной </w:t>
      </w:r>
      <w:r w:rsidRPr="00BA79C3">
        <w:rPr>
          <w:rFonts w:ascii="Times New Roman" w:eastAsia="Calibri" w:hAnsi="Times New Roman" w:cs="Times New Roman"/>
          <w:sz w:val="28"/>
          <w:szCs w:val="28"/>
        </w:rPr>
        <w:t>периодичности Росстат провел работу по</w:t>
      </w:r>
      <w:r w:rsidR="004B5D05">
        <w:rPr>
          <w:rFonts w:ascii="Times New Roman" w:eastAsia="Calibri" w:hAnsi="Times New Roman" w:cs="Times New Roman"/>
          <w:sz w:val="28"/>
          <w:szCs w:val="28"/>
        </w:rPr>
        <w:t xml:space="preserve"> изысканию финансовых средств на</w:t>
      </w:r>
      <w:r w:rsidRPr="00BA79C3">
        <w:rPr>
          <w:rFonts w:ascii="Times New Roman" w:eastAsia="Calibri" w:hAnsi="Times New Roman" w:cs="Times New Roman"/>
          <w:sz w:val="28"/>
          <w:szCs w:val="28"/>
        </w:rPr>
        <w:t xml:space="preserve"> его проведени</w:t>
      </w:r>
      <w:r w:rsidR="004B5D05">
        <w:rPr>
          <w:rFonts w:ascii="Times New Roman" w:eastAsia="Calibri" w:hAnsi="Times New Roman" w:cs="Times New Roman"/>
          <w:sz w:val="28"/>
          <w:szCs w:val="28"/>
        </w:rPr>
        <w:t>е</w:t>
      </w:r>
      <w:r w:rsidRPr="00BA79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4B4A">
        <w:rPr>
          <w:rFonts w:ascii="Times New Roman" w:eastAsia="Calibri" w:hAnsi="Times New Roman" w:cs="Times New Roman"/>
          <w:sz w:val="28"/>
          <w:szCs w:val="28"/>
        </w:rPr>
        <w:t xml:space="preserve">Будем </w:t>
      </w:r>
      <w:r w:rsidRPr="00BA79C3">
        <w:rPr>
          <w:rFonts w:ascii="Times New Roman" w:eastAsia="Calibri" w:hAnsi="Times New Roman" w:cs="Times New Roman"/>
          <w:sz w:val="28"/>
          <w:szCs w:val="28"/>
        </w:rPr>
        <w:t>использовать финансовые средства, предназначенные для выборочного наблюдения участия населения в непрерывном образовании с соответствующим сокращением программы этого обследования.</w:t>
      </w:r>
    </w:p>
    <w:p w:rsidR="00263089" w:rsidRPr="008A3106" w:rsidRDefault="00263089" w:rsidP="0026308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3106">
        <w:rPr>
          <w:rFonts w:ascii="Times New Roman" w:eastAsia="Calibri" w:hAnsi="Times New Roman" w:cs="Times New Roman"/>
          <w:sz w:val="28"/>
          <w:szCs w:val="28"/>
        </w:rPr>
        <w:t xml:space="preserve">Подведены итоги выборочного наблюдения </w:t>
      </w:r>
      <w:r w:rsidRPr="008A3106">
        <w:rPr>
          <w:rFonts w:ascii="Times New Roman" w:hAnsi="Times New Roman" w:cs="Times New Roman"/>
          <w:sz w:val="28"/>
          <w:szCs w:val="28"/>
        </w:rPr>
        <w:t>поведенческих факторов, влияющих на состояние здоровья населения,</w:t>
      </w:r>
      <w:r w:rsidRPr="008A3106">
        <w:rPr>
          <w:rFonts w:ascii="Times New Roman" w:eastAsia="Calibri" w:hAnsi="Times New Roman" w:cs="Times New Roman"/>
          <w:sz w:val="28"/>
          <w:szCs w:val="28"/>
        </w:rPr>
        <w:t xml:space="preserve"> проведенного в сентябре 2013 г., которые размещены</w:t>
      </w:r>
      <w:r w:rsidRPr="008A3106">
        <w:rPr>
          <w:rFonts w:ascii="Times New Roman" w:hAnsi="Times New Roman" w:cs="Times New Roman"/>
          <w:sz w:val="28"/>
          <w:szCs w:val="28"/>
        </w:rPr>
        <w:t xml:space="preserve"> в виде регламентных таблиц и базы </w:t>
      </w:r>
      <w:proofErr w:type="spellStart"/>
      <w:r w:rsidRPr="008A3106">
        <w:rPr>
          <w:rFonts w:ascii="Times New Roman" w:hAnsi="Times New Roman" w:cs="Times New Roman"/>
          <w:sz w:val="28"/>
          <w:szCs w:val="28"/>
        </w:rPr>
        <w:t>микроданных</w:t>
      </w:r>
      <w:proofErr w:type="spellEnd"/>
      <w:r w:rsidRPr="008A3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106">
        <w:rPr>
          <w:rFonts w:ascii="Times New Roman" w:hAnsi="Times New Roman" w:cs="Times New Roman"/>
          <w:sz w:val="28"/>
          <w:szCs w:val="28"/>
        </w:rPr>
        <w:t>в сети «Интернет» и на внутреннем сайте Росстата</w:t>
      </w:r>
      <w:r w:rsidRPr="008A31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4B4A" w:rsidRPr="008A3106" w:rsidRDefault="00CD4B4A" w:rsidP="00CD4B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31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2014 году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A3106">
        <w:rPr>
          <w:rFonts w:ascii="Times New Roman" w:eastAsia="Calibri" w:hAnsi="Times New Roman" w:cs="Times New Roman"/>
          <w:sz w:val="28"/>
          <w:szCs w:val="28"/>
        </w:rPr>
        <w:t>совершенствован комплекс электронной обработки данных по естественному движению населения в части включения показателей, сведения по которым представл</w:t>
      </w:r>
      <w:r>
        <w:rPr>
          <w:rFonts w:ascii="Times New Roman" w:eastAsia="Calibri" w:hAnsi="Times New Roman" w:cs="Times New Roman"/>
          <w:sz w:val="28"/>
          <w:szCs w:val="28"/>
        </w:rPr>
        <w:t>яются</w:t>
      </w:r>
      <w:r w:rsidRPr="008A3106">
        <w:rPr>
          <w:rFonts w:ascii="Times New Roman" w:eastAsia="Calibri" w:hAnsi="Times New Roman" w:cs="Times New Roman"/>
          <w:sz w:val="28"/>
          <w:szCs w:val="28"/>
        </w:rPr>
        <w:t xml:space="preserve"> органами ЗАГС.</w:t>
      </w:r>
    </w:p>
    <w:p w:rsidR="00263089" w:rsidRPr="00E6276C" w:rsidRDefault="00263089" w:rsidP="00E6276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276C">
        <w:rPr>
          <w:rFonts w:ascii="Times New Roman" w:eastAsia="Calibri" w:hAnsi="Times New Roman" w:cs="Times New Roman"/>
          <w:sz w:val="28"/>
          <w:szCs w:val="28"/>
        </w:rPr>
        <w:t xml:space="preserve">Подготовлена </w:t>
      </w:r>
      <w:r w:rsidRPr="00E6276C">
        <w:rPr>
          <w:rFonts w:ascii="Times New Roman" w:hAnsi="Times New Roman" w:cs="Times New Roman"/>
          <w:sz w:val="28"/>
          <w:szCs w:val="28"/>
        </w:rPr>
        <w:t xml:space="preserve">методология расчета новых демографических таблиц, ранее не рассчитываемых государственной статистикой: </w:t>
      </w:r>
      <w:proofErr w:type="spellStart"/>
      <w:r w:rsidRPr="00E6276C">
        <w:rPr>
          <w:rFonts w:ascii="Times New Roman" w:hAnsi="Times New Roman" w:cs="Times New Roman"/>
          <w:sz w:val="28"/>
          <w:szCs w:val="28"/>
        </w:rPr>
        <w:t>брачности</w:t>
      </w:r>
      <w:proofErr w:type="spellEnd"/>
      <w:r w:rsidRPr="00E6276C">
        <w:rPr>
          <w:rFonts w:ascii="Times New Roman" w:hAnsi="Times New Roman" w:cs="Times New Roman"/>
          <w:sz w:val="28"/>
          <w:szCs w:val="28"/>
        </w:rPr>
        <w:t xml:space="preserve">, разводимости, смертности пенсионеров, </w:t>
      </w:r>
      <w:proofErr w:type="spellStart"/>
      <w:r w:rsidRPr="00E6276C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E6276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E6276C" w:rsidRPr="00E6276C" w:rsidRDefault="00E6276C" w:rsidP="00E627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76C">
        <w:rPr>
          <w:rFonts w:ascii="Times New Roman" w:hAnsi="Times New Roman" w:cs="Times New Roman"/>
          <w:b/>
          <w:sz w:val="28"/>
          <w:szCs w:val="28"/>
        </w:rPr>
        <w:t xml:space="preserve">Таблицы </w:t>
      </w:r>
      <w:proofErr w:type="spellStart"/>
      <w:r w:rsidRPr="00E6276C">
        <w:rPr>
          <w:rFonts w:ascii="Times New Roman" w:hAnsi="Times New Roman" w:cs="Times New Roman"/>
          <w:b/>
          <w:sz w:val="28"/>
          <w:szCs w:val="28"/>
        </w:rPr>
        <w:t>брачности</w:t>
      </w:r>
      <w:proofErr w:type="spellEnd"/>
      <w:r w:rsidRPr="00E6276C">
        <w:rPr>
          <w:rFonts w:ascii="Times New Roman" w:hAnsi="Times New Roman" w:cs="Times New Roman"/>
          <w:b/>
          <w:sz w:val="28"/>
          <w:szCs w:val="28"/>
        </w:rPr>
        <w:t xml:space="preserve"> и разводимости</w:t>
      </w:r>
      <w:r w:rsidRPr="00E6276C">
        <w:rPr>
          <w:rFonts w:ascii="Times New Roman" w:hAnsi="Times New Roman" w:cs="Times New Roman"/>
          <w:sz w:val="28"/>
          <w:szCs w:val="28"/>
        </w:rPr>
        <w:t xml:space="preserve"> дают описание этих процессов независимо от сложившейся возрастной структуры населения, позволяют проводить сравнение уровней </w:t>
      </w:r>
      <w:proofErr w:type="spellStart"/>
      <w:r w:rsidRPr="00E6276C">
        <w:rPr>
          <w:rFonts w:ascii="Times New Roman" w:hAnsi="Times New Roman" w:cs="Times New Roman"/>
          <w:sz w:val="28"/>
          <w:szCs w:val="28"/>
        </w:rPr>
        <w:t>брачности</w:t>
      </w:r>
      <w:proofErr w:type="spellEnd"/>
      <w:r w:rsidRPr="00E6276C">
        <w:rPr>
          <w:rFonts w:ascii="Times New Roman" w:hAnsi="Times New Roman" w:cs="Times New Roman"/>
          <w:sz w:val="28"/>
          <w:szCs w:val="28"/>
        </w:rPr>
        <w:t xml:space="preserve"> и разводимости по субъектам Российской Федерации, анализировать внутренние закономерности процессов и выявлять их характерные особенности. </w:t>
      </w:r>
    </w:p>
    <w:p w:rsidR="00E6276C" w:rsidRPr="00E6276C" w:rsidRDefault="00E6276C" w:rsidP="00E62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76C">
        <w:rPr>
          <w:rFonts w:ascii="Times New Roman" w:hAnsi="Times New Roman" w:cs="Times New Roman"/>
          <w:sz w:val="28"/>
          <w:szCs w:val="28"/>
        </w:rPr>
        <w:tab/>
      </w:r>
      <w:r w:rsidRPr="00E6276C">
        <w:rPr>
          <w:rFonts w:ascii="Times New Roman" w:hAnsi="Times New Roman" w:cs="Times New Roman"/>
          <w:b/>
          <w:sz w:val="28"/>
          <w:szCs w:val="28"/>
        </w:rPr>
        <w:t xml:space="preserve">Таблицы </w:t>
      </w:r>
      <w:proofErr w:type="spellStart"/>
      <w:r w:rsidRPr="00E6276C">
        <w:rPr>
          <w:rFonts w:ascii="Times New Roman" w:hAnsi="Times New Roman" w:cs="Times New Roman"/>
          <w:b/>
          <w:sz w:val="28"/>
          <w:szCs w:val="28"/>
        </w:rPr>
        <w:t>инвалидизации</w:t>
      </w:r>
      <w:proofErr w:type="spellEnd"/>
      <w:r w:rsidRPr="00E6276C">
        <w:rPr>
          <w:rFonts w:ascii="Times New Roman" w:hAnsi="Times New Roman" w:cs="Times New Roman"/>
          <w:sz w:val="28"/>
          <w:szCs w:val="28"/>
        </w:rPr>
        <w:t xml:space="preserve"> характеризуют процесс выбытия населения из экономической активности, позволяют рассчитывать такие показатели как вероятность наступления инвалидности, средний возраст </w:t>
      </w:r>
      <w:proofErr w:type="spellStart"/>
      <w:r w:rsidRPr="00E6276C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E6276C">
        <w:rPr>
          <w:rFonts w:ascii="Times New Roman" w:hAnsi="Times New Roman" w:cs="Times New Roman"/>
          <w:sz w:val="28"/>
          <w:szCs w:val="28"/>
        </w:rPr>
        <w:t xml:space="preserve">, а также показатель ожидаемой продолжительности здоровой жизни. </w:t>
      </w:r>
    </w:p>
    <w:p w:rsidR="006B5EAE" w:rsidRPr="006B5EAE" w:rsidRDefault="00823F5A" w:rsidP="00823F5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более востребованной становится </w:t>
      </w:r>
      <w:r w:rsidRPr="00CC5577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6B5EAE" w:rsidRPr="00CC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EAE" w:rsidRPr="00B23DFF">
        <w:rPr>
          <w:rFonts w:ascii="Times New Roman" w:hAnsi="Times New Roman" w:cs="Times New Roman"/>
          <w:b/>
          <w:sz w:val="28"/>
          <w:szCs w:val="28"/>
        </w:rPr>
        <w:t>жилья и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5EAE" w:rsidRPr="006B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5EAE" w:rsidRPr="006B5EAE">
        <w:rPr>
          <w:rFonts w:ascii="Times New Roman" w:hAnsi="Times New Roman" w:cs="Times New Roman"/>
          <w:sz w:val="28"/>
          <w:szCs w:val="28"/>
        </w:rPr>
        <w:t xml:space="preserve">асширено статистическое наблюдение за </w:t>
      </w:r>
      <w:r w:rsidR="00B23DFF">
        <w:rPr>
          <w:rFonts w:ascii="Times New Roman" w:hAnsi="Times New Roman" w:cs="Times New Roman"/>
          <w:sz w:val="28"/>
          <w:szCs w:val="28"/>
        </w:rPr>
        <w:t>предоставлением</w:t>
      </w:r>
      <w:r w:rsidR="006B5EAE" w:rsidRPr="006B5EAE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и капитальным ремонтом жилых домов. Актуализирован статистический инструментарий для наблюдения за работой жилищно-коммунальных организаций в условиях реформы. </w:t>
      </w:r>
    </w:p>
    <w:p w:rsidR="00331C51" w:rsidRDefault="0047211A" w:rsidP="006B5EA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проблемным вопрос получения </w:t>
      </w:r>
      <w:r w:rsidR="00CD4B4A">
        <w:rPr>
          <w:rFonts w:ascii="Times New Roman" w:hAnsi="Times New Roman" w:cs="Times New Roman"/>
          <w:sz w:val="28"/>
          <w:szCs w:val="28"/>
        </w:rPr>
        <w:t>данных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AE" w:rsidRPr="005C5D66">
        <w:rPr>
          <w:rFonts w:ascii="Times New Roman" w:hAnsi="Times New Roman" w:cs="Times New Roman"/>
          <w:b/>
          <w:sz w:val="28"/>
          <w:szCs w:val="28"/>
        </w:rPr>
        <w:t>наличи</w:t>
      </w:r>
      <w:r w:rsidR="00CD4B4A">
        <w:rPr>
          <w:rFonts w:ascii="Times New Roman" w:hAnsi="Times New Roman" w:cs="Times New Roman"/>
          <w:b/>
          <w:sz w:val="28"/>
          <w:szCs w:val="28"/>
        </w:rPr>
        <w:t>и</w:t>
      </w:r>
      <w:r w:rsidR="006B5EAE" w:rsidRPr="005C5D66">
        <w:rPr>
          <w:rFonts w:ascii="Times New Roman" w:hAnsi="Times New Roman" w:cs="Times New Roman"/>
          <w:b/>
          <w:sz w:val="28"/>
          <w:szCs w:val="28"/>
        </w:rPr>
        <w:t xml:space="preserve"> и состояни</w:t>
      </w:r>
      <w:r w:rsidR="00CD4B4A">
        <w:rPr>
          <w:rFonts w:ascii="Times New Roman" w:hAnsi="Times New Roman" w:cs="Times New Roman"/>
          <w:b/>
          <w:sz w:val="28"/>
          <w:szCs w:val="28"/>
        </w:rPr>
        <w:t>и</w:t>
      </w:r>
      <w:r w:rsidR="006B5EAE" w:rsidRPr="005C5D66">
        <w:rPr>
          <w:rFonts w:ascii="Times New Roman" w:hAnsi="Times New Roman" w:cs="Times New Roman"/>
          <w:b/>
          <w:sz w:val="28"/>
          <w:szCs w:val="28"/>
        </w:rPr>
        <w:t xml:space="preserve"> жилищного фонда</w:t>
      </w:r>
      <w:r w:rsidR="006B5EAE" w:rsidRPr="006B5EAE">
        <w:rPr>
          <w:rFonts w:ascii="Times New Roman" w:hAnsi="Times New Roman" w:cs="Times New Roman"/>
          <w:sz w:val="28"/>
          <w:szCs w:val="28"/>
        </w:rPr>
        <w:t xml:space="preserve"> в Российской Федерации в условиях отсутствия его государственного учета. </w:t>
      </w:r>
    </w:p>
    <w:p w:rsidR="006B5EAE" w:rsidRPr="006B5EAE" w:rsidRDefault="006B5EAE" w:rsidP="006B5EA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5EAE">
        <w:rPr>
          <w:rFonts w:ascii="Times New Roman" w:hAnsi="Times New Roman" w:cs="Times New Roman"/>
          <w:sz w:val="28"/>
          <w:szCs w:val="28"/>
        </w:rPr>
        <w:t xml:space="preserve">Опыт разработки информации за 2013 год показал, что во многих субъектах Российской Федерации данные </w:t>
      </w:r>
      <w:r w:rsidR="0047211A">
        <w:rPr>
          <w:rFonts w:ascii="Times New Roman" w:hAnsi="Times New Roman" w:cs="Times New Roman"/>
          <w:sz w:val="28"/>
          <w:szCs w:val="28"/>
        </w:rPr>
        <w:t>собраны</w:t>
      </w:r>
      <w:r w:rsidRPr="006B5EAE">
        <w:rPr>
          <w:rFonts w:ascii="Times New Roman" w:hAnsi="Times New Roman" w:cs="Times New Roman"/>
          <w:sz w:val="28"/>
          <w:szCs w:val="28"/>
        </w:rPr>
        <w:t xml:space="preserve"> не по полному кругу единиц учета.</w:t>
      </w:r>
      <w:r w:rsidR="00331C51">
        <w:rPr>
          <w:rFonts w:ascii="Times New Roman" w:hAnsi="Times New Roman" w:cs="Times New Roman"/>
          <w:sz w:val="28"/>
          <w:szCs w:val="28"/>
        </w:rPr>
        <w:t xml:space="preserve"> </w:t>
      </w:r>
      <w:r w:rsidRPr="006B5EAE">
        <w:rPr>
          <w:rFonts w:ascii="Times New Roman" w:hAnsi="Times New Roman" w:cs="Times New Roman"/>
          <w:sz w:val="28"/>
          <w:szCs w:val="28"/>
        </w:rPr>
        <w:t>Частный жилищный фонд наблюдением не охвачен, а по ряду территорий муниципальные образования не располагают информацией по муниципальному жилищному фонду.</w:t>
      </w:r>
    </w:p>
    <w:p w:rsidR="00DE54A3" w:rsidRDefault="00CC5577" w:rsidP="006B5EA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полном объеме</w:t>
      </w:r>
      <w:r w:rsidR="00547913">
        <w:rPr>
          <w:rFonts w:ascii="Times New Roman" w:hAnsi="Times New Roman" w:cs="Times New Roman"/>
          <w:sz w:val="28"/>
          <w:szCs w:val="28"/>
        </w:rPr>
        <w:t xml:space="preserve"> информация собрана </w:t>
      </w:r>
      <w:r w:rsidR="0042034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47913">
        <w:rPr>
          <w:rFonts w:ascii="Times New Roman" w:hAnsi="Times New Roman" w:cs="Times New Roman"/>
          <w:sz w:val="28"/>
          <w:szCs w:val="28"/>
        </w:rPr>
        <w:t>в 4</w:t>
      </w:r>
      <w:r w:rsidR="00443E34">
        <w:rPr>
          <w:rFonts w:ascii="Times New Roman" w:hAnsi="Times New Roman" w:cs="Times New Roman"/>
          <w:sz w:val="28"/>
          <w:szCs w:val="28"/>
        </w:rPr>
        <w:t>8</w:t>
      </w:r>
      <w:r w:rsidR="00547913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в 3</w:t>
      </w:r>
      <w:r w:rsidR="00443E34">
        <w:rPr>
          <w:rFonts w:ascii="Times New Roman" w:hAnsi="Times New Roman" w:cs="Times New Roman"/>
          <w:sz w:val="28"/>
          <w:szCs w:val="28"/>
        </w:rPr>
        <w:t>3</w:t>
      </w:r>
      <w:r w:rsidR="00547913">
        <w:rPr>
          <w:rFonts w:ascii="Times New Roman" w:hAnsi="Times New Roman" w:cs="Times New Roman"/>
          <w:sz w:val="28"/>
          <w:szCs w:val="28"/>
        </w:rPr>
        <w:t xml:space="preserve"> – не в полном объеме, а по Санкт-Петербургу данные не представлены</w:t>
      </w:r>
      <w:r w:rsidR="00970FBA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547913">
        <w:rPr>
          <w:rFonts w:ascii="Times New Roman" w:hAnsi="Times New Roman" w:cs="Times New Roman"/>
          <w:sz w:val="28"/>
          <w:szCs w:val="28"/>
        </w:rPr>
        <w:t>.</w:t>
      </w:r>
    </w:p>
    <w:p w:rsidR="006B5EAE" w:rsidRPr="006B5EAE" w:rsidRDefault="005C5D66" w:rsidP="006B5EA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5EAE" w:rsidRPr="006B5EAE">
        <w:rPr>
          <w:rFonts w:ascii="Times New Roman" w:hAnsi="Times New Roman" w:cs="Times New Roman"/>
          <w:sz w:val="28"/>
          <w:szCs w:val="28"/>
        </w:rPr>
        <w:t>тсутствие первичных данных</w:t>
      </w:r>
      <w:r w:rsidR="00166668">
        <w:rPr>
          <w:rFonts w:ascii="Times New Roman" w:hAnsi="Times New Roman" w:cs="Times New Roman"/>
          <w:sz w:val="28"/>
          <w:szCs w:val="28"/>
        </w:rPr>
        <w:t xml:space="preserve"> о жилищном фонде </w:t>
      </w:r>
      <w:r w:rsidR="0042034F">
        <w:rPr>
          <w:rFonts w:ascii="Times New Roman" w:hAnsi="Times New Roman" w:cs="Times New Roman"/>
          <w:sz w:val="28"/>
          <w:szCs w:val="28"/>
        </w:rPr>
        <w:t>делает невозможным</w:t>
      </w:r>
      <w:r w:rsidR="006B5EAE" w:rsidRPr="006B5EAE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166668">
        <w:rPr>
          <w:rFonts w:ascii="Times New Roman" w:hAnsi="Times New Roman" w:cs="Times New Roman"/>
          <w:sz w:val="28"/>
          <w:szCs w:val="28"/>
        </w:rPr>
        <w:t>ние</w:t>
      </w:r>
      <w:r w:rsidR="006B5EAE" w:rsidRPr="006B5EAE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166668">
        <w:rPr>
          <w:rFonts w:ascii="Times New Roman" w:hAnsi="Times New Roman" w:cs="Times New Roman"/>
          <w:sz w:val="28"/>
          <w:szCs w:val="28"/>
        </w:rPr>
        <w:t>ой статистической</w:t>
      </w:r>
      <w:r w:rsidR="006B5EAE" w:rsidRPr="006B5EA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66668">
        <w:rPr>
          <w:rFonts w:ascii="Times New Roman" w:hAnsi="Times New Roman" w:cs="Times New Roman"/>
          <w:sz w:val="28"/>
          <w:szCs w:val="28"/>
        </w:rPr>
        <w:t>и</w:t>
      </w:r>
      <w:r w:rsidR="006B5EAE" w:rsidRPr="006B5EAE">
        <w:rPr>
          <w:rFonts w:ascii="Times New Roman" w:hAnsi="Times New Roman" w:cs="Times New Roman"/>
          <w:sz w:val="28"/>
          <w:szCs w:val="28"/>
        </w:rPr>
        <w:t xml:space="preserve"> для мониторинга </w:t>
      </w:r>
      <w:proofErr w:type="gramStart"/>
      <w:r w:rsidR="006B5EAE" w:rsidRPr="006B5EAE">
        <w:rPr>
          <w:rFonts w:ascii="Times New Roman" w:hAnsi="Times New Roman" w:cs="Times New Roman"/>
          <w:sz w:val="28"/>
          <w:szCs w:val="28"/>
        </w:rPr>
        <w:t xml:space="preserve">исполнения поручений </w:t>
      </w:r>
      <w:r w:rsidR="00436A3D">
        <w:rPr>
          <w:rFonts w:ascii="Times New Roman" w:hAnsi="Times New Roman" w:cs="Times New Roman"/>
          <w:sz w:val="28"/>
          <w:szCs w:val="28"/>
        </w:rPr>
        <w:t xml:space="preserve">майских </w:t>
      </w:r>
      <w:r w:rsidR="006B5EAE" w:rsidRPr="006B5EAE">
        <w:rPr>
          <w:rFonts w:ascii="Times New Roman" w:hAnsi="Times New Roman" w:cs="Times New Roman"/>
          <w:sz w:val="28"/>
          <w:szCs w:val="28"/>
        </w:rPr>
        <w:t>Указ</w:t>
      </w:r>
      <w:r w:rsidR="00166668">
        <w:rPr>
          <w:rFonts w:ascii="Times New Roman" w:hAnsi="Times New Roman" w:cs="Times New Roman"/>
          <w:sz w:val="28"/>
          <w:szCs w:val="28"/>
        </w:rPr>
        <w:t>ов</w:t>
      </w:r>
      <w:r w:rsidR="006B5EAE" w:rsidRPr="006B5EA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proofErr w:type="gramEnd"/>
      <w:r w:rsidR="006B5EAE" w:rsidRPr="006B5EAE">
        <w:rPr>
          <w:rFonts w:ascii="Times New Roman" w:hAnsi="Times New Roman" w:cs="Times New Roman"/>
          <w:sz w:val="28"/>
          <w:szCs w:val="28"/>
        </w:rPr>
        <w:t xml:space="preserve"> </w:t>
      </w:r>
      <w:r w:rsidR="00436A3D">
        <w:rPr>
          <w:rFonts w:ascii="Times New Roman" w:hAnsi="Times New Roman" w:cs="Times New Roman"/>
          <w:sz w:val="28"/>
          <w:szCs w:val="28"/>
        </w:rPr>
        <w:t>в части обеспечения жильем</w:t>
      </w:r>
      <w:r w:rsidR="00436A3D" w:rsidRPr="006B5EAE">
        <w:rPr>
          <w:rFonts w:ascii="Times New Roman" w:hAnsi="Times New Roman" w:cs="Times New Roman"/>
          <w:sz w:val="28"/>
          <w:szCs w:val="28"/>
        </w:rPr>
        <w:t xml:space="preserve"> граждан России</w:t>
      </w:r>
      <w:r w:rsidR="00436A3D">
        <w:rPr>
          <w:rFonts w:ascii="Times New Roman" w:hAnsi="Times New Roman" w:cs="Times New Roman"/>
          <w:sz w:val="28"/>
          <w:szCs w:val="28"/>
        </w:rPr>
        <w:t>,</w:t>
      </w:r>
      <w:r w:rsidR="00436A3D" w:rsidRPr="006B5EAE">
        <w:rPr>
          <w:rFonts w:ascii="Times New Roman" w:hAnsi="Times New Roman" w:cs="Times New Roman"/>
          <w:sz w:val="28"/>
          <w:szCs w:val="28"/>
        </w:rPr>
        <w:t xml:space="preserve"> </w:t>
      </w:r>
      <w:r w:rsidR="006B5EAE" w:rsidRPr="006B5EAE">
        <w:rPr>
          <w:rFonts w:ascii="Times New Roman" w:hAnsi="Times New Roman" w:cs="Times New Roman"/>
          <w:sz w:val="28"/>
          <w:szCs w:val="28"/>
        </w:rPr>
        <w:t>включая переселение из ветхого и аварийного жилищного фонда.</w:t>
      </w:r>
    </w:p>
    <w:p w:rsidR="00436A3D" w:rsidRDefault="00436A3D" w:rsidP="006B5E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A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тем, в</w:t>
      </w:r>
      <w:r w:rsidRPr="00436A3D">
        <w:rPr>
          <w:rFonts w:ascii="Times New Roman" w:hAnsi="Times New Roman" w:cs="Times New Roman"/>
          <w:sz w:val="28"/>
          <w:szCs w:val="28"/>
        </w:rPr>
        <w:t xml:space="preserve"> сложившейся ситуации главная задача нашей системы – собрать максимальный объем информации. </w:t>
      </w:r>
      <w:r w:rsidR="00DC7A4A">
        <w:rPr>
          <w:rFonts w:ascii="Times New Roman" w:hAnsi="Times New Roman" w:cs="Times New Roman"/>
          <w:sz w:val="28"/>
          <w:szCs w:val="28"/>
        </w:rPr>
        <w:t>До принятия правительственного решения м</w:t>
      </w:r>
      <w:r w:rsidR="00CC5577">
        <w:rPr>
          <w:rFonts w:ascii="Times New Roman" w:hAnsi="Times New Roman" w:cs="Times New Roman"/>
          <w:sz w:val="28"/>
          <w:szCs w:val="28"/>
        </w:rPr>
        <w:t>ы продолжим сбор информации по жили</w:t>
      </w:r>
      <w:r w:rsidR="00A5540A">
        <w:rPr>
          <w:rFonts w:ascii="Times New Roman" w:hAnsi="Times New Roman" w:cs="Times New Roman"/>
          <w:sz w:val="28"/>
          <w:szCs w:val="28"/>
        </w:rPr>
        <w:t>щному фонду по тем же принципам, что и в 2014 году.</w:t>
      </w:r>
    </w:p>
    <w:p w:rsidR="000B6BD3" w:rsidRPr="000B6BD3" w:rsidRDefault="000B6BD3" w:rsidP="00D17CB8">
      <w:pPr>
        <w:pStyle w:val="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BD3">
        <w:rPr>
          <w:rFonts w:ascii="Times New Roman" w:hAnsi="Times New Roman" w:cs="Times New Roman"/>
          <w:sz w:val="28"/>
          <w:szCs w:val="28"/>
        </w:rPr>
        <w:t>В 2014г. был</w:t>
      </w:r>
      <w:r w:rsidR="00DD3705">
        <w:rPr>
          <w:rFonts w:ascii="Times New Roman" w:hAnsi="Times New Roman" w:cs="Times New Roman"/>
          <w:sz w:val="28"/>
          <w:szCs w:val="28"/>
        </w:rPr>
        <w:t>и</w:t>
      </w:r>
      <w:r w:rsidRPr="000B6BD3">
        <w:rPr>
          <w:rFonts w:ascii="Times New Roman" w:hAnsi="Times New Roman" w:cs="Times New Roman"/>
          <w:sz w:val="28"/>
          <w:szCs w:val="28"/>
        </w:rPr>
        <w:t xml:space="preserve"> доработаны с учетом рекомендаций международных организаций методологические положения для наблюдения за </w:t>
      </w:r>
      <w:r w:rsidRPr="009C4EC6">
        <w:rPr>
          <w:rFonts w:ascii="Times New Roman" w:hAnsi="Times New Roman" w:cs="Times New Roman"/>
          <w:b/>
          <w:sz w:val="28"/>
          <w:szCs w:val="28"/>
        </w:rPr>
        <w:t>потребительскими ценами, ценами в строительстве и тарифами</w:t>
      </w:r>
      <w:r w:rsidRPr="000B6BD3">
        <w:rPr>
          <w:rFonts w:ascii="Times New Roman" w:hAnsi="Times New Roman" w:cs="Times New Roman"/>
          <w:sz w:val="28"/>
          <w:szCs w:val="28"/>
        </w:rPr>
        <w:t xml:space="preserve"> на грузовые перевозки.</w:t>
      </w:r>
    </w:p>
    <w:p w:rsidR="000B6BD3" w:rsidRPr="000B6BD3" w:rsidRDefault="000B6BD3" w:rsidP="00D17CB8">
      <w:pPr>
        <w:pStyle w:val="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BD3">
        <w:rPr>
          <w:rFonts w:ascii="Times New Roman" w:hAnsi="Times New Roman" w:cs="Times New Roman"/>
          <w:sz w:val="28"/>
          <w:szCs w:val="28"/>
        </w:rPr>
        <w:t xml:space="preserve">В условиях сложившейся экономической ситуации </w:t>
      </w:r>
      <w:r w:rsidRPr="009C4EC6">
        <w:rPr>
          <w:rFonts w:ascii="Times New Roman" w:hAnsi="Times New Roman" w:cs="Times New Roman"/>
          <w:b/>
          <w:sz w:val="28"/>
          <w:szCs w:val="28"/>
        </w:rPr>
        <w:t>показатели статистики цен</w:t>
      </w:r>
      <w:r w:rsidRPr="000B6BD3">
        <w:rPr>
          <w:rFonts w:ascii="Times New Roman" w:hAnsi="Times New Roman" w:cs="Times New Roman"/>
          <w:sz w:val="28"/>
          <w:szCs w:val="28"/>
        </w:rPr>
        <w:t xml:space="preserve"> оставались наиболее востребованными пользователями. В этих целях Росстат широко распространял статистическую информацию о ценах, публикуя ее в полном объеме в различных официальных статистических изданиях и размещая на Интернет-сайте Росстата и в ЕМИСС.</w:t>
      </w:r>
    </w:p>
    <w:p w:rsidR="000B6BD3" w:rsidRPr="000B6BD3" w:rsidRDefault="000B6BD3" w:rsidP="00D17CB8">
      <w:pPr>
        <w:pStyle w:val="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BD3">
        <w:rPr>
          <w:rFonts w:ascii="Times New Roman" w:hAnsi="Times New Roman" w:cs="Times New Roman"/>
          <w:sz w:val="28"/>
          <w:szCs w:val="28"/>
        </w:rPr>
        <w:t>Оперативно осуществлялась подготовка материалов, характеризующих динамику цен на товары, в отношении которых применялись специальные меры в условиях действия экономических санкций.</w:t>
      </w:r>
    </w:p>
    <w:p w:rsidR="00991446" w:rsidRDefault="00991446" w:rsidP="00D17CB8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понимаем, что статистика цен имеет огромное значение для наших пользователей, для отслеживания ситуации на рынках и для принятия оперативных решений. Для повышения качества выходных данных мы усиливаем контроль над процессом сбора и обработки информации</w:t>
      </w:r>
      <w:r w:rsidR="00DC7A4A">
        <w:rPr>
          <w:rFonts w:ascii="Times New Roman" w:hAnsi="Times New Roman" w:cs="Times New Roman"/>
          <w:sz w:val="28"/>
          <w:szCs w:val="28"/>
        </w:rPr>
        <w:t xml:space="preserve">. В этих целях в 2015 году будет внедрена технология, когда регистрация цен </w:t>
      </w:r>
      <w:r w:rsidR="00DC7A4A">
        <w:rPr>
          <w:rFonts w:ascii="Times New Roman" w:hAnsi="Times New Roman" w:cs="Times New Roman"/>
          <w:sz w:val="28"/>
          <w:szCs w:val="28"/>
        </w:rPr>
        <w:lastRenderedPageBreak/>
        <w:t>происходит в субъектах Российской Федерации, а обработка данных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централиз</w:t>
      </w:r>
      <w:r w:rsidR="00DC7A4A">
        <w:rPr>
          <w:rFonts w:ascii="Times New Roman" w:hAnsi="Times New Roman" w:cs="Times New Roman"/>
          <w:sz w:val="28"/>
          <w:szCs w:val="28"/>
        </w:rPr>
        <w:t>ованно</w:t>
      </w:r>
      <w:r>
        <w:rPr>
          <w:rFonts w:ascii="Times New Roman" w:hAnsi="Times New Roman" w:cs="Times New Roman"/>
          <w:sz w:val="28"/>
          <w:szCs w:val="28"/>
        </w:rPr>
        <w:t xml:space="preserve"> на федеральном уровне. </w:t>
      </w:r>
    </w:p>
    <w:p w:rsidR="000278E4" w:rsidRPr="00B97F97" w:rsidRDefault="000278E4" w:rsidP="000278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F9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является развитие </w:t>
      </w:r>
      <w:r w:rsidRPr="00B37D06">
        <w:rPr>
          <w:rFonts w:ascii="Times New Roman" w:hAnsi="Times New Roman" w:cs="Times New Roman"/>
          <w:b/>
          <w:sz w:val="28"/>
          <w:szCs w:val="28"/>
        </w:rPr>
        <w:t>системы статистических показателей по охране окружающей среды</w:t>
      </w:r>
      <w:r w:rsidRPr="00B97F97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стандартами.</w:t>
      </w:r>
    </w:p>
    <w:p w:rsidR="000278E4" w:rsidRDefault="000278E4" w:rsidP="000278E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F97">
        <w:rPr>
          <w:rFonts w:ascii="Times New Roman" w:hAnsi="Times New Roman" w:cs="Times New Roman"/>
          <w:sz w:val="28"/>
          <w:szCs w:val="28"/>
        </w:rPr>
        <w:t>Европейская экономическая комиссия ООН планирует принять расширенное Руководство по применению экологических показателей в Восточной Европе, Кавказе и Центральной Азии. В этой связи Росстату предстоит осуществить комплекс мер по дальнейшему совершенствованию системы статистических показателей охраны окружающей среды в Российской Федерации.</w:t>
      </w:r>
    </w:p>
    <w:p w:rsidR="00916F28" w:rsidRDefault="00916F28" w:rsidP="00916F28">
      <w:pPr>
        <w:spacing w:line="360" w:lineRule="auto"/>
        <w:ind w:firstLine="709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задач Росстата является </w:t>
      </w:r>
      <w:r w:rsidRPr="007E5627">
        <w:rPr>
          <w:rFonts w:ascii="Times New Roman" w:eastAsia="Times New Roman" w:hAnsi="Times New Roman"/>
          <w:b/>
          <w:spacing w:val="-1"/>
          <w:sz w:val="28"/>
          <w:szCs w:val="28"/>
        </w:rPr>
        <w:t>подпрограмм</w:t>
      </w:r>
      <w:r>
        <w:rPr>
          <w:rFonts w:ascii="Times New Roman" w:eastAsia="Times New Roman" w:hAnsi="Times New Roman"/>
          <w:b/>
          <w:spacing w:val="-1"/>
          <w:sz w:val="28"/>
          <w:szCs w:val="28"/>
        </w:rPr>
        <w:t>а</w:t>
      </w:r>
      <w:r w:rsidRPr="007E5627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«Формирование официальной статистической информации» государственной программы Российской Федерации «Экономическое развитие и инновационная экономика»</w:t>
      </w:r>
      <w:r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</w:p>
    <w:p w:rsidR="002B1255" w:rsidRDefault="002B1255" w:rsidP="002B12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составляющая подпрограм</w:t>
      </w:r>
      <w:r w:rsidR="004B5D05">
        <w:rPr>
          <w:rFonts w:ascii="Times New Roman" w:hAnsi="Times New Roman" w:cs="Times New Roman"/>
          <w:sz w:val="28"/>
          <w:szCs w:val="28"/>
        </w:rPr>
        <w:t>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0D">
        <w:rPr>
          <w:rFonts w:ascii="Times New Roman" w:hAnsi="Times New Roman" w:cs="Times New Roman"/>
          <w:b/>
          <w:sz w:val="28"/>
          <w:szCs w:val="28"/>
        </w:rPr>
        <w:t>Федеральный план статистических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полном объеме. </w:t>
      </w:r>
    </w:p>
    <w:p w:rsidR="00A86186" w:rsidRDefault="002B1255" w:rsidP="00A861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</w:t>
      </w:r>
      <w:r w:rsidR="00A86186">
        <w:rPr>
          <w:rFonts w:ascii="Times New Roman" w:hAnsi="Times New Roman" w:cs="Times New Roman"/>
          <w:sz w:val="28"/>
          <w:szCs w:val="28"/>
        </w:rPr>
        <w:t xml:space="preserve">а протяжении последних лет мы имеем стабильное недофинансирование Подпрограммы. Дефицит средств на </w:t>
      </w:r>
      <w:r w:rsidR="00A86186" w:rsidRPr="00994D0D">
        <w:rPr>
          <w:rFonts w:ascii="Times New Roman" w:hAnsi="Times New Roman" w:cs="Times New Roman"/>
          <w:sz w:val="28"/>
          <w:szCs w:val="28"/>
        </w:rPr>
        <w:t>2015-2017 г</w:t>
      </w:r>
      <w:r w:rsidR="004B5D05">
        <w:rPr>
          <w:rFonts w:ascii="Times New Roman" w:hAnsi="Times New Roman" w:cs="Times New Roman"/>
          <w:sz w:val="28"/>
          <w:szCs w:val="28"/>
        </w:rPr>
        <w:t>оды</w:t>
      </w:r>
      <w:r w:rsidR="00A86186">
        <w:rPr>
          <w:rFonts w:ascii="Times New Roman" w:hAnsi="Times New Roman" w:cs="Times New Roman"/>
          <w:sz w:val="28"/>
          <w:szCs w:val="28"/>
        </w:rPr>
        <w:t xml:space="preserve"> достигает 25</w:t>
      </w:r>
      <w:r w:rsidR="00A86186" w:rsidRPr="00994D0D">
        <w:rPr>
          <w:rFonts w:ascii="Times New Roman" w:hAnsi="Times New Roman" w:cs="Times New Roman"/>
          <w:sz w:val="28"/>
          <w:szCs w:val="28"/>
        </w:rPr>
        <w:t xml:space="preserve">%. </w:t>
      </w:r>
      <w:r w:rsidR="00A86186">
        <w:rPr>
          <w:rFonts w:ascii="Times New Roman" w:hAnsi="Times New Roman" w:cs="Times New Roman"/>
          <w:sz w:val="28"/>
          <w:szCs w:val="28"/>
        </w:rPr>
        <w:t>Это не считая 10%-</w:t>
      </w:r>
      <w:proofErr w:type="spellStart"/>
      <w:r w:rsidR="00A861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86186">
        <w:rPr>
          <w:rFonts w:ascii="Times New Roman" w:hAnsi="Times New Roman" w:cs="Times New Roman"/>
          <w:sz w:val="28"/>
          <w:szCs w:val="28"/>
        </w:rPr>
        <w:t xml:space="preserve"> секвестра бюджета 2015 года.</w:t>
      </w:r>
    </w:p>
    <w:p w:rsidR="00833EEC" w:rsidRDefault="00833EEC" w:rsidP="00A861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угрозой было проведение сплошного обследования малого и среднего бизнеса, и мы признательны Минэкономразвития </w:t>
      </w:r>
      <w:r w:rsidR="004B5D05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за выделение средств, необходимых на его подготовку в 2015 году из подпрограммы по развитию малого бизнеса. </w:t>
      </w:r>
    </w:p>
    <w:p w:rsidR="00833EEC" w:rsidRPr="00994D0D" w:rsidRDefault="00833EEC" w:rsidP="00A86186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надеемся на поддержку Минсельхоза </w:t>
      </w:r>
      <w:r w:rsidR="004B5D05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для увеличения выборки по личным подсобным хозяйствам. Мы полностью уверены в качестве своих данных по организованному сектору, однако по ЛПХ низкий объем выборки не позволяет получить достаточно надежные данные. И это при том, что этот сектор составляет весомую долю в производстве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A96" w:rsidRDefault="00833EEC" w:rsidP="00916F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 не менее, в</w:t>
      </w:r>
      <w:r w:rsidR="002B1255">
        <w:rPr>
          <w:rFonts w:ascii="Times New Roman" w:hAnsi="Times New Roman" w:cs="Times New Roman"/>
          <w:sz w:val="28"/>
          <w:szCs w:val="28"/>
        </w:rPr>
        <w:t xml:space="preserve"> сложившихся обстоятельствах </w:t>
      </w:r>
      <w:r w:rsidR="00A86186" w:rsidRPr="002B1255">
        <w:rPr>
          <w:rFonts w:ascii="Times New Roman" w:hAnsi="Times New Roman" w:cs="Times New Roman"/>
          <w:sz w:val="28"/>
          <w:szCs w:val="28"/>
        </w:rPr>
        <w:t xml:space="preserve">мы вынуждены </w:t>
      </w:r>
      <w:r w:rsidR="002B1255">
        <w:rPr>
          <w:rFonts w:ascii="Times New Roman" w:hAnsi="Times New Roman" w:cs="Times New Roman"/>
          <w:sz w:val="28"/>
          <w:szCs w:val="28"/>
        </w:rPr>
        <w:t xml:space="preserve">идти на </w:t>
      </w:r>
      <w:r w:rsidR="00A86186" w:rsidRPr="002B1255">
        <w:rPr>
          <w:rFonts w:ascii="Times New Roman" w:hAnsi="Times New Roman" w:cs="Times New Roman"/>
          <w:sz w:val="28"/>
          <w:szCs w:val="28"/>
        </w:rPr>
        <w:t>оптимизацию</w:t>
      </w:r>
      <w:r w:rsidR="00916F28" w:rsidRPr="002B1255">
        <w:rPr>
          <w:rFonts w:ascii="Times New Roman" w:hAnsi="Times New Roman" w:cs="Times New Roman"/>
          <w:sz w:val="28"/>
          <w:szCs w:val="28"/>
        </w:rPr>
        <w:t xml:space="preserve"> Федерального плана</w:t>
      </w:r>
      <w:r w:rsidR="002B1255">
        <w:rPr>
          <w:rFonts w:ascii="Times New Roman" w:hAnsi="Times New Roman" w:cs="Times New Roman"/>
          <w:sz w:val="28"/>
          <w:szCs w:val="28"/>
        </w:rPr>
        <w:t xml:space="preserve"> статистических работ</w:t>
      </w:r>
      <w:r w:rsidR="00916F28" w:rsidRPr="002B1255">
        <w:rPr>
          <w:rFonts w:ascii="Times New Roman" w:hAnsi="Times New Roman" w:cs="Times New Roman"/>
          <w:sz w:val="28"/>
          <w:szCs w:val="28"/>
        </w:rPr>
        <w:t>.</w:t>
      </w:r>
      <w:r w:rsidR="00994D0D" w:rsidRPr="002B1255">
        <w:rPr>
          <w:rFonts w:ascii="Times New Roman" w:hAnsi="Times New Roman" w:cs="Times New Roman"/>
          <w:sz w:val="28"/>
          <w:szCs w:val="28"/>
        </w:rPr>
        <w:t xml:space="preserve"> </w:t>
      </w:r>
      <w:r w:rsidR="00A86186" w:rsidRPr="002B1255">
        <w:rPr>
          <w:rFonts w:ascii="Times New Roman" w:hAnsi="Times New Roman" w:cs="Times New Roman"/>
          <w:sz w:val="28"/>
          <w:szCs w:val="28"/>
        </w:rPr>
        <w:t>Эт</w:t>
      </w:r>
      <w:r w:rsidR="002B1255">
        <w:rPr>
          <w:rFonts w:ascii="Times New Roman" w:hAnsi="Times New Roman" w:cs="Times New Roman"/>
          <w:sz w:val="28"/>
          <w:szCs w:val="28"/>
        </w:rPr>
        <w:t>о не нравится ни нам, ни тем более ведомствам-потребителям нашей информации. Каждая работа Федерального плана, каждый показатель, каждая выпускаемая нами цифра имеет своего заказчика</w:t>
      </w:r>
      <w:r w:rsidR="00A86186" w:rsidRPr="002B1255">
        <w:rPr>
          <w:rFonts w:ascii="Times New Roman" w:hAnsi="Times New Roman" w:cs="Times New Roman"/>
          <w:sz w:val="28"/>
          <w:szCs w:val="28"/>
        </w:rPr>
        <w:t>.</w:t>
      </w:r>
      <w:r w:rsidR="002B1255">
        <w:rPr>
          <w:rFonts w:ascii="Times New Roman" w:hAnsi="Times New Roman" w:cs="Times New Roman"/>
          <w:sz w:val="28"/>
          <w:szCs w:val="28"/>
        </w:rPr>
        <w:t xml:space="preserve"> Тем не менее, в 2015 году продолжим работу по </w:t>
      </w:r>
      <w:proofErr w:type="spellStart"/>
      <w:r w:rsidR="002B1255">
        <w:rPr>
          <w:rFonts w:ascii="Times New Roman" w:hAnsi="Times New Roman" w:cs="Times New Roman"/>
          <w:sz w:val="28"/>
          <w:szCs w:val="28"/>
        </w:rPr>
        <w:t>пр</w:t>
      </w:r>
      <w:r w:rsidR="004B5D05">
        <w:rPr>
          <w:rFonts w:ascii="Times New Roman" w:hAnsi="Times New Roman" w:cs="Times New Roman"/>
          <w:sz w:val="28"/>
          <w:szCs w:val="28"/>
        </w:rPr>
        <w:t>и</w:t>
      </w:r>
      <w:r w:rsidR="002B1255">
        <w:rPr>
          <w:rFonts w:ascii="Times New Roman" w:hAnsi="Times New Roman" w:cs="Times New Roman"/>
          <w:sz w:val="28"/>
          <w:szCs w:val="28"/>
        </w:rPr>
        <w:t>ор</w:t>
      </w:r>
      <w:r w:rsidR="004B5D05">
        <w:rPr>
          <w:rFonts w:ascii="Times New Roman" w:hAnsi="Times New Roman" w:cs="Times New Roman"/>
          <w:sz w:val="28"/>
          <w:szCs w:val="28"/>
        </w:rPr>
        <w:t>ите</w:t>
      </w:r>
      <w:r w:rsidR="002B1255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="002B1255">
        <w:rPr>
          <w:rFonts w:ascii="Times New Roman" w:hAnsi="Times New Roman" w:cs="Times New Roman"/>
          <w:sz w:val="28"/>
          <w:szCs w:val="28"/>
        </w:rPr>
        <w:t xml:space="preserve"> статистических работ. </w:t>
      </w:r>
    </w:p>
    <w:p w:rsidR="00DD0FFD" w:rsidRDefault="00DD0FFD" w:rsidP="00916F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знаем, что некоторые эксперты считают, что 250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статнаблюдения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которым Росстат собирает данные, - это слишком много. </w:t>
      </w:r>
      <w:r w:rsidR="0031257A">
        <w:rPr>
          <w:rFonts w:ascii="Times New Roman" w:hAnsi="Times New Roman" w:cs="Times New Roman"/>
          <w:sz w:val="28"/>
          <w:szCs w:val="28"/>
        </w:rPr>
        <w:t>Хотел бы отметить, что нами ведется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31257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125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дублирования и сняти</w:t>
      </w:r>
      <w:r w:rsidR="00F640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неактуальных показателей. </w:t>
      </w:r>
      <w:r w:rsidR="0031257A">
        <w:rPr>
          <w:rFonts w:ascii="Times New Roman" w:hAnsi="Times New Roman" w:cs="Times New Roman"/>
          <w:sz w:val="28"/>
          <w:szCs w:val="28"/>
        </w:rPr>
        <w:t>Но параллельно мы получаем новые поручения от Правительства</w:t>
      </w:r>
      <w:r w:rsidR="00F6408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1257A">
        <w:rPr>
          <w:rFonts w:ascii="Times New Roman" w:hAnsi="Times New Roman" w:cs="Times New Roman"/>
          <w:sz w:val="28"/>
          <w:szCs w:val="28"/>
        </w:rPr>
        <w:t xml:space="preserve">, организуются новые мониторинги. Поэтому </w:t>
      </w:r>
      <w:r>
        <w:rPr>
          <w:rFonts w:ascii="Times New Roman" w:hAnsi="Times New Roman" w:cs="Times New Roman"/>
          <w:sz w:val="28"/>
          <w:szCs w:val="28"/>
        </w:rPr>
        <w:t>объем собираемой информации</w:t>
      </w:r>
      <w:r w:rsidR="0031257A">
        <w:rPr>
          <w:rFonts w:ascii="Times New Roman" w:hAnsi="Times New Roman" w:cs="Times New Roman"/>
          <w:sz w:val="28"/>
          <w:szCs w:val="28"/>
        </w:rPr>
        <w:t xml:space="preserve"> не уменьшается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255" w:rsidRDefault="0031257A" w:rsidP="00916F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 и дальше</w:t>
      </w:r>
      <w:r w:rsidR="002B1255">
        <w:rPr>
          <w:rFonts w:ascii="Times New Roman" w:hAnsi="Times New Roman" w:cs="Times New Roman"/>
          <w:sz w:val="28"/>
          <w:szCs w:val="28"/>
        </w:rPr>
        <w:t xml:space="preserve"> более полно и эффективно использова</w:t>
      </w:r>
      <w:r w:rsidR="00DC7A4A">
        <w:rPr>
          <w:rFonts w:ascii="Times New Roman" w:hAnsi="Times New Roman" w:cs="Times New Roman"/>
          <w:sz w:val="28"/>
          <w:szCs w:val="28"/>
        </w:rPr>
        <w:t>ть</w:t>
      </w:r>
      <w:r w:rsidR="002B1255">
        <w:rPr>
          <w:rFonts w:ascii="Times New Roman" w:hAnsi="Times New Roman" w:cs="Times New Roman"/>
          <w:sz w:val="28"/>
          <w:szCs w:val="28"/>
        </w:rPr>
        <w:t xml:space="preserve"> ведомственны</w:t>
      </w:r>
      <w:r w:rsidR="00DC7A4A">
        <w:rPr>
          <w:rFonts w:ascii="Times New Roman" w:hAnsi="Times New Roman" w:cs="Times New Roman"/>
          <w:sz w:val="28"/>
          <w:szCs w:val="28"/>
        </w:rPr>
        <w:t>е</w:t>
      </w:r>
      <w:r w:rsidR="002B1255">
        <w:rPr>
          <w:rFonts w:ascii="Times New Roman" w:hAnsi="Times New Roman" w:cs="Times New Roman"/>
          <w:sz w:val="28"/>
          <w:szCs w:val="28"/>
        </w:rPr>
        <w:t xml:space="preserve"> и административны</w:t>
      </w:r>
      <w:r w:rsidR="00DC7A4A">
        <w:rPr>
          <w:rFonts w:ascii="Times New Roman" w:hAnsi="Times New Roman" w:cs="Times New Roman"/>
          <w:sz w:val="28"/>
          <w:szCs w:val="28"/>
        </w:rPr>
        <w:t>е</w:t>
      </w:r>
      <w:r w:rsidR="002B1255">
        <w:rPr>
          <w:rFonts w:ascii="Times New Roman" w:hAnsi="Times New Roman" w:cs="Times New Roman"/>
          <w:sz w:val="28"/>
          <w:szCs w:val="28"/>
        </w:rPr>
        <w:t xml:space="preserve"> </w:t>
      </w:r>
      <w:r w:rsidR="00F46EB2">
        <w:rPr>
          <w:rFonts w:ascii="Times New Roman" w:hAnsi="Times New Roman" w:cs="Times New Roman"/>
          <w:sz w:val="28"/>
          <w:szCs w:val="28"/>
        </w:rPr>
        <w:t>данны</w:t>
      </w:r>
      <w:r w:rsidR="00DC7A4A">
        <w:rPr>
          <w:rFonts w:ascii="Times New Roman" w:hAnsi="Times New Roman" w:cs="Times New Roman"/>
          <w:sz w:val="28"/>
          <w:szCs w:val="28"/>
        </w:rPr>
        <w:t>е</w:t>
      </w:r>
      <w:r w:rsidR="00F46EB2">
        <w:rPr>
          <w:rFonts w:ascii="Times New Roman" w:hAnsi="Times New Roman" w:cs="Times New Roman"/>
          <w:sz w:val="28"/>
          <w:szCs w:val="28"/>
        </w:rPr>
        <w:t xml:space="preserve">. Приведу два </w:t>
      </w:r>
      <w:r w:rsidR="005908E1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="00F46EB2">
        <w:rPr>
          <w:rFonts w:ascii="Times New Roman" w:hAnsi="Times New Roman" w:cs="Times New Roman"/>
          <w:sz w:val="28"/>
          <w:szCs w:val="28"/>
        </w:rPr>
        <w:t>примера. Первый пример - статистика задолженности по заработной плате. У</w:t>
      </w:r>
      <w:r w:rsidR="00F46EB2" w:rsidRPr="00F46EB2">
        <w:rPr>
          <w:rFonts w:ascii="Times New Roman" w:hAnsi="Times New Roman" w:cs="Times New Roman"/>
          <w:sz w:val="28"/>
          <w:szCs w:val="28"/>
        </w:rPr>
        <w:t xml:space="preserve">же много лет </w:t>
      </w:r>
      <w:r w:rsidR="00F46EB2">
        <w:rPr>
          <w:rFonts w:ascii="Times New Roman" w:hAnsi="Times New Roman" w:cs="Times New Roman"/>
          <w:sz w:val="28"/>
          <w:szCs w:val="28"/>
        </w:rPr>
        <w:t>мы предлагаем преобразовать нашу</w:t>
      </w:r>
      <w:r w:rsidR="00F46EB2" w:rsidRPr="00F46EB2">
        <w:rPr>
          <w:rFonts w:ascii="Times New Roman" w:hAnsi="Times New Roman" w:cs="Times New Roman"/>
          <w:sz w:val="28"/>
          <w:szCs w:val="28"/>
        </w:rPr>
        <w:t xml:space="preserve"> статистическую форму в ведомственную админ</w:t>
      </w:r>
      <w:r w:rsidR="00F46EB2">
        <w:rPr>
          <w:rFonts w:ascii="Times New Roman" w:hAnsi="Times New Roman" w:cs="Times New Roman"/>
          <w:sz w:val="28"/>
          <w:szCs w:val="28"/>
        </w:rPr>
        <w:t xml:space="preserve">истративную отчетность </w:t>
      </w:r>
      <w:proofErr w:type="spellStart"/>
      <w:r w:rsidR="00F46EB2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5908E1">
        <w:rPr>
          <w:rFonts w:ascii="Times New Roman" w:hAnsi="Times New Roman" w:cs="Times New Roman"/>
          <w:sz w:val="28"/>
          <w:szCs w:val="28"/>
        </w:rPr>
        <w:t>. Это</w:t>
      </w:r>
      <w:r w:rsidR="00F46EB2">
        <w:rPr>
          <w:rFonts w:ascii="Times New Roman" w:hAnsi="Times New Roman" w:cs="Times New Roman"/>
          <w:sz w:val="28"/>
          <w:szCs w:val="28"/>
        </w:rPr>
        <w:t xml:space="preserve"> позволит </w:t>
      </w:r>
      <w:proofErr w:type="spellStart"/>
      <w:r w:rsidR="00F46EB2">
        <w:rPr>
          <w:rFonts w:ascii="Times New Roman" w:hAnsi="Times New Roman" w:cs="Times New Roman"/>
          <w:sz w:val="28"/>
          <w:szCs w:val="28"/>
        </w:rPr>
        <w:t>Роструду</w:t>
      </w:r>
      <w:proofErr w:type="spellEnd"/>
      <w:r w:rsidR="00F46EB2">
        <w:rPr>
          <w:rFonts w:ascii="Times New Roman" w:hAnsi="Times New Roman" w:cs="Times New Roman"/>
          <w:sz w:val="28"/>
          <w:szCs w:val="28"/>
        </w:rPr>
        <w:t xml:space="preserve"> обеспечивать достоверность этой статистики, осуществлять проверки</w:t>
      </w:r>
      <w:r w:rsidR="00F46EB2" w:rsidRPr="00F46EB2">
        <w:rPr>
          <w:rFonts w:ascii="Times New Roman" w:hAnsi="Times New Roman" w:cs="Times New Roman"/>
          <w:sz w:val="28"/>
          <w:szCs w:val="28"/>
        </w:rPr>
        <w:t xml:space="preserve"> </w:t>
      </w:r>
      <w:r w:rsidR="00F46EB2">
        <w:rPr>
          <w:rFonts w:ascii="Times New Roman" w:hAnsi="Times New Roman" w:cs="Times New Roman"/>
          <w:sz w:val="28"/>
          <w:szCs w:val="28"/>
        </w:rPr>
        <w:t>качества. Росстат при сборе первичных данных такими полномочиями не обладает.</w:t>
      </w:r>
    </w:p>
    <w:p w:rsidR="00F46EB2" w:rsidRDefault="00F46EB2" w:rsidP="00F46E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пример – данные о закупках</w:t>
      </w:r>
      <w:r w:rsidR="0042034F">
        <w:rPr>
          <w:rFonts w:ascii="Times New Roman" w:hAnsi="Times New Roman" w:cs="Times New Roman"/>
          <w:sz w:val="28"/>
          <w:szCs w:val="28"/>
        </w:rPr>
        <w:t xml:space="preserve"> для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. Предлагаем </w:t>
      </w:r>
      <w:r w:rsidRPr="00F46EB2">
        <w:rPr>
          <w:rFonts w:ascii="Times New Roman" w:hAnsi="Times New Roman" w:cs="Times New Roman"/>
          <w:sz w:val="28"/>
          <w:szCs w:val="28"/>
        </w:rPr>
        <w:t>формирование статистической информации о количественных и стоимостных характеристиках закупок осуществлять на основе сведений единой информационной системы с использованием официального сайта zakupki.gov.ru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6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6EB2">
        <w:rPr>
          <w:rFonts w:ascii="Times New Roman" w:hAnsi="Times New Roman" w:cs="Times New Roman"/>
          <w:sz w:val="28"/>
          <w:szCs w:val="28"/>
        </w:rPr>
        <w:t>ормы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статистического наблюдения таким образом можно будет </w:t>
      </w:r>
      <w:r w:rsidRPr="00F46EB2">
        <w:rPr>
          <w:rFonts w:ascii="Times New Roman" w:hAnsi="Times New Roman" w:cs="Times New Roman"/>
          <w:sz w:val="28"/>
          <w:szCs w:val="28"/>
        </w:rPr>
        <w:t>отменить. Наша позиция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Pr="00F46EB2">
        <w:rPr>
          <w:rFonts w:ascii="Times New Roman" w:hAnsi="Times New Roman" w:cs="Times New Roman"/>
          <w:sz w:val="28"/>
          <w:szCs w:val="28"/>
        </w:rPr>
        <w:t xml:space="preserve"> поддержана Минэкономразвития России, Минфином </w:t>
      </w:r>
      <w:r w:rsidR="00F64080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F46EB2">
        <w:rPr>
          <w:rFonts w:ascii="Times New Roman" w:hAnsi="Times New Roman" w:cs="Times New Roman"/>
          <w:sz w:val="28"/>
          <w:szCs w:val="28"/>
        </w:rPr>
        <w:t xml:space="preserve">и Федеральным казначейством. </w:t>
      </w:r>
    </w:p>
    <w:p w:rsidR="00F46EB2" w:rsidRPr="00F46EB2" w:rsidRDefault="00F46EB2" w:rsidP="00F46E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и другие примеры</w:t>
      </w:r>
      <w:r w:rsidR="00F64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них – возможность </w:t>
      </w:r>
      <w:r w:rsidRPr="00F46EB2">
        <w:rPr>
          <w:rFonts w:ascii="Times New Roman" w:hAnsi="Times New Roman" w:cs="Times New Roman"/>
          <w:sz w:val="28"/>
          <w:szCs w:val="28"/>
        </w:rPr>
        <w:t>формирования статистической информации о ходе реализации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 и</w:t>
      </w:r>
      <w:r w:rsidRPr="00F46EB2">
        <w:rPr>
          <w:rFonts w:ascii="Times New Roman" w:hAnsi="Times New Roman" w:cs="Times New Roman"/>
          <w:sz w:val="28"/>
          <w:szCs w:val="28"/>
        </w:rPr>
        <w:t>спользование информационных ресурсов АИС «Госпрограммы»</w:t>
      </w:r>
      <w:r w:rsidR="00823F5A">
        <w:rPr>
          <w:rFonts w:ascii="Times New Roman" w:hAnsi="Times New Roman" w:cs="Times New Roman"/>
          <w:sz w:val="28"/>
          <w:szCs w:val="28"/>
        </w:rPr>
        <w:t>.</w:t>
      </w:r>
    </w:p>
    <w:p w:rsidR="009F5DFF" w:rsidRDefault="009F5DFF" w:rsidP="000A23E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5DFF">
        <w:rPr>
          <w:rFonts w:ascii="Times New Roman" w:hAnsi="Times New Roman" w:cs="Times New Roman"/>
          <w:sz w:val="28"/>
          <w:szCs w:val="28"/>
        </w:rPr>
        <w:t xml:space="preserve">Для оптимизации работы системы </w:t>
      </w:r>
      <w:r>
        <w:rPr>
          <w:rFonts w:ascii="Times New Roman" w:hAnsi="Times New Roman" w:cs="Times New Roman"/>
          <w:sz w:val="28"/>
          <w:szCs w:val="28"/>
        </w:rPr>
        <w:t xml:space="preserve">Росстатом ведутся работы по </w:t>
      </w:r>
      <w:r w:rsidRPr="00EA3E10">
        <w:rPr>
          <w:rFonts w:ascii="Times New Roman" w:hAnsi="Times New Roman" w:cs="Times New Roman"/>
          <w:sz w:val="28"/>
          <w:szCs w:val="28"/>
        </w:rPr>
        <w:t>внедрению</w:t>
      </w:r>
      <w:r w:rsidRPr="00EA3E10">
        <w:rPr>
          <w:rFonts w:ascii="Times New Roman" w:hAnsi="Times New Roman" w:cs="Times New Roman"/>
          <w:b/>
          <w:sz w:val="28"/>
          <w:szCs w:val="28"/>
        </w:rPr>
        <w:t xml:space="preserve"> современных технологических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и новейших программных разработок.</w:t>
      </w:r>
    </w:p>
    <w:p w:rsidR="00BD4BE5" w:rsidRDefault="00BD4BE5" w:rsidP="000A23E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5540A">
        <w:rPr>
          <w:rFonts w:ascii="Times New Roman" w:hAnsi="Times New Roman"/>
          <w:sz w:val="28"/>
          <w:szCs w:val="28"/>
        </w:rPr>
        <w:t>соответствии</w:t>
      </w:r>
      <w:r w:rsidRPr="007B4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B4516">
        <w:rPr>
          <w:rFonts w:ascii="Times New Roman" w:hAnsi="Times New Roman"/>
          <w:sz w:val="28"/>
          <w:szCs w:val="28"/>
        </w:rPr>
        <w:t xml:space="preserve"> </w:t>
      </w:r>
      <w:r w:rsidR="00A5540A">
        <w:rPr>
          <w:rFonts w:ascii="Times New Roman" w:hAnsi="Times New Roman"/>
          <w:sz w:val="28"/>
          <w:szCs w:val="28"/>
        </w:rPr>
        <w:t>Концепцией</w:t>
      </w:r>
      <w:r w:rsidRPr="007B4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ИВС</w:t>
      </w:r>
      <w:r w:rsidRPr="007B4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Росстата на 2011-2017 годы в</w:t>
      </w:r>
      <w:r w:rsidRPr="00FF0021">
        <w:rPr>
          <w:rFonts w:ascii="Times New Roman" w:hAnsi="Times New Roman"/>
          <w:sz w:val="28"/>
          <w:szCs w:val="28"/>
        </w:rPr>
        <w:t xml:space="preserve"> 2015 году и в период 2016 и 2017 годов в рамках проекта РСГС-2 планируются работы по модернизации </w:t>
      </w:r>
      <w:r w:rsidR="0031257A">
        <w:rPr>
          <w:rFonts w:ascii="Times New Roman" w:hAnsi="Times New Roman"/>
          <w:sz w:val="28"/>
          <w:szCs w:val="28"/>
        </w:rPr>
        <w:t>Единой системы сбора и обработки данных</w:t>
      </w:r>
      <w:r w:rsidRPr="00FF0021">
        <w:rPr>
          <w:rFonts w:ascii="Times New Roman" w:hAnsi="Times New Roman"/>
          <w:sz w:val="28"/>
          <w:szCs w:val="28"/>
        </w:rPr>
        <w:t xml:space="preserve">, направленные на </w:t>
      </w:r>
      <w:r w:rsidRPr="00BD4BE5">
        <w:rPr>
          <w:rFonts w:ascii="Times New Roman" w:hAnsi="Times New Roman"/>
          <w:b/>
          <w:sz w:val="28"/>
          <w:szCs w:val="28"/>
        </w:rPr>
        <w:t>централизацию обработки первичных статистических данных</w:t>
      </w:r>
      <w:r w:rsidRPr="00FF0021">
        <w:rPr>
          <w:rFonts w:ascii="Times New Roman" w:hAnsi="Times New Roman"/>
          <w:sz w:val="28"/>
          <w:szCs w:val="28"/>
        </w:rPr>
        <w:t xml:space="preserve">. </w:t>
      </w:r>
    </w:p>
    <w:p w:rsidR="00BD4BE5" w:rsidRDefault="00BD4BE5" w:rsidP="000A23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021">
        <w:rPr>
          <w:rFonts w:ascii="Times New Roman" w:hAnsi="Times New Roman"/>
          <w:sz w:val="28"/>
          <w:szCs w:val="28"/>
        </w:rPr>
        <w:t>В 2015 году планируется разработка и внедрение в промышленную</w:t>
      </w:r>
      <w:r>
        <w:rPr>
          <w:rFonts w:ascii="Times New Roman" w:hAnsi="Times New Roman"/>
          <w:sz w:val="28"/>
          <w:szCs w:val="28"/>
        </w:rPr>
        <w:t xml:space="preserve"> эксплуатацию специализированного программного</w:t>
      </w:r>
      <w:r w:rsidRPr="00FF0021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я, автоматизирующего</w:t>
      </w:r>
      <w:r w:rsidRPr="00FF0021">
        <w:rPr>
          <w:rFonts w:ascii="Times New Roman" w:hAnsi="Times New Roman"/>
          <w:sz w:val="28"/>
          <w:szCs w:val="28"/>
        </w:rPr>
        <w:t xml:space="preserve"> процессы сбора и обработки данных статистических наблюдений по унифицированным  формам федерального статистического наблюдения</w:t>
      </w:r>
      <w:r w:rsidR="00F64080">
        <w:rPr>
          <w:rFonts w:ascii="Times New Roman" w:hAnsi="Times New Roman"/>
          <w:sz w:val="28"/>
          <w:szCs w:val="28"/>
        </w:rPr>
        <w:t>.</w:t>
      </w:r>
    </w:p>
    <w:p w:rsidR="00194292" w:rsidRPr="00194292" w:rsidRDefault="007A69A3" w:rsidP="0019429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292">
        <w:rPr>
          <w:rFonts w:ascii="Times New Roman" w:hAnsi="Times New Roman" w:cs="Times New Roman"/>
          <w:sz w:val="28"/>
          <w:szCs w:val="28"/>
        </w:rPr>
        <w:t xml:space="preserve">Продолжаются работы по развитию </w:t>
      </w:r>
      <w:r w:rsidRPr="00194292">
        <w:rPr>
          <w:rFonts w:ascii="Times New Roman" w:hAnsi="Times New Roman" w:cs="Times New Roman"/>
          <w:b/>
          <w:sz w:val="28"/>
          <w:szCs w:val="28"/>
        </w:rPr>
        <w:t>системы электронного сбора данных</w:t>
      </w:r>
      <w:r w:rsidRPr="00194292">
        <w:rPr>
          <w:rFonts w:ascii="Times New Roman" w:hAnsi="Times New Roman" w:cs="Times New Roman"/>
          <w:sz w:val="28"/>
          <w:szCs w:val="28"/>
        </w:rPr>
        <w:t>.</w:t>
      </w:r>
      <w:r w:rsidR="00982AA3" w:rsidRPr="00194292">
        <w:rPr>
          <w:rFonts w:ascii="Times New Roman" w:hAnsi="Times New Roman" w:cs="Times New Roman"/>
          <w:sz w:val="28"/>
          <w:szCs w:val="28"/>
        </w:rPr>
        <w:t xml:space="preserve"> </w:t>
      </w:r>
      <w:r w:rsidR="005879B4">
        <w:rPr>
          <w:rFonts w:ascii="Times New Roman" w:hAnsi="Times New Roman" w:cs="Times New Roman"/>
          <w:sz w:val="28"/>
          <w:szCs w:val="28"/>
        </w:rPr>
        <w:t xml:space="preserve">Доля отчетности, предоставляемой в электронном виде, в 2014 году достигла 70%. Это значительно превышает целевое значение по Государственной программе – 53%. Приближаются к 100% </w:t>
      </w:r>
      <w:r w:rsidR="0042034F">
        <w:rPr>
          <w:rFonts w:ascii="Times New Roman" w:hAnsi="Times New Roman" w:cs="Times New Roman"/>
          <w:sz w:val="28"/>
          <w:szCs w:val="28"/>
        </w:rPr>
        <w:t xml:space="preserve">по этому показателю </w:t>
      </w:r>
      <w:r w:rsidR="00DC7A4A">
        <w:rPr>
          <w:rFonts w:ascii="Times New Roman" w:hAnsi="Times New Roman" w:cs="Times New Roman"/>
          <w:sz w:val="28"/>
          <w:szCs w:val="28"/>
        </w:rPr>
        <w:t xml:space="preserve">территориальные органы Росстата по </w:t>
      </w:r>
      <w:r w:rsidR="005879B4">
        <w:rPr>
          <w:rFonts w:ascii="Times New Roman" w:hAnsi="Times New Roman" w:cs="Times New Roman"/>
          <w:sz w:val="28"/>
          <w:szCs w:val="28"/>
        </w:rPr>
        <w:t>Белгород</w:t>
      </w:r>
      <w:r w:rsidR="00DC7A4A">
        <w:rPr>
          <w:rFonts w:ascii="Times New Roman" w:hAnsi="Times New Roman" w:cs="Times New Roman"/>
          <w:sz w:val="28"/>
          <w:szCs w:val="28"/>
        </w:rPr>
        <w:t>ской</w:t>
      </w:r>
      <w:r w:rsidR="005879B4">
        <w:rPr>
          <w:rFonts w:ascii="Times New Roman" w:hAnsi="Times New Roman" w:cs="Times New Roman"/>
          <w:sz w:val="28"/>
          <w:szCs w:val="28"/>
        </w:rPr>
        <w:t>, Липецк</w:t>
      </w:r>
      <w:r w:rsidR="00DC7A4A">
        <w:rPr>
          <w:rFonts w:ascii="Times New Roman" w:hAnsi="Times New Roman" w:cs="Times New Roman"/>
          <w:sz w:val="28"/>
          <w:szCs w:val="28"/>
        </w:rPr>
        <w:t>ой</w:t>
      </w:r>
      <w:r w:rsidR="005879B4">
        <w:rPr>
          <w:rFonts w:ascii="Times New Roman" w:hAnsi="Times New Roman" w:cs="Times New Roman"/>
          <w:sz w:val="28"/>
          <w:szCs w:val="28"/>
        </w:rPr>
        <w:t>,</w:t>
      </w:r>
      <w:r w:rsidR="00DC7A4A">
        <w:rPr>
          <w:rFonts w:ascii="Times New Roman" w:hAnsi="Times New Roman" w:cs="Times New Roman"/>
          <w:sz w:val="28"/>
          <w:szCs w:val="28"/>
        </w:rPr>
        <w:t xml:space="preserve"> Курской областям и</w:t>
      </w:r>
      <w:r w:rsidR="005879B4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DC7A4A">
        <w:rPr>
          <w:rFonts w:ascii="Times New Roman" w:hAnsi="Times New Roman" w:cs="Times New Roman"/>
          <w:sz w:val="28"/>
          <w:szCs w:val="28"/>
        </w:rPr>
        <w:t>скому краю</w:t>
      </w:r>
      <w:r w:rsidR="005879B4">
        <w:rPr>
          <w:rFonts w:ascii="Times New Roman" w:hAnsi="Times New Roman" w:cs="Times New Roman"/>
          <w:sz w:val="28"/>
          <w:szCs w:val="28"/>
        </w:rPr>
        <w:t>. Вместе с тем, н</w:t>
      </w:r>
      <w:r w:rsidR="00982AA3" w:rsidRPr="00194292">
        <w:rPr>
          <w:rFonts w:ascii="Times New Roman" w:hAnsi="Times New Roman" w:cs="Times New Roman"/>
          <w:sz w:val="28"/>
          <w:szCs w:val="28"/>
        </w:rPr>
        <w:t xml:space="preserve">е во всех территориальных органах Росстата это направление работ успешно </w:t>
      </w:r>
      <w:r w:rsidR="005879B4">
        <w:rPr>
          <w:rFonts w:ascii="Times New Roman" w:hAnsi="Times New Roman" w:cs="Times New Roman"/>
          <w:sz w:val="28"/>
          <w:szCs w:val="28"/>
        </w:rPr>
        <w:t>реализуется</w:t>
      </w:r>
      <w:r w:rsidR="00982AA3" w:rsidRPr="00194292">
        <w:rPr>
          <w:rFonts w:ascii="Times New Roman" w:hAnsi="Times New Roman" w:cs="Times New Roman"/>
          <w:sz w:val="28"/>
          <w:szCs w:val="28"/>
        </w:rPr>
        <w:t xml:space="preserve">. </w:t>
      </w:r>
      <w:r w:rsidR="005879B4">
        <w:rPr>
          <w:rFonts w:ascii="Times New Roman" w:hAnsi="Times New Roman" w:cs="Times New Roman"/>
          <w:sz w:val="28"/>
          <w:szCs w:val="28"/>
        </w:rPr>
        <w:t xml:space="preserve">Не достигли целевого значения </w:t>
      </w:r>
      <w:proofErr w:type="spellStart"/>
      <w:r w:rsidR="00194292" w:rsidRPr="00194292">
        <w:rPr>
          <w:rFonts w:ascii="Times New Roman" w:hAnsi="Times New Roman" w:cs="Times New Roman"/>
          <w:sz w:val="28"/>
          <w:szCs w:val="28"/>
        </w:rPr>
        <w:t>Мосгорстат</w:t>
      </w:r>
      <w:proofErr w:type="spellEnd"/>
      <w:r w:rsidR="00194292" w:rsidRPr="00194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292" w:rsidRPr="00194292">
        <w:rPr>
          <w:rFonts w:ascii="Times New Roman" w:hAnsi="Times New Roman" w:cs="Times New Roman"/>
          <w:sz w:val="28"/>
          <w:szCs w:val="28"/>
        </w:rPr>
        <w:t>Ненецкийстат</w:t>
      </w:r>
      <w:proofErr w:type="spellEnd"/>
      <w:r w:rsidR="00194292" w:rsidRPr="00194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292" w:rsidRPr="00194292">
        <w:rPr>
          <w:rFonts w:ascii="Times New Roman" w:hAnsi="Times New Roman" w:cs="Times New Roman"/>
          <w:sz w:val="28"/>
          <w:szCs w:val="28"/>
        </w:rPr>
        <w:t>Адыгеястат</w:t>
      </w:r>
      <w:proofErr w:type="spellEnd"/>
      <w:r w:rsidR="00194292" w:rsidRPr="00194292">
        <w:rPr>
          <w:rFonts w:ascii="Times New Roman" w:hAnsi="Times New Roman" w:cs="Times New Roman"/>
          <w:sz w:val="28"/>
          <w:szCs w:val="28"/>
        </w:rPr>
        <w:t xml:space="preserve">, Дагестанстат, </w:t>
      </w:r>
      <w:proofErr w:type="gramStart"/>
      <w:r w:rsidR="00194292" w:rsidRPr="00194292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194292" w:rsidRPr="00194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292" w:rsidRPr="00194292">
        <w:rPr>
          <w:rFonts w:ascii="Times New Roman" w:hAnsi="Times New Roman" w:cs="Times New Roman"/>
          <w:sz w:val="28"/>
          <w:szCs w:val="28"/>
        </w:rPr>
        <w:t>Осетиястат</w:t>
      </w:r>
      <w:proofErr w:type="spellEnd"/>
      <w:r w:rsidR="00194292" w:rsidRPr="00194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292" w:rsidRPr="00194292">
        <w:rPr>
          <w:rFonts w:ascii="Times New Roman" w:hAnsi="Times New Roman" w:cs="Times New Roman"/>
          <w:sz w:val="28"/>
          <w:szCs w:val="28"/>
        </w:rPr>
        <w:t>Ингушетиястат</w:t>
      </w:r>
      <w:proofErr w:type="spellEnd"/>
      <w:r w:rsidR="00194292" w:rsidRPr="00194292">
        <w:rPr>
          <w:rFonts w:ascii="Times New Roman" w:hAnsi="Times New Roman" w:cs="Times New Roman"/>
          <w:sz w:val="28"/>
          <w:szCs w:val="28"/>
        </w:rPr>
        <w:t>, Кабардино-</w:t>
      </w:r>
      <w:proofErr w:type="spellStart"/>
      <w:r w:rsidR="00194292" w:rsidRPr="00194292">
        <w:rPr>
          <w:rFonts w:ascii="Times New Roman" w:hAnsi="Times New Roman" w:cs="Times New Roman"/>
          <w:sz w:val="28"/>
          <w:szCs w:val="28"/>
        </w:rPr>
        <w:t>Балкариястат</w:t>
      </w:r>
      <w:proofErr w:type="spellEnd"/>
      <w:r w:rsidR="00194292" w:rsidRPr="00194292">
        <w:rPr>
          <w:rFonts w:ascii="Times New Roman" w:hAnsi="Times New Roman" w:cs="Times New Roman"/>
          <w:sz w:val="28"/>
          <w:szCs w:val="28"/>
        </w:rPr>
        <w:t>, Карачаево-</w:t>
      </w:r>
      <w:proofErr w:type="spellStart"/>
      <w:r w:rsidR="00194292" w:rsidRPr="00194292">
        <w:rPr>
          <w:rFonts w:ascii="Times New Roman" w:hAnsi="Times New Roman" w:cs="Times New Roman"/>
          <w:sz w:val="28"/>
          <w:szCs w:val="28"/>
        </w:rPr>
        <w:t>Черкесскстат</w:t>
      </w:r>
      <w:proofErr w:type="spellEnd"/>
      <w:r w:rsidR="00194292" w:rsidRPr="00194292">
        <w:rPr>
          <w:rFonts w:ascii="Times New Roman" w:hAnsi="Times New Roman" w:cs="Times New Roman"/>
          <w:sz w:val="28"/>
          <w:szCs w:val="28"/>
        </w:rPr>
        <w:t xml:space="preserve">, Еврстат, </w:t>
      </w:r>
      <w:proofErr w:type="spellStart"/>
      <w:r w:rsidR="00194292" w:rsidRPr="00194292">
        <w:rPr>
          <w:rFonts w:ascii="Times New Roman" w:hAnsi="Times New Roman" w:cs="Times New Roman"/>
          <w:sz w:val="28"/>
          <w:szCs w:val="28"/>
        </w:rPr>
        <w:t>Чукотстат</w:t>
      </w:r>
      <w:proofErr w:type="spellEnd"/>
      <w:r w:rsidR="00194292" w:rsidRPr="00194292">
        <w:rPr>
          <w:rFonts w:ascii="Times New Roman" w:hAnsi="Times New Roman" w:cs="Times New Roman"/>
          <w:sz w:val="28"/>
          <w:szCs w:val="28"/>
        </w:rPr>
        <w:t>.</w:t>
      </w:r>
    </w:p>
    <w:p w:rsidR="00982AA3" w:rsidRDefault="00342F7D" w:rsidP="00342F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началась разработка </w:t>
      </w:r>
      <w:r w:rsidRPr="00BD4BE5">
        <w:rPr>
          <w:rFonts w:ascii="Times New Roman" w:hAnsi="Times New Roman" w:cs="Times New Roman"/>
          <w:b/>
          <w:sz w:val="28"/>
          <w:szCs w:val="28"/>
        </w:rPr>
        <w:t>новой технологии ведения Статистического регистра на основе создания единого централизованного ресурса</w:t>
      </w:r>
      <w:r w:rsidR="006C5A6B">
        <w:rPr>
          <w:rFonts w:ascii="Times New Roman" w:hAnsi="Times New Roman" w:cs="Times New Roman"/>
          <w:sz w:val="28"/>
          <w:szCs w:val="28"/>
        </w:rPr>
        <w:t xml:space="preserve">. </w:t>
      </w:r>
      <w:r w:rsidR="00982AA3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AE29E7">
        <w:rPr>
          <w:rFonts w:ascii="Times New Roman" w:hAnsi="Times New Roman" w:cs="Times New Roman"/>
          <w:sz w:val="28"/>
          <w:szCs w:val="28"/>
        </w:rPr>
        <w:t xml:space="preserve">максимально автоматизировать процедуру учета </w:t>
      </w:r>
      <w:r w:rsidR="00AE29E7">
        <w:rPr>
          <w:rFonts w:ascii="Times New Roman" w:hAnsi="Times New Roman" w:cs="Times New Roman"/>
          <w:sz w:val="28"/>
          <w:szCs w:val="28"/>
        </w:rPr>
        <w:lastRenderedPageBreak/>
        <w:t>единиц наблюдения в регистр</w:t>
      </w:r>
      <w:r w:rsidR="006C5A6B">
        <w:rPr>
          <w:rFonts w:ascii="Times New Roman" w:hAnsi="Times New Roman" w:cs="Times New Roman"/>
          <w:sz w:val="28"/>
          <w:szCs w:val="28"/>
        </w:rPr>
        <w:t>е</w:t>
      </w:r>
      <w:r w:rsidR="00AE29E7">
        <w:rPr>
          <w:rFonts w:ascii="Times New Roman" w:hAnsi="Times New Roman" w:cs="Times New Roman"/>
          <w:sz w:val="28"/>
          <w:szCs w:val="28"/>
        </w:rPr>
        <w:t>, его взаимодействия со статистическими базами данных и комплексами обработки информации.</w:t>
      </w:r>
    </w:p>
    <w:p w:rsidR="00342F7D" w:rsidRPr="00675B8B" w:rsidRDefault="00342F7D" w:rsidP="00342F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939">
        <w:rPr>
          <w:rFonts w:ascii="Times New Roman" w:hAnsi="Times New Roman" w:cs="Times New Roman"/>
          <w:sz w:val="28"/>
          <w:szCs w:val="28"/>
        </w:rPr>
        <w:t>недрение 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939">
        <w:rPr>
          <w:rFonts w:ascii="Times New Roman" w:hAnsi="Times New Roman" w:cs="Times New Roman"/>
          <w:sz w:val="28"/>
          <w:szCs w:val="28"/>
        </w:rPr>
        <w:t>базы данных регистра планируется, начиная с 2016 года, что позволит снизить нагрузку на территориальные органы по выполнению технических процедур и одновременно усилить контроль центрального аппарата за соблюдением методологии сбора отчетности.</w:t>
      </w:r>
    </w:p>
    <w:p w:rsidR="00611989" w:rsidRPr="00FF4F33" w:rsidRDefault="00620AEE" w:rsidP="00FF4F3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1B77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D1B77">
        <w:rPr>
          <w:rFonts w:ascii="Times New Roman" w:hAnsi="Times New Roman" w:cs="Times New Roman"/>
          <w:sz w:val="28"/>
          <w:szCs w:val="28"/>
        </w:rPr>
        <w:t>образовани</w:t>
      </w:r>
      <w:r w:rsidR="009048F9">
        <w:rPr>
          <w:rFonts w:ascii="Times New Roman" w:hAnsi="Times New Roman" w:cs="Times New Roman"/>
          <w:sz w:val="28"/>
          <w:szCs w:val="28"/>
        </w:rPr>
        <w:t>ем</w:t>
      </w:r>
      <w:r w:rsidRPr="00AD1B77">
        <w:rPr>
          <w:rFonts w:ascii="Times New Roman" w:hAnsi="Times New Roman" w:cs="Times New Roman"/>
          <w:sz w:val="28"/>
          <w:szCs w:val="28"/>
        </w:rPr>
        <w:t xml:space="preserve"> в составе Российской Федерации новых субъектов – </w:t>
      </w:r>
      <w:r w:rsidRPr="00FD1FB6">
        <w:rPr>
          <w:rFonts w:ascii="Times New Roman" w:hAnsi="Times New Roman" w:cs="Times New Roman"/>
          <w:b/>
          <w:sz w:val="28"/>
          <w:szCs w:val="28"/>
        </w:rPr>
        <w:t>Республики Крым и города федерального значения Севастополя</w:t>
      </w:r>
      <w:r w:rsidRPr="00AD1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Росстатом</w:t>
      </w:r>
      <w:r w:rsidR="00611989" w:rsidRPr="00AD1B77">
        <w:rPr>
          <w:rFonts w:ascii="Times New Roman" w:hAnsi="Times New Roman" w:cs="Times New Roman"/>
          <w:sz w:val="28"/>
          <w:szCs w:val="28"/>
        </w:rPr>
        <w:t xml:space="preserve"> был</w:t>
      </w:r>
      <w:r w:rsidR="009048F9">
        <w:rPr>
          <w:rFonts w:ascii="Times New Roman" w:hAnsi="Times New Roman" w:cs="Times New Roman"/>
          <w:sz w:val="28"/>
          <w:szCs w:val="28"/>
        </w:rPr>
        <w:t>и проведены мероприятия по</w:t>
      </w:r>
      <w:r w:rsidR="006E346C" w:rsidRPr="006E346C">
        <w:rPr>
          <w:rFonts w:ascii="Times New Roman" w:hAnsi="Times New Roman" w:cs="Times New Roman"/>
          <w:bCs/>
          <w:sz w:val="28"/>
          <w:szCs w:val="28"/>
        </w:rPr>
        <w:t xml:space="preserve"> организации официального статистического учета</w:t>
      </w:r>
      <w:r w:rsidR="007B7013">
        <w:rPr>
          <w:rFonts w:ascii="Times New Roman" w:hAnsi="Times New Roman" w:cs="Times New Roman"/>
          <w:bCs/>
          <w:sz w:val="28"/>
          <w:szCs w:val="28"/>
        </w:rPr>
        <w:t>.</w:t>
      </w:r>
      <w:r w:rsidR="00611989" w:rsidRPr="006E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3BA" w:rsidRPr="00AD1B77" w:rsidRDefault="006C5A6B" w:rsidP="007C63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стат</w:t>
      </w:r>
      <w:r w:rsidR="006D7203">
        <w:rPr>
          <w:rFonts w:ascii="Times New Roman" w:hAnsi="Times New Roman" w:cs="Times New Roman"/>
          <w:sz w:val="28"/>
          <w:szCs w:val="28"/>
        </w:rPr>
        <w:t xml:space="preserve">истических </w:t>
      </w:r>
      <w:r>
        <w:rPr>
          <w:rFonts w:ascii="Times New Roman" w:hAnsi="Times New Roman" w:cs="Times New Roman"/>
          <w:sz w:val="28"/>
          <w:szCs w:val="28"/>
        </w:rPr>
        <w:t>набл</w:t>
      </w:r>
      <w:r w:rsidR="007B70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</w:t>
      </w:r>
      <w:r w:rsidR="006D72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B7013">
        <w:rPr>
          <w:rFonts w:ascii="Times New Roman" w:hAnsi="Times New Roman" w:cs="Times New Roman"/>
          <w:sz w:val="28"/>
          <w:szCs w:val="28"/>
        </w:rPr>
        <w:t>Крыму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3BA">
        <w:rPr>
          <w:rFonts w:ascii="Times New Roman" w:hAnsi="Times New Roman" w:cs="Times New Roman"/>
          <w:sz w:val="28"/>
          <w:szCs w:val="28"/>
        </w:rPr>
        <w:t>Росстат</w:t>
      </w:r>
      <w:r w:rsidR="007C63BA" w:rsidRPr="00AD1B77">
        <w:rPr>
          <w:rFonts w:ascii="Times New Roman" w:hAnsi="Times New Roman" w:cs="Times New Roman"/>
          <w:sz w:val="28"/>
          <w:szCs w:val="28"/>
        </w:rPr>
        <w:t xml:space="preserve"> столкнулс</w:t>
      </w:r>
      <w:r w:rsidR="007C63BA">
        <w:rPr>
          <w:rFonts w:ascii="Times New Roman" w:hAnsi="Times New Roman" w:cs="Times New Roman"/>
          <w:sz w:val="28"/>
          <w:szCs w:val="28"/>
        </w:rPr>
        <w:t>я</w:t>
      </w:r>
      <w:r w:rsidR="007C63BA" w:rsidRPr="00AD1B77">
        <w:rPr>
          <w:rFonts w:ascii="Times New Roman" w:hAnsi="Times New Roman" w:cs="Times New Roman"/>
          <w:sz w:val="28"/>
          <w:szCs w:val="28"/>
        </w:rPr>
        <w:t xml:space="preserve"> с рядом </w:t>
      </w:r>
      <w:r>
        <w:rPr>
          <w:rFonts w:ascii="Times New Roman" w:hAnsi="Times New Roman" w:cs="Times New Roman"/>
          <w:sz w:val="28"/>
          <w:szCs w:val="28"/>
        </w:rPr>
        <w:t>проблем методологического характера</w:t>
      </w:r>
      <w:r w:rsidR="007C63BA" w:rsidRPr="00AD1B77">
        <w:rPr>
          <w:rFonts w:ascii="Times New Roman" w:hAnsi="Times New Roman" w:cs="Times New Roman"/>
          <w:sz w:val="28"/>
          <w:szCs w:val="28"/>
        </w:rPr>
        <w:t>.</w:t>
      </w:r>
    </w:p>
    <w:p w:rsidR="007B7013" w:rsidRDefault="006D7203" w:rsidP="00AD1B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Росстатом б</w:t>
      </w:r>
      <w:r w:rsidR="00DC7A4A">
        <w:rPr>
          <w:rFonts w:ascii="Times New Roman" w:hAnsi="Times New Roman" w:cs="Times New Roman"/>
          <w:sz w:val="28"/>
          <w:szCs w:val="28"/>
        </w:rPr>
        <w:t xml:space="preserve">ыли </w:t>
      </w:r>
      <w:r w:rsidR="00611989" w:rsidRPr="00AD1B77">
        <w:rPr>
          <w:rFonts w:ascii="Times New Roman" w:hAnsi="Times New Roman" w:cs="Times New Roman"/>
          <w:sz w:val="28"/>
          <w:szCs w:val="28"/>
        </w:rPr>
        <w:t>утвержден</w:t>
      </w:r>
      <w:r w:rsidR="00DC7A4A">
        <w:rPr>
          <w:rFonts w:ascii="Times New Roman" w:hAnsi="Times New Roman" w:cs="Times New Roman"/>
          <w:sz w:val="28"/>
          <w:szCs w:val="28"/>
        </w:rPr>
        <w:t>ы</w:t>
      </w:r>
      <w:r w:rsidR="00611989" w:rsidRPr="00AD1B77">
        <w:rPr>
          <w:rFonts w:ascii="Times New Roman" w:hAnsi="Times New Roman" w:cs="Times New Roman"/>
          <w:sz w:val="28"/>
          <w:szCs w:val="28"/>
        </w:rPr>
        <w:t xml:space="preserve"> </w:t>
      </w:r>
      <w:r w:rsidR="00CD532E">
        <w:rPr>
          <w:rFonts w:ascii="Times New Roman" w:hAnsi="Times New Roman" w:cs="Times New Roman"/>
          <w:sz w:val="28"/>
          <w:szCs w:val="28"/>
        </w:rPr>
        <w:t xml:space="preserve">для Крымстата и Севастопольстата </w:t>
      </w:r>
      <w:r w:rsidR="00DC7A4A">
        <w:rPr>
          <w:rFonts w:ascii="Times New Roman" w:hAnsi="Times New Roman" w:cs="Times New Roman"/>
          <w:sz w:val="28"/>
          <w:szCs w:val="28"/>
        </w:rPr>
        <w:t>у</w:t>
      </w:r>
      <w:r w:rsidR="00611989" w:rsidRPr="00AD1B77">
        <w:rPr>
          <w:rFonts w:ascii="Times New Roman" w:hAnsi="Times New Roman" w:cs="Times New Roman"/>
          <w:sz w:val="28"/>
          <w:szCs w:val="28"/>
        </w:rPr>
        <w:t>казани</w:t>
      </w:r>
      <w:r w:rsidR="0031257A">
        <w:rPr>
          <w:rFonts w:ascii="Times New Roman" w:hAnsi="Times New Roman" w:cs="Times New Roman"/>
          <w:sz w:val="28"/>
          <w:szCs w:val="28"/>
        </w:rPr>
        <w:t>я</w:t>
      </w:r>
      <w:r w:rsidR="00611989" w:rsidRPr="00AD1B77">
        <w:rPr>
          <w:rFonts w:ascii="Times New Roman" w:hAnsi="Times New Roman" w:cs="Times New Roman"/>
          <w:sz w:val="28"/>
          <w:szCs w:val="28"/>
        </w:rPr>
        <w:t xml:space="preserve"> об организации статистических наблюдений, методологии расчета показателей и порядке предоставления данных практически по всем направлениям статистики. Это позволило обеспечить публикацию в 2014 году данных по новым субъектам Российской Федерации</w:t>
      </w:r>
      <w:r w:rsidR="007B7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989" w:rsidRPr="00AD1B77" w:rsidRDefault="00611989" w:rsidP="00AD1B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B77">
        <w:rPr>
          <w:rFonts w:ascii="Times New Roman" w:hAnsi="Times New Roman" w:cs="Times New Roman"/>
          <w:sz w:val="28"/>
          <w:szCs w:val="28"/>
        </w:rPr>
        <w:t>Публикуемы</w:t>
      </w:r>
      <w:r w:rsidR="00DC7A4A">
        <w:rPr>
          <w:rFonts w:ascii="Times New Roman" w:hAnsi="Times New Roman" w:cs="Times New Roman"/>
          <w:sz w:val="28"/>
          <w:szCs w:val="28"/>
        </w:rPr>
        <w:t>е</w:t>
      </w:r>
      <w:r w:rsidRPr="00AD1B7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C7A4A">
        <w:rPr>
          <w:rFonts w:ascii="Times New Roman" w:hAnsi="Times New Roman" w:cs="Times New Roman"/>
          <w:sz w:val="28"/>
          <w:szCs w:val="28"/>
        </w:rPr>
        <w:t>и</w:t>
      </w:r>
      <w:r w:rsidRPr="00AD1B77">
        <w:rPr>
          <w:rFonts w:ascii="Times New Roman" w:hAnsi="Times New Roman" w:cs="Times New Roman"/>
          <w:sz w:val="28"/>
          <w:szCs w:val="28"/>
        </w:rPr>
        <w:t xml:space="preserve"> </w:t>
      </w:r>
      <w:r w:rsidR="007C63BA" w:rsidRPr="00AD1B77">
        <w:rPr>
          <w:rFonts w:ascii="Times New Roman" w:hAnsi="Times New Roman" w:cs="Times New Roman"/>
          <w:sz w:val="28"/>
          <w:szCs w:val="28"/>
        </w:rPr>
        <w:t xml:space="preserve">по Крымскому федеральному округу </w:t>
      </w:r>
      <w:r w:rsidRPr="00AD1B77">
        <w:rPr>
          <w:rFonts w:ascii="Times New Roman" w:hAnsi="Times New Roman" w:cs="Times New Roman"/>
          <w:sz w:val="28"/>
          <w:szCs w:val="28"/>
        </w:rPr>
        <w:t>постоянно расширя</w:t>
      </w:r>
      <w:r w:rsidR="00DC7A4A">
        <w:rPr>
          <w:rFonts w:ascii="Times New Roman" w:hAnsi="Times New Roman" w:cs="Times New Roman"/>
          <w:sz w:val="28"/>
          <w:szCs w:val="28"/>
        </w:rPr>
        <w:t>ю</w:t>
      </w:r>
      <w:r w:rsidRPr="00AD1B77">
        <w:rPr>
          <w:rFonts w:ascii="Times New Roman" w:hAnsi="Times New Roman" w:cs="Times New Roman"/>
          <w:sz w:val="28"/>
          <w:szCs w:val="28"/>
        </w:rPr>
        <w:t xml:space="preserve">тся </w:t>
      </w:r>
      <w:r w:rsidR="00DC7A4A">
        <w:rPr>
          <w:rFonts w:ascii="Times New Roman" w:hAnsi="Times New Roman" w:cs="Times New Roman"/>
          <w:sz w:val="28"/>
          <w:szCs w:val="28"/>
        </w:rPr>
        <w:t xml:space="preserve">и </w:t>
      </w:r>
      <w:r w:rsidRPr="00AD1B77">
        <w:rPr>
          <w:rFonts w:ascii="Times New Roman" w:hAnsi="Times New Roman" w:cs="Times New Roman"/>
          <w:sz w:val="28"/>
          <w:szCs w:val="28"/>
        </w:rPr>
        <w:t xml:space="preserve">включаются в итоги по Российской Федерации. </w:t>
      </w:r>
    </w:p>
    <w:p w:rsidR="00611989" w:rsidRPr="00AD1B77" w:rsidRDefault="00611989" w:rsidP="00AD1B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B77">
        <w:rPr>
          <w:rFonts w:ascii="Times New Roman" w:hAnsi="Times New Roman" w:cs="Times New Roman"/>
          <w:sz w:val="28"/>
          <w:szCs w:val="28"/>
        </w:rPr>
        <w:t xml:space="preserve">В условиях переходного периода Крымстат и Севастопольстат обеспечили непрерывное информационное сопровождение органов власти региона и организовали предоставление статистической информации в соответствии с новыми задачами. </w:t>
      </w:r>
    </w:p>
    <w:p w:rsidR="00611989" w:rsidRPr="00AD1B77" w:rsidRDefault="00611989" w:rsidP="00AD1B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B77">
        <w:rPr>
          <w:rFonts w:ascii="Times New Roman" w:hAnsi="Times New Roman" w:cs="Times New Roman"/>
          <w:sz w:val="28"/>
          <w:szCs w:val="28"/>
        </w:rPr>
        <w:t xml:space="preserve">В </w:t>
      </w:r>
      <w:r w:rsidRPr="00823F5A">
        <w:rPr>
          <w:rFonts w:ascii="Times New Roman" w:hAnsi="Times New Roman" w:cs="Times New Roman"/>
          <w:sz w:val="28"/>
          <w:szCs w:val="28"/>
        </w:rPr>
        <w:t>2014 году на территории Республики Крым и г. Севастополя организован ряд</w:t>
      </w:r>
      <w:r w:rsidRPr="00AD1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1B77">
        <w:rPr>
          <w:rFonts w:ascii="Times New Roman" w:hAnsi="Times New Roman" w:cs="Times New Roman"/>
          <w:sz w:val="28"/>
          <w:szCs w:val="28"/>
        </w:rPr>
        <w:t>крупных федеральных статистических наблюдений.</w:t>
      </w:r>
    </w:p>
    <w:p w:rsidR="00DE324B" w:rsidRPr="00672A4F" w:rsidRDefault="00DE324B" w:rsidP="00672A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2A4F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Росстатом проведен</w:t>
      </w:r>
      <w:r w:rsidR="00672A4F">
        <w:rPr>
          <w:rFonts w:ascii="Times New Roman" w:hAnsi="Times New Roman" w:cs="Times New Roman"/>
          <w:sz w:val="28"/>
          <w:szCs w:val="28"/>
        </w:rPr>
        <w:t>а</w:t>
      </w:r>
      <w:r w:rsidRPr="00672A4F">
        <w:rPr>
          <w:rFonts w:ascii="Times New Roman" w:hAnsi="Times New Roman" w:cs="Times New Roman"/>
          <w:sz w:val="28"/>
          <w:szCs w:val="28"/>
        </w:rPr>
        <w:t xml:space="preserve"> </w:t>
      </w:r>
      <w:r w:rsidR="00672A4F" w:rsidRPr="00672A4F">
        <w:rPr>
          <w:rFonts w:ascii="Times New Roman" w:hAnsi="Times New Roman" w:cs="Times New Roman"/>
          <w:b/>
          <w:sz w:val="28"/>
          <w:szCs w:val="28"/>
        </w:rPr>
        <w:t>П</w:t>
      </w:r>
      <w:r w:rsidRPr="00672A4F">
        <w:rPr>
          <w:rFonts w:ascii="Times New Roman" w:hAnsi="Times New Roman" w:cs="Times New Roman"/>
          <w:b/>
          <w:sz w:val="28"/>
          <w:szCs w:val="28"/>
        </w:rPr>
        <w:t>ерепись населения в Крымском федеральном округе</w:t>
      </w:r>
      <w:r w:rsidRPr="00672A4F">
        <w:rPr>
          <w:rFonts w:ascii="Times New Roman" w:hAnsi="Times New Roman" w:cs="Times New Roman"/>
          <w:sz w:val="28"/>
          <w:szCs w:val="28"/>
        </w:rPr>
        <w:t xml:space="preserve"> со 100</w:t>
      </w:r>
      <w:r w:rsidR="00F36B39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="00F36B39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672A4F">
        <w:rPr>
          <w:rFonts w:ascii="Times New Roman" w:hAnsi="Times New Roman" w:cs="Times New Roman"/>
          <w:sz w:val="28"/>
          <w:szCs w:val="28"/>
        </w:rPr>
        <w:t xml:space="preserve"> охватом населения. В кратчайшие сроки Росстатом выполнен полный комплекс мероприятий по методологическому, организационному, технологическому, материально-финансовому обеспечению подготовки, </w:t>
      </w:r>
      <w:r w:rsidRPr="00672A4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и подведения </w:t>
      </w:r>
      <w:proofErr w:type="gramStart"/>
      <w:r w:rsidRPr="00672A4F">
        <w:rPr>
          <w:rFonts w:ascii="Times New Roman" w:hAnsi="Times New Roman" w:cs="Times New Roman"/>
          <w:sz w:val="28"/>
          <w:szCs w:val="28"/>
        </w:rPr>
        <w:t>итогов переписи населения новых субъектов Российской Федерации Крымского федерального округа</w:t>
      </w:r>
      <w:proofErr w:type="gramEnd"/>
      <w:r w:rsidRPr="00672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24B" w:rsidRPr="00672A4F" w:rsidRDefault="00DE324B" w:rsidP="00672A4F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72A4F">
        <w:rPr>
          <w:rFonts w:ascii="Times New Roman" w:hAnsi="Times New Roman" w:cs="Times New Roman"/>
          <w:sz w:val="28"/>
          <w:szCs w:val="28"/>
        </w:rPr>
        <w:t xml:space="preserve">Результаты переписи населения Крыма и Севастополя </w:t>
      </w:r>
      <w:r w:rsidR="00CD3760">
        <w:rPr>
          <w:rFonts w:ascii="Times New Roman" w:hAnsi="Times New Roman" w:cs="Times New Roman"/>
          <w:sz w:val="28"/>
          <w:szCs w:val="28"/>
        </w:rPr>
        <w:t xml:space="preserve">в конце апреля 2015 года </w:t>
      </w:r>
      <w:r w:rsidR="00802C3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672A4F">
        <w:rPr>
          <w:rFonts w:ascii="Times New Roman" w:hAnsi="Times New Roman" w:cs="Times New Roman"/>
          <w:sz w:val="28"/>
          <w:szCs w:val="28"/>
        </w:rPr>
        <w:t xml:space="preserve">представлены в Правительство Российской Федерации и </w:t>
      </w:r>
      <w:r w:rsidR="00CD3760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672A4F">
        <w:rPr>
          <w:rFonts w:ascii="Times New Roman" w:hAnsi="Times New Roman" w:cs="Times New Roman"/>
          <w:sz w:val="28"/>
          <w:szCs w:val="28"/>
        </w:rPr>
        <w:t>опубликованы на официальных сайтах Росстата, Крымстата и Севастопольстата.</w:t>
      </w:r>
    </w:p>
    <w:p w:rsidR="00611989" w:rsidRPr="00AD1B77" w:rsidRDefault="00802C38" w:rsidP="00AD1B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1989" w:rsidRPr="00AD1B77">
        <w:rPr>
          <w:rFonts w:ascii="Times New Roman" w:hAnsi="Times New Roman" w:cs="Times New Roman"/>
          <w:sz w:val="28"/>
          <w:szCs w:val="28"/>
        </w:rPr>
        <w:t xml:space="preserve">ачиная с апреля 2014г.,  организована регистрация </w:t>
      </w:r>
      <w:r w:rsidR="00611989" w:rsidRPr="00802C38">
        <w:rPr>
          <w:rFonts w:ascii="Times New Roman" w:hAnsi="Times New Roman" w:cs="Times New Roman"/>
          <w:b/>
          <w:i/>
          <w:sz w:val="28"/>
          <w:szCs w:val="28"/>
        </w:rPr>
        <w:t>потребительских цен</w:t>
      </w:r>
      <w:r w:rsidR="00611989" w:rsidRPr="00AD1B77">
        <w:rPr>
          <w:rFonts w:ascii="Times New Roman" w:hAnsi="Times New Roman" w:cs="Times New Roman"/>
          <w:sz w:val="28"/>
          <w:szCs w:val="28"/>
        </w:rPr>
        <w:t xml:space="preserve"> по установленному в Российской Федерации перечню товаров и услуг в </w:t>
      </w:r>
      <w:proofErr w:type="spellStart"/>
      <w:r w:rsidR="00611989" w:rsidRPr="00AD1B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11989" w:rsidRPr="00AD1B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11989" w:rsidRPr="00AD1B77">
        <w:rPr>
          <w:rFonts w:ascii="Times New Roman" w:hAnsi="Times New Roman" w:cs="Times New Roman"/>
          <w:sz w:val="28"/>
          <w:szCs w:val="28"/>
        </w:rPr>
        <w:t>имферополь</w:t>
      </w:r>
      <w:proofErr w:type="spellEnd"/>
      <w:r w:rsidR="00611989" w:rsidRPr="00AD1B77">
        <w:rPr>
          <w:rFonts w:ascii="Times New Roman" w:hAnsi="Times New Roman" w:cs="Times New Roman"/>
          <w:sz w:val="28"/>
          <w:szCs w:val="28"/>
        </w:rPr>
        <w:t>, Ялта, Керчь и Евпатория, а также г.</w:t>
      </w:r>
      <w:r w:rsidR="00EA65DD">
        <w:rPr>
          <w:rFonts w:ascii="Times New Roman" w:hAnsi="Times New Roman" w:cs="Times New Roman"/>
          <w:sz w:val="28"/>
          <w:szCs w:val="28"/>
        </w:rPr>
        <w:t xml:space="preserve"> Севастополе, на базе которой </w:t>
      </w:r>
      <w:r w:rsidR="00611989" w:rsidRPr="00AD1B77">
        <w:rPr>
          <w:rFonts w:ascii="Times New Roman" w:hAnsi="Times New Roman" w:cs="Times New Roman"/>
          <w:sz w:val="28"/>
          <w:szCs w:val="28"/>
        </w:rPr>
        <w:t>еженедельно осуществляется подготовка справки о средних потребительских ценах и их изменениях</w:t>
      </w:r>
      <w:r w:rsidR="00611989" w:rsidRPr="00AD1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1989" w:rsidRPr="00AD1B77">
        <w:rPr>
          <w:rFonts w:ascii="Times New Roman" w:hAnsi="Times New Roman" w:cs="Times New Roman"/>
          <w:sz w:val="28"/>
          <w:szCs w:val="28"/>
        </w:rPr>
        <w:t>на отдельные виды товаров и услуг в Крым</w:t>
      </w:r>
      <w:r w:rsidR="00EA65DD">
        <w:rPr>
          <w:rFonts w:ascii="Times New Roman" w:hAnsi="Times New Roman" w:cs="Times New Roman"/>
          <w:sz w:val="28"/>
          <w:szCs w:val="28"/>
        </w:rPr>
        <w:t>у</w:t>
      </w:r>
      <w:r w:rsidR="00611989" w:rsidRPr="00AD1B77">
        <w:rPr>
          <w:rFonts w:ascii="Times New Roman" w:hAnsi="Times New Roman" w:cs="Times New Roman"/>
          <w:sz w:val="28"/>
          <w:szCs w:val="28"/>
        </w:rPr>
        <w:t>.</w:t>
      </w:r>
    </w:p>
    <w:p w:rsidR="00611989" w:rsidRPr="00AD1B77" w:rsidRDefault="00611989" w:rsidP="00AD1B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B77">
        <w:rPr>
          <w:rFonts w:ascii="Times New Roman" w:hAnsi="Times New Roman" w:cs="Times New Roman"/>
          <w:sz w:val="28"/>
          <w:szCs w:val="28"/>
        </w:rPr>
        <w:t>Проведены ретроспективные расчеты индекса потребительских цен с января 2014г. в соответствии с российской методологией.</w:t>
      </w:r>
    </w:p>
    <w:p w:rsidR="00611989" w:rsidRPr="00AD1B77" w:rsidRDefault="0018106A" w:rsidP="00AD1B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B77">
        <w:rPr>
          <w:rFonts w:ascii="Times New Roman" w:hAnsi="Times New Roman" w:cs="Times New Roman"/>
          <w:sz w:val="28"/>
          <w:szCs w:val="28"/>
        </w:rPr>
        <w:t xml:space="preserve">В сентябре 2014г. проведено </w:t>
      </w:r>
      <w:r w:rsidRPr="00AD1B77">
        <w:rPr>
          <w:rFonts w:ascii="Times New Roman" w:hAnsi="Times New Roman" w:cs="Times New Roman"/>
          <w:b/>
          <w:i/>
          <w:sz w:val="28"/>
          <w:szCs w:val="28"/>
        </w:rPr>
        <w:t>комплексное наблюдение условий жизни населения</w:t>
      </w:r>
      <w:r w:rsidRPr="00AD1B77">
        <w:rPr>
          <w:rFonts w:ascii="Times New Roman" w:hAnsi="Times New Roman" w:cs="Times New Roman"/>
          <w:sz w:val="28"/>
          <w:szCs w:val="28"/>
        </w:rPr>
        <w:t>.</w:t>
      </w:r>
    </w:p>
    <w:p w:rsidR="0018106A" w:rsidRPr="00AD1B77" w:rsidRDefault="0018106A" w:rsidP="00AD1B7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77">
        <w:rPr>
          <w:rFonts w:ascii="Times New Roman" w:hAnsi="Times New Roman" w:cs="Times New Roman"/>
          <w:sz w:val="28"/>
          <w:szCs w:val="28"/>
        </w:rPr>
        <w:t xml:space="preserve">В Республике Крым и городе Севастополь организовано </w:t>
      </w:r>
      <w:r w:rsidRPr="00AD1B77">
        <w:rPr>
          <w:rFonts w:ascii="Times New Roman" w:hAnsi="Times New Roman" w:cs="Times New Roman"/>
          <w:b/>
          <w:i/>
          <w:sz w:val="28"/>
          <w:szCs w:val="28"/>
        </w:rPr>
        <w:t>федеральное статистическое наблюдение в сфере оплаты труда отдельных категорий работников</w:t>
      </w:r>
      <w:r w:rsidRPr="00AD1B77">
        <w:rPr>
          <w:rFonts w:ascii="Times New Roman" w:hAnsi="Times New Roman" w:cs="Times New Roman"/>
          <w:sz w:val="28"/>
          <w:szCs w:val="28"/>
        </w:rPr>
        <w:t>, в отношении которых предусмотрены мероприятия по повышению средней заработной платы в соответствии с Указом Президента Российской Федерации.</w:t>
      </w:r>
    </w:p>
    <w:p w:rsidR="0021164C" w:rsidRPr="00AD1B77" w:rsidRDefault="0021164C" w:rsidP="002116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B77">
        <w:rPr>
          <w:rFonts w:ascii="Times New Roman" w:hAnsi="Times New Roman" w:cs="Times New Roman"/>
          <w:sz w:val="28"/>
          <w:szCs w:val="28"/>
        </w:rPr>
        <w:t xml:space="preserve">Начиная с 1 января 2015 года,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1B77">
        <w:rPr>
          <w:rFonts w:ascii="Times New Roman" w:hAnsi="Times New Roman" w:cs="Times New Roman"/>
          <w:sz w:val="28"/>
          <w:szCs w:val="28"/>
        </w:rPr>
        <w:t>Крымстат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D1B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1B77">
        <w:rPr>
          <w:rFonts w:ascii="Times New Roman" w:hAnsi="Times New Roman" w:cs="Times New Roman"/>
          <w:sz w:val="28"/>
          <w:szCs w:val="28"/>
        </w:rPr>
        <w:t>Севастопольстат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D1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AD1B7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823F5A">
        <w:rPr>
          <w:rFonts w:ascii="Times New Roman" w:hAnsi="Times New Roman" w:cs="Times New Roman"/>
          <w:b/>
          <w:i/>
          <w:sz w:val="28"/>
          <w:szCs w:val="28"/>
        </w:rPr>
        <w:t>Статистического регистра</w:t>
      </w:r>
      <w:r w:rsidRPr="00AD1B77">
        <w:rPr>
          <w:rFonts w:ascii="Times New Roman" w:hAnsi="Times New Roman" w:cs="Times New Roman"/>
          <w:sz w:val="28"/>
          <w:szCs w:val="28"/>
        </w:rPr>
        <w:t xml:space="preserve"> по используемой в системе Росстата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B77">
        <w:rPr>
          <w:rFonts w:ascii="Times New Roman" w:hAnsi="Times New Roman" w:cs="Times New Roman"/>
          <w:sz w:val="28"/>
          <w:szCs w:val="28"/>
        </w:rPr>
        <w:t xml:space="preserve"> перечни объектов наблюдения под конкретные формы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 w:rsidRPr="00AD1B77">
        <w:rPr>
          <w:rFonts w:ascii="Times New Roman" w:hAnsi="Times New Roman" w:cs="Times New Roman"/>
          <w:sz w:val="28"/>
          <w:szCs w:val="28"/>
        </w:rPr>
        <w:t xml:space="preserve"> в соответствии с методологией сбора отчетности.</w:t>
      </w:r>
    </w:p>
    <w:p w:rsidR="00535D92" w:rsidRPr="00FE25EB" w:rsidRDefault="00EA65DD" w:rsidP="00443E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5EB">
        <w:rPr>
          <w:rFonts w:ascii="Times New Roman" w:hAnsi="Times New Roman" w:cs="Times New Roman"/>
          <w:sz w:val="28"/>
          <w:szCs w:val="28"/>
        </w:rPr>
        <w:t>В 2015 году Росстат обеспечит</w:t>
      </w:r>
      <w:r w:rsidR="00AD3624" w:rsidRPr="00FE25EB">
        <w:rPr>
          <w:rFonts w:ascii="Times New Roman" w:hAnsi="Times New Roman" w:cs="Times New Roman"/>
          <w:sz w:val="28"/>
          <w:szCs w:val="28"/>
        </w:rPr>
        <w:t xml:space="preserve"> </w:t>
      </w:r>
      <w:r w:rsidRPr="00FE25EB">
        <w:rPr>
          <w:rFonts w:ascii="Times New Roman" w:hAnsi="Times New Roman" w:cs="Times New Roman"/>
          <w:sz w:val="28"/>
          <w:szCs w:val="28"/>
        </w:rPr>
        <w:t>координацию</w:t>
      </w:r>
      <w:r w:rsidR="00443E34" w:rsidRPr="00FE25EB">
        <w:rPr>
          <w:rFonts w:ascii="Times New Roman" w:hAnsi="Times New Roman" w:cs="Times New Roman"/>
          <w:sz w:val="28"/>
          <w:szCs w:val="28"/>
        </w:rPr>
        <w:t xml:space="preserve"> ра</w:t>
      </w:r>
      <w:r w:rsidR="0031257A">
        <w:rPr>
          <w:rFonts w:ascii="Times New Roman" w:hAnsi="Times New Roman" w:cs="Times New Roman"/>
          <w:sz w:val="28"/>
          <w:szCs w:val="28"/>
        </w:rPr>
        <w:t>зработки официальной статистики</w:t>
      </w:r>
      <w:r w:rsidRPr="00FE25EB">
        <w:rPr>
          <w:rFonts w:ascii="Times New Roman" w:hAnsi="Times New Roman" w:cs="Times New Roman"/>
          <w:sz w:val="28"/>
          <w:szCs w:val="28"/>
        </w:rPr>
        <w:t xml:space="preserve"> </w:t>
      </w:r>
      <w:r w:rsidR="009F1C7E" w:rsidRPr="00FE25EB">
        <w:rPr>
          <w:rFonts w:ascii="Times New Roman" w:hAnsi="Times New Roman" w:cs="Times New Roman"/>
          <w:sz w:val="28"/>
          <w:szCs w:val="28"/>
        </w:rPr>
        <w:t xml:space="preserve">по Республике Крым и г. Севастополю субъектами официального статистического учета. </w:t>
      </w:r>
      <w:r w:rsidRPr="00FE25EB">
        <w:rPr>
          <w:rFonts w:ascii="Times New Roman" w:hAnsi="Times New Roman" w:cs="Times New Roman"/>
          <w:sz w:val="28"/>
          <w:szCs w:val="28"/>
        </w:rPr>
        <w:t>Предварительный анализ показал, что</w:t>
      </w:r>
      <w:r w:rsidR="00AD3624" w:rsidRPr="00FE25EB">
        <w:rPr>
          <w:rFonts w:ascii="Times New Roman" w:hAnsi="Times New Roman" w:cs="Times New Roman"/>
          <w:sz w:val="28"/>
          <w:szCs w:val="28"/>
        </w:rPr>
        <w:t xml:space="preserve"> все министерства и ведомства готовы формировать официальную статистик</w:t>
      </w:r>
      <w:r w:rsidRPr="00FE25EB">
        <w:rPr>
          <w:rFonts w:ascii="Times New Roman" w:hAnsi="Times New Roman" w:cs="Times New Roman"/>
          <w:sz w:val="28"/>
          <w:szCs w:val="28"/>
        </w:rPr>
        <w:t>у</w:t>
      </w:r>
      <w:r w:rsidR="00AD3624" w:rsidRPr="00FE25EB">
        <w:rPr>
          <w:rFonts w:ascii="Times New Roman" w:hAnsi="Times New Roman" w:cs="Times New Roman"/>
          <w:sz w:val="28"/>
          <w:szCs w:val="28"/>
        </w:rPr>
        <w:t xml:space="preserve"> с учетом Крыма и Севастополя.</w:t>
      </w:r>
    </w:p>
    <w:p w:rsidR="00772FF4" w:rsidRPr="006070EC" w:rsidRDefault="00DC7A4A" w:rsidP="00772FF4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72FF4">
        <w:rPr>
          <w:rFonts w:ascii="Times New Roman" w:hAnsi="Times New Roman" w:cs="Times New Roman"/>
          <w:sz w:val="28"/>
          <w:szCs w:val="28"/>
        </w:rPr>
        <w:t xml:space="preserve"> 2014 году </w:t>
      </w:r>
      <w:r>
        <w:rPr>
          <w:rFonts w:ascii="Times New Roman" w:hAnsi="Times New Roman" w:cs="Times New Roman"/>
          <w:sz w:val="28"/>
          <w:szCs w:val="28"/>
        </w:rPr>
        <w:t xml:space="preserve">Росстат </w:t>
      </w:r>
      <w:r w:rsidR="00772FF4">
        <w:rPr>
          <w:rFonts w:ascii="Times New Roman" w:hAnsi="Times New Roman" w:cs="Times New Roman"/>
          <w:sz w:val="28"/>
          <w:szCs w:val="28"/>
        </w:rPr>
        <w:t>продолж</w:t>
      </w:r>
      <w:r w:rsidR="0031257A">
        <w:rPr>
          <w:rFonts w:ascii="Times New Roman" w:hAnsi="Times New Roman" w:cs="Times New Roman"/>
          <w:sz w:val="28"/>
          <w:szCs w:val="28"/>
        </w:rPr>
        <w:t>и</w:t>
      </w:r>
      <w:r w:rsidR="00772F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57A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744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744">
        <w:rPr>
          <w:rFonts w:ascii="Times New Roman" w:hAnsi="Times New Roman" w:cs="Times New Roman"/>
          <w:sz w:val="28"/>
          <w:szCs w:val="28"/>
        </w:rPr>
        <w:t xml:space="preserve"> </w:t>
      </w:r>
      <w:r w:rsidRPr="006070EC">
        <w:rPr>
          <w:rFonts w:ascii="Times New Roman" w:hAnsi="Times New Roman" w:cs="Times New Roman"/>
          <w:b/>
          <w:sz w:val="28"/>
          <w:szCs w:val="28"/>
        </w:rPr>
        <w:t>открытости федеральных органов исполнительной власти</w:t>
      </w:r>
      <w:r w:rsidR="00772FF4" w:rsidRPr="006070E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2FF4" w:rsidRDefault="00772FF4" w:rsidP="00772FF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 набор данных, публикуемых в формате «открытых данных». Впервые в этом формате на сайте Росстата размещены </w:t>
      </w:r>
      <w:r w:rsidR="00DC7A4A">
        <w:rPr>
          <w:rFonts w:ascii="Times New Roman" w:hAnsi="Times New Roman" w:cs="Times New Roman"/>
          <w:sz w:val="28"/>
          <w:szCs w:val="28"/>
        </w:rPr>
        <w:t xml:space="preserve">бухгалтерская отчетность,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Статистический регистр и классификаторы, за ведение которых отвечает Росстат. </w:t>
      </w:r>
    </w:p>
    <w:p w:rsidR="007B7013" w:rsidRDefault="0098183C" w:rsidP="00772FF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сокращением финансирования мы были вынуждены с этого года практически все наши публикации перевести на распространение в электронном виде. </w:t>
      </w:r>
      <w:r w:rsidR="007B701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соответствует </w:t>
      </w:r>
      <w:r w:rsidR="007B7013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практике зарубежных стран. </w:t>
      </w:r>
    </w:p>
    <w:p w:rsidR="00772FF4" w:rsidRDefault="0042034F" w:rsidP="00772FF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Активизировал</w:t>
      </w:r>
      <w:r w:rsidR="00772FF4">
        <w:rPr>
          <w:rFonts w:ascii="Times New Roman" w:hAnsi="Times New Roman" w:cs="Times New Roman"/>
          <w:sz w:val="28"/>
          <w:szCs w:val="28"/>
        </w:rPr>
        <w:t xml:space="preserve"> работу Общественный совет при Росстате. На его заседаниях в 2014 году рассматривались законодательные инициативы Росстата</w:t>
      </w:r>
      <w:r w:rsidR="0031257A">
        <w:rPr>
          <w:rFonts w:ascii="Times New Roman" w:hAnsi="Times New Roman" w:cs="Times New Roman"/>
          <w:sz w:val="28"/>
          <w:szCs w:val="28"/>
        </w:rPr>
        <w:t>,</w:t>
      </w:r>
      <w:r w:rsidR="00772FF4">
        <w:rPr>
          <w:rFonts w:ascii="Times New Roman" w:hAnsi="Times New Roman" w:cs="Times New Roman"/>
          <w:sz w:val="28"/>
          <w:szCs w:val="28"/>
        </w:rPr>
        <w:t xml:space="preserve"> планы и программы официальной статистической деятельности. </w:t>
      </w:r>
    </w:p>
    <w:p w:rsidR="00772FF4" w:rsidRDefault="00772FF4" w:rsidP="00772FF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обследования двух референтных групп пользователей официальной статистики – профессиональных пользователей и экспертного сообщества. </w:t>
      </w:r>
      <w:r w:rsidR="0042034F">
        <w:rPr>
          <w:rFonts w:ascii="Times New Roman" w:hAnsi="Times New Roman" w:cs="Times New Roman"/>
          <w:sz w:val="28"/>
          <w:szCs w:val="28"/>
        </w:rPr>
        <w:t xml:space="preserve">Нас интересовало мнение </w:t>
      </w:r>
      <w:r>
        <w:rPr>
          <w:rFonts w:ascii="Times New Roman" w:hAnsi="Times New Roman" w:cs="Times New Roman"/>
          <w:sz w:val="28"/>
          <w:szCs w:val="28"/>
        </w:rPr>
        <w:t>пользователей об удовлетворенности качеством и своевременностью статистической информации, доступности этой информации, об их понимании задач и целей государственной статистики.</w:t>
      </w:r>
    </w:p>
    <w:p w:rsidR="00772FF4" w:rsidRDefault="00772FF4" w:rsidP="00772FF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принимаем критику наших профессиональных пользователей </w:t>
      </w:r>
      <w:r w:rsidR="0031257A">
        <w:rPr>
          <w:rFonts w:ascii="Times New Roman" w:hAnsi="Times New Roman" w:cs="Times New Roman"/>
          <w:sz w:val="28"/>
          <w:szCs w:val="28"/>
        </w:rPr>
        <w:t>относительно полноты, своевременности и удобства использования данных</w:t>
      </w:r>
      <w:r w:rsidR="00F36B39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31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приложим максимум усилий в 2015 году для учета их замечаний и предложений. Соответствующие действия Росстата предусмотрены в наших планах открытости и работы </w:t>
      </w:r>
      <w:r w:rsidR="007B70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пользователями.</w:t>
      </w:r>
    </w:p>
    <w:p w:rsidR="00772FF4" w:rsidRPr="009B16A5" w:rsidRDefault="00772FF4" w:rsidP="00772FF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16A5">
        <w:rPr>
          <w:rFonts w:ascii="Times New Roman" w:hAnsi="Times New Roman" w:cs="Times New Roman"/>
          <w:sz w:val="28"/>
          <w:szCs w:val="28"/>
        </w:rPr>
        <w:t xml:space="preserve">родолжил деятельность </w:t>
      </w:r>
      <w:r w:rsidRPr="00FD1FB6">
        <w:rPr>
          <w:rFonts w:ascii="Times New Roman" w:hAnsi="Times New Roman" w:cs="Times New Roman"/>
          <w:b/>
          <w:sz w:val="28"/>
          <w:szCs w:val="28"/>
        </w:rPr>
        <w:t xml:space="preserve">Научно-методологический совет </w:t>
      </w:r>
      <w:r w:rsidRPr="009B16A5">
        <w:rPr>
          <w:rFonts w:ascii="Times New Roman" w:hAnsi="Times New Roman" w:cs="Times New Roman"/>
          <w:sz w:val="28"/>
          <w:szCs w:val="28"/>
        </w:rPr>
        <w:t xml:space="preserve">Росстата. В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Pr="009B16A5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на его</w:t>
      </w:r>
      <w:r w:rsidRPr="009B16A5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B16A5">
        <w:rPr>
          <w:rFonts w:ascii="Times New Roman" w:hAnsi="Times New Roman" w:cs="Times New Roman"/>
          <w:sz w:val="28"/>
          <w:szCs w:val="28"/>
        </w:rPr>
        <w:t xml:space="preserve">обсуждались наиболее значимые методологические разработки Росстата </w:t>
      </w:r>
      <w:r>
        <w:rPr>
          <w:rFonts w:ascii="Times New Roman" w:hAnsi="Times New Roman" w:cs="Times New Roman"/>
          <w:sz w:val="28"/>
          <w:szCs w:val="28"/>
        </w:rPr>
        <w:t>по национальным счетам, статистике бедности и индексу потребительских цен</w:t>
      </w:r>
      <w:r w:rsidRPr="009B1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СНС и социальная статистика </w:t>
      </w:r>
      <w:r w:rsidR="0031257A">
        <w:rPr>
          <w:rFonts w:ascii="Times New Roman" w:hAnsi="Times New Roman" w:cs="Times New Roman"/>
          <w:sz w:val="28"/>
          <w:szCs w:val="28"/>
        </w:rPr>
        <w:t>остаются</w:t>
      </w:r>
      <w:r>
        <w:rPr>
          <w:rFonts w:ascii="Times New Roman" w:hAnsi="Times New Roman" w:cs="Times New Roman"/>
          <w:sz w:val="28"/>
          <w:szCs w:val="28"/>
        </w:rPr>
        <w:t xml:space="preserve"> в фокусе внимания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2015 году.</w:t>
      </w:r>
    </w:p>
    <w:p w:rsidR="00772FF4" w:rsidRDefault="00772FF4" w:rsidP="00772F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Росстат продолжает поддерживать взятый курс на гармонизацию отечественной методологии с </w:t>
      </w:r>
      <w:r w:rsidRPr="00772FF4">
        <w:rPr>
          <w:rFonts w:ascii="Times New Roman" w:hAnsi="Times New Roman" w:cs="Times New Roman"/>
          <w:b/>
          <w:sz w:val="28"/>
          <w:szCs w:val="28"/>
        </w:rPr>
        <w:t>международными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. Этот процесс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поддерживается </w:t>
      </w:r>
      <w:r w:rsidR="007B7013">
        <w:rPr>
          <w:rFonts w:ascii="Times New Roman" w:hAnsi="Times New Roman" w:cs="Times New Roman"/>
          <w:sz w:val="28"/>
          <w:szCs w:val="28"/>
        </w:rPr>
        <w:t xml:space="preserve">нашим </w:t>
      </w:r>
      <w:r>
        <w:rPr>
          <w:rFonts w:ascii="Times New Roman" w:hAnsi="Times New Roman" w:cs="Times New Roman"/>
          <w:sz w:val="28"/>
          <w:szCs w:val="28"/>
        </w:rPr>
        <w:t xml:space="preserve">активным участием в глобальной статистической системе и использованием передового </w:t>
      </w:r>
      <w:r w:rsidRPr="004E653D">
        <w:rPr>
          <w:rFonts w:ascii="Times New Roman" w:hAnsi="Times New Roman" w:cs="Times New Roman"/>
          <w:sz w:val="28"/>
          <w:szCs w:val="28"/>
        </w:rPr>
        <w:t>зарубежного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FF4" w:rsidRDefault="00772FF4" w:rsidP="00772F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E653D">
        <w:rPr>
          <w:rFonts w:ascii="Times New Roman" w:hAnsi="Times New Roman" w:cs="Times New Roman"/>
          <w:sz w:val="28"/>
          <w:szCs w:val="28"/>
          <w:lang w:eastAsia="ru-RU"/>
        </w:rPr>
        <w:t>Продолжается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</w:t>
      </w:r>
      <w:r w:rsidRPr="004E653D">
        <w:rPr>
          <w:rFonts w:ascii="Times New Roman" w:hAnsi="Times New Roman" w:cs="Times New Roman"/>
          <w:sz w:val="28"/>
          <w:szCs w:val="28"/>
          <w:lang w:eastAsia="ru-RU"/>
        </w:rPr>
        <w:t xml:space="preserve">сопоставимости в области статистической методологии в рамках </w:t>
      </w:r>
      <w:r w:rsidRPr="004E65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Союзного государства</w:t>
      </w:r>
      <w:r w:rsidRPr="004E65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Благодаря созданию переходных ключей между национальными классификаторами обеспечивается полноценное сопос</w:t>
      </w:r>
      <w:r w:rsidR="0098183C">
        <w:rPr>
          <w:rFonts w:ascii="Times New Roman" w:hAnsi="Times New Roman" w:cs="Times New Roman"/>
          <w:sz w:val="28"/>
          <w:szCs w:val="28"/>
          <w:lang w:eastAsia="ru-RU"/>
        </w:rPr>
        <w:t>тавление статистических данных</w:t>
      </w:r>
      <w:r w:rsidR="007B701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Беларусь и России</w:t>
      </w:r>
      <w:r w:rsidR="009818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2FF4" w:rsidRDefault="00772FF4" w:rsidP="00772FF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Развивается </w:t>
      </w:r>
      <w:r w:rsidRPr="004E653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взаимодействие </w:t>
      </w:r>
      <w:r w:rsidRPr="004E65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 интеграционными объединениями на пространстве СНГ</w:t>
      </w:r>
      <w:r w:rsidR="009818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72FF4" w:rsidRDefault="00772FF4" w:rsidP="00772F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4E653D">
        <w:rPr>
          <w:rFonts w:ascii="Times New Roman" w:hAnsi="Times New Roman" w:cs="Times New Roman"/>
          <w:sz w:val="28"/>
          <w:szCs w:val="28"/>
          <w:lang w:eastAsia="ru-RU"/>
        </w:rPr>
        <w:t xml:space="preserve"> в Консультативно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E653D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E653D">
        <w:rPr>
          <w:rFonts w:ascii="Times New Roman" w:hAnsi="Times New Roman" w:cs="Times New Roman"/>
          <w:sz w:val="28"/>
          <w:szCs w:val="28"/>
          <w:lang w:eastAsia="ru-RU"/>
        </w:rPr>
        <w:t xml:space="preserve"> Евразийской экономической комиссии по статистике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Росстату принимать непосредственное и деятельное участие в процессе создания единого статистического пространства</w:t>
      </w:r>
      <w:r w:rsidRPr="004E65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2FF4" w:rsidRPr="004E653D" w:rsidRDefault="00772FF4" w:rsidP="00772F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Расширяется информационное взаимодействие в рамках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Статкомитета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СНГ,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усилил свою работу по продвижению и адаптации новых международных статистических методик к особенностям нашего региона.</w:t>
      </w:r>
    </w:p>
    <w:p w:rsidR="00772FF4" w:rsidRDefault="00772FF4" w:rsidP="00772F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Росстат активно сотрудничает с </w:t>
      </w:r>
      <w:r w:rsidRPr="004E65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национальными статистическими ведомствами</w:t>
      </w:r>
      <w:r w:rsidRPr="004E65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D6C6E">
        <w:rPr>
          <w:rFonts w:ascii="Times New Roman" w:hAnsi="Times New Roman" w:cs="Times New Roman"/>
          <w:sz w:val="28"/>
          <w:szCs w:val="28"/>
          <w:lang w:eastAsia="ru-RU"/>
        </w:rPr>
        <w:t>стран СНГ</w:t>
      </w:r>
      <w:r w:rsidRPr="004E653D">
        <w:rPr>
          <w:rFonts w:ascii="Times New Roman" w:hAnsi="Times New Roman" w:cs="Times New Roman"/>
          <w:sz w:val="28"/>
          <w:szCs w:val="28"/>
          <w:lang w:eastAsia="ru-RU"/>
        </w:rPr>
        <w:t>, продолжает оказывать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</w:t>
      </w:r>
      <w:r w:rsidRPr="004E653D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методологическую помощь. </w:t>
      </w:r>
      <w:r w:rsidR="0042034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E653D">
        <w:rPr>
          <w:rFonts w:ascii="Times New Roman" w:eastAsia="Calibri" w:hAnsi="Times New Roman" w:cs="Times New Roman"/>
          <w:sz w:val="28"/>
          <w:szCs w:val="28"/>
        </w:rPr>
        <w:t xml:space="preserve">овместно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74AF6">
        <w:rPr>
          <w:rFonts w:ascii="Times New Roman" w:hAnsi="Times New Roman" w:cs="Times New Roman"/>
          <w:sz w:val="28"/>
          <w:szCs w:val="28"/>
          <w:lang w:eastAsia="ru-RU"/>
        </w:rPr>
        <w:t xml:space="preserve">ЮНИДО </w:t>
      </w:r>
      <w:r w:rsidR="00874AF6" w:rsidRPr="00874AF6">
        <w:rPr>
          <w:rFonts w:ascii="Times New Roman" w:hAnsi="Times New Roman" w:cs="Times New Roman"/>
          <w:sz w:val="28"/>
          <w:szCs w:val="28"/>
          <w:lang w:eastAsia="ru-RU"/>
        </w:rPr>
        <w:t>реализуем</w:t>
      </w:r>
      <w:r w:rsidR="00874A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4AF6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4E653D">
        <w:rPr>
          <w:rFonts w:ascii="Times New Roman" w:eastAsia="Calibri" w:hAnsi="Times New Roman" w:cs="Times New Roman"/>
          <w:sz w:val="28"/>
          <w:szCs w:val="28"/>
        </w:rPr>
        <w:t xml:space="preserve"> промышленной статистик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4E653D">
        <w:rPr>
          <w:rFonts w:ascii="Times New Roman" w:eastAsia="Calibri" w:hAnsi="Times New Roman" w:cs="Times New Roman"/>
          <w:sz w:val="28"/>
          <w:szCs w:val="28"/>
        </w:rPr>
        <w:t xml:space="preserve">для стран СНГ. </w:t>
      </w:r>
      <w:r w:rsidR="0042034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ЭСКАТО продолжаем</w:t>
      </w:r>
      <w:r w:rsidRPr="008645DC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Pr="008645D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645DC">
        <w:rPr>
          <w:rFonts w:ascii="Times New Roman" w:eastAsia="Calibri" w:hAnsi="Times New Roman" w:cs="Times New Roman"/>
          <w:sz w:val="28"/>
          <w:szCs w:val="28"/>
        </w:rPr>
        <w:t xml:space="preserve"> «Укрепление потенциала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8645DC">
        <w:rPr>
          <w:rFonts w:ascii="Times New Roman" w:eastAsia="Calibri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645DC">
        <w:rPr>
          <w:rFonts w:ascii="Times New Roman" w:eastAsia="Calibri" w:hAnsi="Times New Roman" w:cs="Times New Roman"/>
          <w:sz w:val="28"/>
          <w:szCs w:val="28"/>
        </w:rPr>
        <w:t xml:space="preserve"> и распространени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645DC">
        <w:rPr>
          <w:rFonts w:ascii="Times New Roman" w:eastAsia="Calibri" w:hAnsi="Times New Roman" w:cs="Times New Roman"/>
          <w:sz w:val="28"/>
          <w:szCs w:val="28"/>
        </w:rPr>
        <w:t xml:space="preserve"> экономической статистики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СНС».</w:t>
      </w:r>
      <w:r w:rsidR="00B646F6">
        <w:rPr>
          <w:rFonts w:ascii="Times New Roman" w:eastAsia="Calibri" w:hAnsi="Times New Roman" w:cs="Times New Roman"/>
          <w:sz w:val="28"/>
          <w:szCs w:val="28"/>
        </w:rPr>
        <w:t xml:space="preserve"> Росстат участ</w:t>
      </w:r>
      <w:r w:rsidR="0042034F">
        <w:rPr>
          <w:rFonts w:ascii="Times New Roman" w:eastAsia="Calibri" w:hAnsi="Times New Roman" w:cs="Times New Roman"/>
          <w:sz w:val="28"/>
          <w:szCs w:val="28"/>
        </w:rPr>
        <w:t>вует</w:t>
      </w:r>
      <w:r w:rsidR="00B646F6">
        <w:rPr>
          <w:rFonts w:ascii="Times New Roman" w:eastAsia="Calibri" w:hAnsi="Times New Roman" w:cs="Times New Roman"/>
          <w:sz w:val="28"/>
          <w:szCs w:val="28"/>
        </w:rPr>
        <w:t xml:space="preserve"> в проекте Всемирного банка по развитию статистической системы Казахстана, являясь членом международного консорциума, наряду со статистическими ведомствами Германии, Чехии, Финляндии и Кореи.</w:t>
      </w:r>
    </w:p>
    <w:p w:rsidR="00772FF4" w:rsidRPr="004E653D" w:rsidRDefault="00772FF4" w:rsidP="00772FF4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Продолжилось тесное сотрудничество</w:t>
      </w:r>
      <w:r w:rsidRPr="004E653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со статистическими службами </w:t>
      </w:r>
      <w:r w:rsidRPr="004E65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Абхази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4E65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Южн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ой</w:t>
      </w:r>
      <w:r w:rsidRPr="004E65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Осети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и.</w:t>
      </w:r>
      <w:r w:rsidRPr="004E653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4E653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ыли подписаны соглашения о сотрудничестве в области статистики.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Оказывается постоянное методологическое содействие по наиболее важным направлениям: классификаторы, регистры, макроэкономическая статистика, цены, строительство, сельское хозяйство. В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2015 году </w:t>
      </w:r>
      <w:r w:rsidR="00874AF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готовы помогать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проведении первой переписи населения в Южной Осетии.</w:t>
      </w:r>
    </w:p>
    <w:p w:rsidR="00772FF4" w:rsidRPr="004E653D" w:rsidRDefault="00772FF4" w:rsidP="00772F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653D">
        <w:rPr>
          <w:rFonts w:ascii="Times New Roman" w:eastAsia="Calibri" w:hAnsi="Times New Roman" w:cs="Times New Roman"/>
          <w:sz w:val="28"/>
          <w:szCs w:val="28"/>
        </w:rPr>
        <w:t xml:space="preserve">Приоритетным направлением международного сотрудничества Росстата является </w:t>
      </w:r>
      <w:r w:rsidRPr="00B40DD2">
        <w:rPr>
          <w:rFonts w:ascii="Times New Roman" w:eastAsia="Calibri" w:hAnsi="Times New Roman" w:cs="Times New Roman"/>
          <w:b/>
          <w:sz w:val="28"/>
          <w:szCs w:val="28"/>
        </w:rPr>
        <w:t>взаимодействие со структурами ООН</w:t>
      </w:r>
      <w:r w:rsidRPr="004E65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2FF4" w:rsidRPr="004E653D" w:rsidRDefault="00772FF4" w:rsidP="00772F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Росстат активно участвует </w:t>
      </w:r>
      <w:r w:rsidRPr="004E653D">
        <w:rPr>
          <w:rFonts w:ascii="Times New Roman" w:eastAsia="Calibri" w:hAnsi="Times New Roman" w:cs="Times New Roman"/>
          <w:sz w:val="28"/>
          <w:szCs w:val="28"/>
        </w:rPr>
        <w:t xml:space="preserve">в работе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Статистической комисс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Н, региональных статистических комиссий</w:t>
      </w:r>
      <w:r w:rsidRPr="004E653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Специалисты Росстата входят в состав экспертных групп по национальным счетам, экономической статистике, статистике населения,</w:t>
      </w:r>
      <w:r w:rsidR="00B646F6">
        <w:rPr>
          <w:rFonts w:ascii="Times New Roman" w:eastAsia="Calibri" w:hAnsi="Times New Roman" w:cs="Times New Roman"/>
          <w:sz w:val="28"/>
          <w:szCs w:val="28"/>
        </w:rPr>
        <w:t xml:space="preserve"> статистике миграции, статистики бедности, экологической статистике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Росстат является активным участником инициативы </w:t>
      </w:r>
      <w:r w:rsidRPr="004E653D">
        <w:rPr>
          <w:rFonts w:ascii="Times New Roman" w:eastAsia="Calibri" w:hAnsi="Times New Roman" w:cs="Times New Roman"/>
          <w:sz w:val="28"/>
          <w:szCs w:val="28"/>
        </w:rPr>
        <w:t>Европейской экономической комисс</w:t>
      </w:r>
      <w:proofErr w:type="gramStart"/>
      <w:r w:rsidRPr="004E653D">
        <w:rPr>
          <w:rFonts w:ascii="Times New Roman" w:eastAsia="Calibri" w:hAnsi="Times New Roman" w:cs="Times New Roman"/>
          <w:sz w:val="28"/>
          <w:szCs w:val="28"/>
        </w:rPr>
        <w:t>и</w:t>
      </w:r>
      <w:r w:rsidR="00E34D4D">
        <w:rPr>
          <w:rFonts w:ascii="Times New Roman" w:eastAsia="Calibri" w:hAnsi="Times New Roman" w:cs="Times New Roman"/>
          <w:sz w:val="28"/>
          <w:szCs w:val="28"/>
        </w:rPr>
        <w:t>и</w:t>
      </w:r>
      <w:r w:rsidRPr="004E653D">
        <w:rPr>
          <w:rFonts w:ascii="Times New Roman" w:eastAsia="Calibri" w:hAnsi="Times New Roman" w:cs="Times New Roman"/>
          <w:sz w:val="28"/>
          <w:szCs w:val="28"/>
        </w:rPr>
        <w:t xml:space="preserve"> ОО</w:t>
      </w:r>
      <w:proofErr w:type="gramEnd"/>
      <w:r w:rsidRPr="004E653D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модернизации статистических процессов и повышению качества статистических данных.</w:t>
      </w:r>
      <w:r w:rsidRPr="00357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D4D">
        <w:rPr>
          <w:rFonts w:ascii="Times New Roman" w:eastAsia="Calibri" w:hAnsi="Times New Roman" w:cs="Times New Roman"/>
          <w:sz w:val="28"/>
          <w:szCs w:val="28"/>
        </w:rPr>
        <w:t>По этой тематике</w:t>
      </w:r>
      <w:r w:rsidR="00E34D4D" w:rsidRPr="004E6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D4D">
        <w:rPr>
          <w:rFonts w:ascii="Times New Roman" w:eastAsia="Calibri" w:hAnsi="Times New Roman" w:cs="Times New Roman"/>
          <w:sz w:val="28"/>
          <w:szCs w:val="28"/>
        </w:rPr>
        <w:t>в</w:t>
      </w:r>
      <w:r w:rsidRPr="004E653D">
        <w:rPr>
          <w:rFonts w:ascii="Times New Roman" w:eastAsia="Calibri" w:hAnsi="Times New Roman" w:cs="Times New Roman"/>
          <w:sz w:val="28"/>
          <w:szCs w:val="28"/>
        </w:rPr>
        <w:t xml:space="preserve"> июне </w:t>
      </w:r>
      <w:r>
        <w:rPr>
          <w:rFonts w:ascii="Times New Roman" w:eastAsia="Calibri" w:hAnsi="Times New Roman" w:cs="Times New Roman"/>
          <w:sz w:val="28"/>
          <w:szCs w:val="28"/>
        </w:rPr>
        <w:t>прошлого года совместно с ЕЭК провели</w:t>
      </w:r>
      <w:r w:rsidRPr="004E653D">
        <w:rPr>
          <w:rFonts w:ascii="Times New Roman" w:eastAsia="Calibri" w:hAnsi="Times New Roman" w:cs="Times New Roman"/>
          <w:sz w:val="28"/>
          <w:szCs w:val="28"/>
        </w:rPr>
        <w:t xml:space="preserve"> в Нижнем Новгороде </w:t>
      </w:r>
      <w:r>
        <w:rPr>
          <w:rFonts w:ascii="Times New Roman" w:eastAsia="Calibri" w:hAnsi="Times New Roman" w:cs="Times New Roman"/>
          <w:sz w:val="28"/>
          <w:szCs w:val="28"/>
        </w:rPr>
        <w:t>семинар высокого уровня.</w:t>
      </w:r>
    </w:p>
    <w:p w:rsidR="00772FF4" w:rsidRDefault="00772FF4" w:rsidP="00772F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Развиваем всестороннее сотрудничество со странами</w:t>
      </w:r>
      <w:r w:rsidRPr="004E6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53D">
        <w:rPr>
          <w:rFonts w:ascii="Times New Roman" w:eastAsia="Calibri" w:hAnsi="Times New Roman" w:cs="Times New Roman"/>
          <w:b/>
          <w:sz w:val="28"/>
          <w:szCs w:val="28"/>
        </w:rPr>
        <w:t>БРИКС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E65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7A5C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встречи руководителей статистических ведомств, а также встречи на рабочем уровне. В центре внимания в 2014 году были социальные индикаторы, обсуждалась возможность расширения их перечня для совместной публикации. </w:t>
      </w:r>
    </w:p>
    <w:p w:rsidR="00772FF4" w:rsidRPr="004E653D" w:rsidRDefault="00772FF4" w:rsidP="00772F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году в</w:t>
      </w:r>
      <w:r w:rsidRPr="004E653D">
        <w:rPr>
          <w:rFonts w:ascii="Times New Roman" w:hAnsi="Times New Roman" w:cs="Times New Roman"/>
          <w:sz w:val="28"/>
          <w:szCs w:val="28"/>
        </w:rPr>
        <w:t xml:space="preserve"> рамках председательства России в БРИКС и </w:t>
      </w:r>
      <w:r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Pr="004E653D">
        <w:rPr>
          <w:rFonts w:ascii="Times New Roman" w:hAnsi="Times New Roman" w:cs="Times New Roman"/>
          <w:sz w:val="28"/>
          <w:szCs w:val="28"/>
        </w:rPr>
        <w:t xml:space="preserve">встречи глав государств </w:t>
      </w:r>
      <w:r>
        <w:rPr>
          <w:rFonts w:ascii="Times New Roman" w:hAnsi="Times New Roman" w:cs="Times New Roman"/>
          <w:sz w:val="28"/>
          <w:szCs w:val="28"/>
        </w:rPr>
        <w:t>и правитель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 БРИКС в г.</w:t>
      </w:r>
      <w:r w:rsidR="00E34D4D">
        <w:rPr>
          <w:rFonts w:ascii="Times New Roman" w:hAnsi="Times New Roman" w:cs="Times New Roman"/>
          <w:sz w:val="28"/>
          <w:szCs w:val="28"/>
        </w:rPr>
        <w:t xml:space="preserve"> </w:t>
      </w:r>
      <w:r w:rsidRPr="004E653D">
        <w:rPr>
          <w:rFonts w:ascii="Times New Roman" w:hAnsi="Times New Roman" w:cs="Times New Roman"/>
          <w:sz w:val="28"/>
          <w:szCs w:val="28"/>
        </w:rPr>
        <w:t xml:space="preserve">Уфе </w:t>
      </w:r>
      <w:r>
        <w:rPr>
          <w:rFonts w:ascii="Times New Roman" w:hAnsi="Times New Roman" w:cs="Times New Roman"/>
          <w:sz w:val="28"/>
          <w:szCs w:val="28"/>
        </w:rPr>
        <w:t>Росстат</w:t>
      </w:r>
      <w:r w:rsidRPr="004E653D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E653D">
        <w:rPr>
          <w:rFonts w:ascii="Times New Roman" w:hAnsi="Times New Roman" w:cs="Times New Roman"/>
          <w:sz w:val="28"/>
          <w:szCs w:val="28"/>
        </w:rPr>
        <w:t xml:space="preserve"> выпуск очередной совме</w:t>
      </w:r>
      <w:r>
        <w:rPr>
          <w:rFonts w:ascii="Times New Roman" w:hAnsi="Times New Roman" w:cs="Times New Roman"/>
          <w:sz w:val="28"/>
          <w:szCs w:val="28"/>
        </w:rPr>
        <w:t>стной статистической публикации</w:t>
      </w:r>
      <w:r w:rsidRPr="004E6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FF4" w:rsidRPr="004E653D" w:rsidRDefault="00772FF4" w:rsidP="00772F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Росстат не снижает темпа сотрудничества с ОЭСР. Продолжаем работать над реализацией рекомендаций </w:t>
      </w:r>
      <w:r w:rsidRPr="00D66BC5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66BC5">
        <w:rPr>
          <w:rFonts w:ascii="Times New Roman" w:hAnsi="Times New Roman" w:cs="Times New Roman"/>
          <w:b/>
          <w:sz w:val="28"/>
          <w:szCs w:val="28"/>
        </w:rPr>
        <w:t xml:space="preserve"> экономического сотрудничества и развития</w:t>
      </w:r>
      <w:r>
        <w:rPr>
          <w:rFonts w:ascii="Times New Roman" w:hAnsi="Times New Roman" w:cs="Times New Roman"/>
          <w:sz w:val="28"/>
          <w:szCs w:val="28"/>
        </w:rPr>
        <w:t>, сформулированных в итоговом обзоре российской статистической системы</w:t>
      </w:r>
      <w:r w:rsidRPr="004E6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Статистическая информация предоставляется в ОЭСР по ранее согласованному расширенному перечню вопросников, позволяющих обеспечить включение данных по России в основные публикации этой организации.</w:t>
      </w:r>
    </w:p>
    <w:p w:rsidR="00772FF4" w:rsidRPr="00FE49C8" w:rsidRDefault="00772FF4" w:rsidP="00772F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Развиваем </w:t>
      </w:r>
      <w:r w:rsidRPr="00FE49C8">
        <w:rPr>
          <w:rFonts w:ascii="Times New Roman" w:eastAsia="Calibri" w:hAnsi="Times New Roman" w:cs="Times New Roman"/>
          <w:sz w:val="28"/>
          <w:szCs w:val="28"/>
        </w:rPr>
        <w:t xml:space="preserve">двустороннее сотрудничество, в основном под эгидой </w:t>
      </w:r>
      <w:proofErr w:type="spellStart"/>
      <w:r w:rsidRPr="00FE49C8">
        <w:rPr>
          <w:rFonts w:ascii="Times New Roman" w:eastAsia="Calibri" w:hAnsi="Times New Roman" w:cs="Times New Roman"/>
          <w:sz w:val="28"/>
          <w:szCs w:val="28"/>
        </w:rPr>
        <w:t>Межправкомиссий</w:t>
      </w:r>
      <w:proofErr w:type="spellEnd"/>
      <w:r w:rsidRPr="00FE49C8">
        <w:rPr>
          <w:rFonts w:ascii="Times New Roman" w:eastAsia="Calibri" w:hAnsi="Times New Roman" w:cs="Times New Roman"/>
          <w:sz w:val="28"/>
          <w:szCs w:val="28"/>
        </w:rPr>
        <w:t xml:space="preserve">, с нашими основными партнерами: </w:t>
      </w:r>
      <w:r w:rsidR="00B646F6">
        <w:rPr>
          <w:rFonts w:ascii="Times New Roman" w:eastAsia="Calibri" w:hAnsi="Times New Roman" w:cs="Times New Roman"/>
          <w:sz w:val="28"/>
          <w:szCs w:val="28"/>
        </w:rPr>
        <w:t>Вьетнамом,</w:t>
      </w:r>
      <w:r w:rsidR="00B646F6" w:rsidRPr="00FE4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9C8">
        <w:rPr>
          <w:rFonts w:ascii="Times New Roman" w:eastAsia="Calibri" w:hAnsi="Times New Roman" w:cs="Times New Roman"/>
          <w:sz w:val="28"/>
          <w:szCs w:val="28"/>
        </w:rPr>
        <w:t xml:space="preserve">Германией, </w:t>
      </w:r>
      <w:r w:rsidRPr="00FE49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Испанией, </w:t>
      </w:r>
      <w:r w:rsidR="00B646F6">
        <w:rPr>
          <w:rFonts w:ascii="Times New Roman" w:eastAsia="Calibri" w:hAnsi="Times New Roman" w:cs="Times New Roman"/>
          <w:sz w:val="28"/>
          <w:szCs w:val="28"/>
        </w:rPr>
        <w:t xml:space="preserve">Монголией, </w:t>
      </w:r>
      <w:r w:rsidRPr="00FE49C8">
        <w:rPr>
          <w:rFonts w:ascii="Times New Roman" w:eastAsia="Calibri" w:hAnsi="Times New Roman" w:cs="Times New Roman"/>
          <w:sz w:val="28"/>
          <w:szCs w:val="28"/>
        </w:rPr>
        <w:t>Республикой Корея,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6F6" w:rsidRPr="00FE49C8">
        <w:rPr>
          <w:rFonts w:ascii="Times New Roman" w:eastAsia="Calibri" w:hAnsi="Times New Roman" w:cs="Times New Roman"/>
          <w:sz w:val="28"/>
          <w:szCs w:val="28"/>
        </w:rPr>
        <w:t>Сербией</w:t>
      </w:r>
      <w:r w:rsidR="00B646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46F6" w:rsidRPr="00FE49C8">
        <w:rPr>
          <w:rFonts w:ascii="Times New Roman" w:eastAsia="Calibri" w:hAnsi="Times New Roman" w:cs="Times New Roman"/>
          <w:sz w:val="28"/>
          <w:szCs w:val="28"/>
        </w:rPr>
        <w:t xml:space="preserve">Францией, </w:t>
      </w:r>
      <w:r w:rsidR="00B646F6">
        <w:rPr>
          <w:rFonts w:ascii="Times New Roman" w:eastAsia="Calibri" w:hAnsi="Times New Roman" w:cs="Times New Roman"/>
          <w:sz w:val="28"/>
          <w:szCs w:val="28"/>
        </w:rPr>
        <w:t>Чехией</w:t>
      </w:r>
      <w:r w:rsidRPr="00FE49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Наметились новые контакты с</w:t>
      </w:r>
      <w:r w:rsidRPr="00FE49C8">
        <w:rPr>
          <w:rFonts w:ascii="Times New Roman" w:eastAsia="Calibri" w:hAnsi="Times New Roman" w:cs="Times New Roman"/>
          <w:sz w:val="28"/>
          <w:szCs w:val="28"/>
        </w:rPr>
        <w:t xml:space="preserve"> Аргентин</w:t>
      </w:r>
      <w:r>
        <w:rPr>
          <w:rFonts w:ascii="Times New Roman" w:eastAsia="Calibri" w:hAnsi="Times New Roman" w:cs="Times New Roman"/>
          <w:sz w:val="28"/>
          <w:szCs w:val="28"/>
        </w:rPr>
        <w:t>ой с выходом на подписание двусторонних документов</w:t>
      </w:r>
      <w:r w:rsidRPr="00FE49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5627" w:rsidRPr="00AF6DBF" w:rsidRDefault="00E13BA2" w:rsidP="00E13BA2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5627" w:rsidRPr="00AF6DBF">
        <w:rPr>
          <w:rFonts w:ascii="Times New Roman" w:eastAsia="Times New Roman" w:hAnsi="Times New Roman"/>
          <w:sz w:val="28"/>
          <w:szCs w:val="28"/>
          <w:lang w:eastAsia="ru-RU"/>
        </w:rPr>
        <w:t xml:space="preserve">ля успешного решения стоящих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Росстатом </w:t>
      </w:r>
      <w:r w:rsidR="007E5627" w:rsidRPr="00AF6DBF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 необходимо поддержание </w:t>
      </w:r>
      <w:r w:rsidR="007E5627" w:rsidRPr="007F2482">
        <w:rPr>
          <w:rFonts w:ascii="Times New Roman" w:eastAsia="Times New Roman" w:hAnsi="Times New Roman"/>
          <w:b/>
          <w:sz w:val="28"/>
          <w:szCs w:val="28"/>
          <w:lang w:eastAsia="ru-RU"/>
        </w:rPr>
        <w:t>высокой квалификации кадров</w:t>
      </w:r>
      <w:r w:rsidR="007E5627" w:rsidRPr="00AF6D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E5627" w:rsidRPr="005931E9" w:rsidRDefault="007E5627" w:rsidP="007E5627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1E9">
        <w:rPr>
          <w:rFonts w:ascii="Times New Roman" w:eastAsia="Times New Roman" w:hAnsi="Times New Roman"/>
          <w:sz w:val="28"/>
          <w:szCs w:val="28"/>
          <w:lang w:eastAsia="ru-RU"/>
        </w:rPr>
        <w:t>При высоком уровне укомплектованности в целом по системе Росстата</w:t>
      </w:r>
      <w:r w:rsidR="007F2482">
        <w:rPr>
          <w:rFonts w:ascii="Times New Roman" w:eastAsia="Times New Roman" w:hAnsi="Times New Roman"/>
          <w:sz w:val="28"/>
          <w:szCs w:val="28"/>
          <w:lang w:eastAsia="ru-RU"/>
        </w:rPr>
        <w:t xml:space="preserve"> (около 96%)</w:t>
      </w:r>
      <w:r w:rsidRPr="005931E9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налицо проблема старения персонала.</w:t>
      </w:r>
    </w:p>
    <w:p w:rsidR="007E5627" w:rsidRPr="005931E9" w:rsidRDefault="007F2482" w:rsidP="007E5627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E5627" w:rsidRPr="005931E9">
        <w:rPr>
          <w:rFonts w:ascii="Times New Roman" w:eastAsia="Times New Roman" w:hAnsi="Times New Roman"/>
          <w:sz w:val="28"/>
          <w:szCs w:val="28"/>
          <w:lang w:eastAsia="ru-RU"/>
        </w:rPr>
        <w:t>оля молодежи в возрасте до 30 лет составляет</w:t>
      </w:r>
      <w:r w:rsidR="00F957B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E5627" w:rsidRPr="005931E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центральном аппарат</w:t>
      </w:r>
      <w:r w:rsidR="00F957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E5627" w:rsidRPr="005931E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Росстата – 2</w:t>
      </w:r>
      <w:r w:rsidR="004D01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34D4D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874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7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E5627" w:rsidRPr="005931E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</w:t>
      </w:r>
      <w:r w:rsidR="00F957B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E5627" w:rsidRPr="005931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</w:t>
      </w:r>
      <w:r w:rsidR="00F957B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E5627" w:rsidRPr="005931E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Росстата – 15%. </w:t>
      </w:r>
      <w:r w:rsidR="00AC031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E5627" w:rsidRPr="005931E9">
        <w:rPr>
          <w:rFonts w:ascii="Times New Roman" w:eastAsia="Times New Roman" w:hAnsi="Times New Roman"/>
          <w:sz w:val="28"/>
          <w:szCs w:val="28"/>
          <w:lang w:eastAsia="ru-RU"/>
        </w:rPr>
        <w:t>оля сотрудников в возрасте 30-45 лет</w:t>
      </w:r>
      <w:r w:rsidR="00F957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5627" w:rsidRPr="005931E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обладающих с одной стороны опытом, а с другой – имеющих перспективу на замещение руководящих должностей</w:t>
      </w:r>
      <w:r w:rsidR="00F957BA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7E5627" w:rsidRPr="005931E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центральном аппарат</w:t>
      </w:r>
      <w:r w:rsidR="00F957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D1FB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Росстата составляет около 22%</w:t>
      </w:r>
      <w:r w:rsidR="007E5627" w:rsidRPr="005931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5627" w:rsidRPr="005931E9" w:rsidRDefault="007E5627" w:rsidP="007E5627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1E9">
        <w:rPr>
          <w:rFonts w:ascii="Times New Roman" w:eastAsia="Times New Roman" w:hAnsi="Times New Roman"/>
          <w:sz w:val="28"/>
          <w:szCs w:val="28"/>
          <w:lang w:eastAsia="ru-RU"/>
        </w:rPr>
        <w:t>В связи с</w:t>
      </w:r>
      <w:r w:rsidR="0042034F">
        <w:rPr>
          <w:rFonts w:ascii="Times New Roman" w:eastAsia="Times New Roman" w:hAnsi="Times New Roman"/>
          <w:sz w:val="28"/>
          <w:szCs w:val="28"/>
          <w:lang w:eastAsia="ru-RU"/>
        </w:rPr>
        <w:t xml:space="preserve"> тем, что уровень </w:t>
      </w:r>
      <w:r w:rsidR="00A33535">
        <w:rPr>
          <w:rFonts w:ascii="Times New Roman" w:eastAsia="Times New Roman" w:hAnsi="Times New Roman"/>
          <w:sz w:val="28"/>
          <w:szCs w:val="28"/>
          <w:lang w:eastAsia="ru-RU"/>
        </w:rPr>
        <w:t>оплаты труда в системе Росстата</w:t>
      </w:r>
      <w:r w:rsidR="0042034F">
        <w:rPr>
          <w:rFonts w:ascii="Times New Roman" w:eastAsia="Times New Roman" w:hAnsi="Times New Roman"/>
          <w:sz w:val="28"/>
          <w:szCs w:val="28"/>
          <w:lang w:eastAsia="ru-RU"/>
        </w:rPr>
        <w:t>, особенно в территориальных органах – низкий,</w:t>
      </w:r>
      <w:r w:rsidRPr="005931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сохраняется тенденция оттока квалифицированных специалистов.</w:t>
      </w:r>
    </w:p>
    <w:p w:rsidR="00712EF9" w:rsidRDefault="00712EF9" w:rsidP="00712E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EF9">
        <w:rPr>
          <w:rFonts w:ascii="Times New Roman" w:hAnsi="Times New Roman" w:cs="Times New Roman"/>
          <w:sz w:val="28"/>
          <w:szCs w:val="28"/>
        </w:rPr>
        <w:t>В</w:t>
      </w:r>
      <w:r w:rsidR="00F957BA">
        <w:rPr>
          <w:rFonts w:ascii="Times New Roman" w:hAnsi="Times New Roman" w:cs="Times New Roman"/>
          <w:sz w:val="28"/>
          <w:szCs w:val="28"/>
        </w:rPr>
        <w:t>о</w:t>
      </w:r>
      <w:r w:rsidRPr="00712EF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3B353E">
        <w:rPr>
          <w:rFonts w:ascii="Times New Roman" w:hAnsi="Times New Roman" w:cs="Times New Roman"/>
          <w:sz w:val="28"/>
          <w:szCs w:val="28"/>
        </w:rPr>
        <w:t>е</w:t>
      </w:r>
      <w:r w:rsidRPr="00712EF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«О Национальном плане </w:t>
      </w:r>
      <w:r w:rsidRPr="00DE3692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Pr="00712EF9">
        <w:rPr>
          <w:rFonts w:ascii="Times New Roman" w:hAnsi="Times New Roman" w:cs="Times New Roman"/>
          <w:sz w:val="28"/>
          <w:szCs w:val="28"/>
        </w:rPr>
        <w:t xml:space="preserve"> на 2014-2015 годы» утвержден</w:t>
      </w:r>
      <w:r w:rsidR="00874AF6">
        <w:rPr>
          <w:rFonts w:ascii="Times New Roman" w:hAnsi="Times New Roman" w:cs="Times New Roman"/>
          <w:sz w:val="28"/>
          <w:szCs w:val="28"/>
        </w:rPr>
        <w:t xml:space="preserve">ы соответствующие мероприятия </w:t>
      </w:r>
      <w:r w:rsidR="00E34D4D">
        <w:rPr>
          <w:rFonts w:ascii="Times New Roman" w:hAnsi="Times New Roman" w:cs="Times New Roman"/>
          <w:sz w:val="28"/>
          <w:szCs w:val="28"/>
        </w:rPr>
        <w:t>в системе Росстате</w:t>
      </w:r>
      <w:r w:rsidRPr="00712EF9">
        <w:rPr>
          <w:rFonts w:ascii="Times New Roman" w:hAnsi="Times New Roman" w:cs="Times New Roman"/>
          <w:sz w:val="28"/>
          <w:szCs w:val="28"/>
        </w:rPr>
        <w:t>.</w:t>
      </w:r>
      <w:r w:rsidR="00874AF6">
        <w:rPr>
          <w:rFonts w:ascii="Times New Roman" w:hAnsi="Times New Roman" w:cs="Times New Roman"/>
          <w:sz w:val="28"/>
          <w:szCs w:val="28"/>
        </w:rPr>
        <w:t xml:space="preserve"> В прошлом году все намеченные мероприятия были</w:t>
      </w:r>
      <w:r w:rsidRPr="00712EF9">
        <w:rPr>
          <w:rFonts w:ascii="Times New Roman" w:hAnsi="Times New Roman" w:cs="Times New Roman"/>
          <w:sz w:val="28"/>
          <w:szCs w:val="28"/>
        </w:rPr>
        <w:t xml:space="preserve"> выполнены в установленные сроки.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EF9">
        <w:rPr>
          <w:rFonts w:ascii="Times New Roman" w:hAnsi="Times New Roman" w:cs="Times New Roman"/>
          <w:sz w:val="28"/>
          <w:szCs w:val="28"/>
        </w:rPr>
        <w:t>Проводились проверки достоверности и полноты сведений, представленных гражданами, претендующими на замещение должностей гражданской службы и гражданскими служащими Росстата в соответствии с нормативными правовыми актами Российской Федерации.</w:t>
      </w:r>
    </w:p>
    <w:p w:rsidR="007F2482" w:rsidRPr="00712EF9" w:rsidRDefault="007F2482" w:rsidP="007F24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Продолжилась практика проведения </w:t>
      </w:r>
      <w:r w:rsidRPr="00DE369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комплексных проверок</w:t>
      </w:r>
      <w:r w:rsidRPr="00712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территориальных органов Росстата и </w:t>
      </w:r>
      <w:r w:rsidRPr="00712EF9">
        <w:rPr>
          <w:rFonts w:ascii="Times New Roman" w:hAnsi="Times New Roman" w:cs="Times New Roman"/>
          <w:sz w:val="28"/>
          <w:szCs w:val="28"/>
        </w:rPr>
        <w:t>тематических проверок по вопросам профилактики 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D2" w:rsidRPr="00B646F6" w:rsidRDefault="00943DD2" w:rsidP="00943DD2">
      <w:pPr>
        <w:pStyle w:val="10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r w:rsidRPr="00F07B38">
        <w:rPr>
          <w:rFonts w:ascii="Times New Roman" w:hAnsi="Times New Roman" w:cs="Times New Roman"/>
          <w:b w:val="0"/>
          <w:color w:val="auto"/>
        </w:rPr>
        <w:lastRenderedPageBreak/>
        <w:t xml:space="preserve">В ходе проверок были обнаружены факты участия гражданских служащих </w:t>
      </w:r>
      <w:r>
        <w:rPr>
          <w:rFonts w:ascii="Times New Roman" w:hAnsi="Times New Roman" w:cs="Times New Roman"/>
          <w:b w:val="0"/>
          <w:color w:val="auto"/>
        </w:rPr>
        <w:t xml:space="preserve">территориальных органов </w:t>
      </w:r>
      <w:r w:rsidRPr="00F07B38">
        <w:rPr>
          <w:rFonts w:ascii="Times New Roman" w:hAnsi="Times New Roman" w:cs="Times New Roman"/>
          <w:b w:val="0"/>
          <w:color w:val="auto"/>
        </w:rPr>
        <w:t>в деятельности коммерческих организаций</w:t>
      </w:r>
      <w:r w:rsidR="00B646F6">
        <w:rPr>
          <w:rFonts w:ascii="Times New Roman" w:hAnsi="Times New Roman" w:cs="Times New Roman"/>
          <w:b w:val="0"/>
          <w:color w:val="auto"/>
        </w:rPr>
        <w:t>,</w:t>
      </w:r>
      <w:r w:rsidRPr="00F07B38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ф</w:t>
      </w:r>
      <w:r w:rsidRPr="00F07B38">
        <w:rPr>
          <w:rFonts w:ascii="Times New Roman" w:hAnsi="Times New Roman" w:cs="Times New Roman"/>
          <w:b w:val="0"/>
          <w:color w:val="auto"/>
        </w:rPr>
        <w:t>акты близкого родства</w:t>
      </w:r>
      <w:r w:rsidR="00D9047A">
        <w:rPr>
          <w:rFonts w:ascii="Times New Roman" w:hAnsi="Times New Roman" w:cs="Times New Roman"/>
          <w:b w:val="0"/>
          <w:color w:val="auto"/>
        </w:rPr>
        <w:t xml:space="preserve"> </w:t>
      </w:r>
      <w:r w:rsidR="00874AF6">
        <w:rPr>
          <w:rFonts w:ascii="Times New Roman" w:hAnsi="Times New Roman" w:cs="Times New Roman"/>
          <w:b w:val="0"/>
          <w:color w:val="auto"/>
        </w:rPr>
        <w:t xml:space="preserve">госслужащих </w:t>
      </w:r>
      <w:r w:rsidR="00D9047A">
        <w:rPr>
          <w:rFonts w:ascii="Times New Roman" w:hAnsi="Times New Roman" w:cs="Times New Roman"/>
          <w:b w:val="0"/>
          <w:color w:val="auto"/>
        </w:rPr>
        <w:t>при непосредственной подчиненности или подконтрольности,</w:t>
      </w:r>
      <w:r w:rsidRPr="00F07B38">
        <w:rPr>
          <w:rFonts w:ascii="Times New Roman" w:hAnsi="Times New Roman" w:cs="Times New Roman"/>
          <w:b w:val="0"/>
          <w:color w:val="auto"/>
        </w:rPr>
        <w:t xml:space="preserve"> отсутствие </w:t>
      </w:r>
      <w:r>
        <w:rPr>
          <w:rFonts w:ascii="Times New Roman" w:hAnsi="Times New Roman" w:cs="Times New Roman"/>
          <w:b w:val="0"/>
          <w:color w:val="auto"/>
        </w:rPr>
        <w:t>д</w:t>
      </w:r>
      <w:r w:rsidRPr="00F07B38">
        <w:rPr>
          <w:rFonts w:ascii="Times New Roman" w:hAnsi="Times New Roman" w:cs="Times New Roman"/>
          <w:b w:val="0"/>
          <w:color w:val="auto"/>
        </w:rPr>
        <w:t>олжного контроля за представляемыми гражд</w:t>
      </w:r>
      <w:r>
        <w:rPr>
          <w:rFonts w:ascii="Times New Roman" w:hAnsi="Times New Roman" w:cs="Times New Roman"/>
          <w:b w:val="0"/>
          <w:color w:val="auto"/>
        </w:rPr>
        <w:t>а</w:t>
      </w:r>
      <w:r w:rsidRPr="00F07B38">
        <w:rPr>
          <w:rFonts w:ascii="Times New Roman" w:hAnsi="Times New Roman" w:cs="Times New Roman"/>
          <w:b w:val="0"/>
          <w:color w:val="auto"/>
        </w:rPr>
        <w:t>нскими служащими сведений о своих доходах, расходах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F07B38">
        <w:rPr>
          <w:rFonts w:ascii="Times New Roman" w:hAnsi="Times New Roman" w:cs="Times New Roman"/>
          <w:b w:val="0"/>
          <w:color w:val="auto"/>
        </w:rPr>
        <w:t xml:space="preserve"> об имуществе и обязательствах имущественного характера.</w:t>
      </w:r>
    </w:p>
    <w:p w:rsidR="00712EF9" w:rsidRDefault="00712EF9" w:rsidP="00712EF9">
      <w:pPr>
        <w:pStyle w:val="2"/>
        <w:widowControl w:val="0"/>
        <w:tabs>
          <w:tab w:val="left" w:pos="1276"/>
          <w:tab w:val="num" w:pos="184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2EF9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Pr="00712EF9">
        <w:rPr>
          <w:rFonts w:ascii="Times New Roman" w:hAnsi="Times New Roman" w:cs="Times New Roman"/>
          <w:sz w:val="28"/>
          <w:szCs w:val="28"/>
        </w:rPr>
        <w:t>Программой по профессиональному развитию федеральных государственных гражданских служащих в</w:t>
      </w:r>
      <w:r w:rsidRPr="00712EF9">
        <w:rPr>
          <w:rFonts w:ascii="Times New Roman" w:hAnsi="Times New Roman" w:cs="Times New Roman"/>
          <w:iCs/>
          <w:sz w:val="28"/>
          <w:szCs w:val="28"/>
        </w:rPr>
        <w:t xml:space="preserve"> 2014 году в рамках г</w:t>
      </w:r>
      <w:r w:rsidRPr="00712EF9">
        <w:rPr>
          <w:rFonts w:ascii="Times New Roman" w:hAnsi="Times New Roman" w:cs="Times New Roman"/>
          <w:sz w:val="28"/>
          <w:szCs w:val="28"/>
        </w:rPr>
        <w:t xml:space="preserve">осударственного заказа </w:t>
      </w:r>
      <w:r w:rsidRPr="00712EF9">
        <w:rPr>
          <w:rFonts w:ascii="Times New Roman" w:hAnsi="Times New Roman" w:cs="Times New Roman"/>
          <w:iCs/>
          <w:sz w:val="28"/>
          <w:szCs w:val="28"/>
        </w:rPr>
        <w:t>было обучен</w:t>
      </w:r>
      <w:r w:rsidR="00F576A7">
        <w:rPr>
          <w:rFonts w:ascii="Times New Roman" w:hAnsi="Times New Roman" w:cs="Times New Roman"/>
          <w:iCs/>
          <w:sz w:val="28"/>
          <w:szCs w:val="28"/>
        </w:rPr>
        <w:t>о</w:t>
      </w:r>
      <w:r w:rsidRPr="00712E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2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,8 тыс.</w:t>
      </w:r>
      <w:r w:rsidRPr="00712EF9">
        <w:rPr>
          <w:rFonts w:ascii="Times New Roman" w:hAnsi="Times New Roman" w:cs="Times New Roman"/>
          <w:sz w:val="28"/>
          <w:szCs w:val="28"/>
        </w:rPr>
        <w:t xml:space="preserve"> гражданских служащих Росстата и его территориальных органов </w:t>
      </w:r>
      <w:r w:rsidRPr="00712EF9">
        <w:rPr>
          <w:rFonts w:ascii="Times New Roman" w:hAnsi="Times New Roman" w:cs="Times New Roman"/>
          <w:iCs/>
          <w:sz w:val="28"/>
          <w:szCs w:val="28"/>
        </w:rPr>
        <w:t>по 10 программам дополнительного профессионального образования</w:t>
      </w:r>
      <w:r w:rsidRPr="00712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EF9" w:rsidRDefault="00712EF9" w:rsidP="00712EF9">
      <w:pPr>
        <w:widowControl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12EF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В 2014 году </w:t>
      </w:r>
      <w:r w:rsidRPr="00712EF9">
        <w:rPr>
          <w:rFonts w:ascii="Times New Roman" w:hAnsi="Times New Roman" w:cs="Times New Roman"/>
          <w:sz w:val="28"/>
          <w:szCs w:val="28"/>
        </w:rPr>
        <w:t xml:space="preserve">была организована работа по проекту профессионального стандарта </w:t>
      </w:r>
      <w:r w:rsidRPr="00712EF9">
        <w:rPr>
          <w:rFonts w:ascii="Times New Roman" w:hAnsi="Times New Roman" w:cs="Times New Roman"/>
          <w:iCs/>
          <w:sz w:val="28"/>
          <w:szCs w:val="28"/>
        </w:rPr>
        <w:t xml:space="preserve">в области статистики. В настоящее время </w:t>
      </w:r>
      <w:r w:rsidRPr="00CF21C6">
        <w:rPr>
          <w:rFonts w:ascii="Times New Roman" w:hAnsi="Times New Roman" w:cs="Times New Roman"/>
          <w:b/>
          <w:iCs/>
          <w:sz w:val="28"/>
          <w:szCs w:val="28"/>
        </w:rPr>
        <w:t>профессиональный стандарт «Статистик»</w:t>
      </w:r>
      <w:r w:rsidRPr="00712EF9">
        <w:rPr>
          <w:rFonts w:ascii="Times New Roman" w:hAnsi="Times New Roman" w:cs="Times New Roman"/>
          <w:iCs/>
          <w:sz w:val="28"/>
          <w:szCs w:val="28"/>
        </w:rPr>
        <w:t xml:space="preserve"> находится на </w:t>
      </w:r>
      <w:r w:rsidR="009822AF">
        <w:rPr>
          <w:rFonts w:ascii="Times New Roman" w:hAnsi="Times New Roman" w:cs="Times New Roman"/>
          <w:iCs/>
          <w:sz w:val="28"/>
          <w:szCs w:val="28"/>
        </w:rPr>
        <w:t>рассмотрении</w:t>
      </w:r>
      <w:r w:rsidRPr="00712EF9">
        <w:rPr>
          <w:rFonts w:ascii="Times New Roman" w:hAnsi="Times New Roman" w:cs="Times New Roman"/>
          <w:iCs/>
          <w:sz w:val="28"/>
          <w:szCs w:val="28"/>
        </w:rPr>
        <w:t xml:space="preserve"> в Минтруде России.</w:t>
      </w:r>
    </w:p>
    <w:p w:rsidR="00AD3624" w:rsidRPr="00182686" w:rsidRDefault="00AD3624" w:rsidP="00AD362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82686">
        <w:rPr>
          <w:rFonts w:ascii="Times New Roman" w:hAnsi="Times New Roman" w:cs="Times New Roman"/>
          <w:sz w:val="28"/>
          <w:szCs w:val="28"/>
        </w:rPr>
        <w:t xml:space="preserve">Приказом Росстата </w:t>
      </w:r>
      <w:r w:rsidRPr="00182686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  <w:r w:rsidRPr="00CF21C6">
        <w:rPr>
          <w:rFonts w:ascii="Times New Roman" w:hAnsi="Times New Roman" w:cs="Times New Roman"/>
          <w:b/>
          <w:bCs/>
          <w:sz w:val="28"/>
          <w:szCs w:val="28"/>
        </w:rPr>
        <w:t>геральдический знак</w:t>
      </w:r>
      <w:r w:rsidRPr="00182686">
        <w:rPr>
          <w:rFonts w:ascii="Times New Roman" w:hAnsi="Times New Roman" w:cs="Times New Roman"/>
          <w:bCs/>
          <w:sz w:val="28"/>
          <w:szCs w:val="28"/>
        </w:rPr>
        <w:t xml:space="preserve"> – эмблема </w:t>
      </w:r>
      <w:r w:rsidRPr="00182686">
        <w:rPr>
          <w:rFonts w:ascii="Times New Roman" w:hAnsi="Times New Roman" w:cs="Times New Roman"/>
          <w:sz w:val="28"/>
          <w:szCs w:val="28"/>
        </w:rPr>
        <w:t>Федеральной сл</w:t>
      </w:r>
      <w:r w:rsidR="00F721EE"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Pr="0018268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721EE" w:rsidRPr="00182686" w:rsidRDefault="00F721EE" w:rsidP="00F721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686">
        <w:rPr>
          <w:rFonts w:ascii="Times New Roman" w:hAnsi="Times New Roman" w:cs="Times New Roman"/>
          <w:sz w:val="28"/>
          <w:szCs w:val="28"/>
        </w:rPr>
        <w:t>Утверждены новые ведомственные награды Росстата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624" w:rsidRPr="00296CC5" w:rsidRDefault="00F721EE" w:rsidP="00296CC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3624" w:rsidRPr="00182686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впервые в истории </w:t>
      </w:r>
      <w:r w:rsidR="00AD3624" w:rsidRPr="00296CC5">
        <w:rPr>
          <w:rFonts w:ascii="Times New Roman" w:hAnsi="Times New Roman" w:cs="Times New Roman"/>
          <w:sz w:val="28"/>
          <w:szCs w:val="28"/>
        </w:rPr>
        <w:t>российской статистики устан</w:t>
      </w:r>
      <w:r w:rsidRPr="00296CC5">
        <w:rPr>
          <w:rFonts w:ascii="Times New Roman" w:hAnsi="Times New Roman" w:cs="Times New Roman"/>
          <w:sz w:val="28"/>
          <w:szCs w:val="28"/>
        </w:rPr>
        <w:t>о</w:t>
      </w:r>
      <w:r w:rsidR="00AD3624" w:rsidRPr="00296CC5">
        <w:rPr>
          <w:rFonts w:ascii="Times New Roman" w:hAnsi="Times New Roman" w:cs="Times New Roman"/>
          <w:sz w:val="28"/>
          <w:szCs w:val="28"/>
        </w:rPr>
        <w:t>вл</w:t>
      </w:r>
      <w:r w:rsidRPr="00296CC5">
        <w:rPr>
          <w:rFonts w:ascii="Times New Roman" w:hAnsi="Times New Roman" w:cs="Times New Roman"/>
          <w:sz w:val="28"/>
          <w:szCs w:val="28"/>
        </w:rPr>
        <w:t>ен</w:t>
      </w:r>
      <w:r w:rsidR="00AD3624" w:rsidRPr="00296CC5">
        <w:rPr>
          <w:rFonts w:ascii="Times New Roman" w:hAnsi="Times New Roman" w:cs="Times New Roman"/>
          <w:sz w:val="28"/>
          <w:szCs w:val="28"/>
        </w:rPr>
        <w:t xml:space="preserve"> профессиональный праздник – </w:t>
      </w:r>
      <w:r w:rsidR="00AD3624" w:rsidRPr="00296CC5">
        <w:rPr>
          <w:rFonts w:ascii="Times New Roman" w:hAnsi="Times New Roman" w:cs="Times New Roman"/>
          <w:b/>
          <w:sz w:val="28"/>
          <w:szCs w:val="28"/>
        </w:rPr>
        <w:t>День работника статистики</w:t>
      </w:r>
      <w:r w:rsidR="00AD3624" w:rsidRPr="00296CC5">
        <w:rPr>
          <w:rFonts w:ascii="Times New Roman" w:hAnsi="Times New Roman" w:cs="Times New Roman"/>
          <w:sz w:val="28"/>
          <w:szCs w:val="28"/>
        </w:rPr>
        <w:t>, который предлагается отмечать 25 июня.</w:t>
      </w:r>
      <w:r w:rsidR="00874AF6">
        <w:rPr>
          <w:rFonts w:ascii="Times New Roman" w:hAnsi="Times New Roman" w:cs="Times New Roman"/>
          <w:sz w:val="28"/>
          <w:szCs w:val="28"/>
        </w:rPr>
        <w:t xml:space="preserve"> </w:t>
      </w:r>
      <w:r w:rsidR="00C760CF" w:rsidRPr="00296CC5">
        <w:rPr>
          <w:rFonts w:ascii="Times New Roman" w:eastAsia="Times New Roman" w:hAnsi="Times New Roman" w:cs="Times New Roman"/>
          <w:sz w:val="28"/>
          <w:szCs w:val="28"/>
        </w:rPr>
        <w:t xml:space="preserve">В июне 2015 </w:t>
      </w:r>
      <w:r w:rsidRPr="00296CC5">
        <w:rPr>
          <w:rFonts w:ascii="Times New Roman" w:eastAsia="Times New Roman" w:hAnsi="Times New Roman" w:cs="Times New Roman"/>
          <w:sz w:val="28"/>
          <w:szCs w:val="28"/>
        </w:rPr>
        <w:t xml:space="preserve">Росстатом </w:t>
      </w:r>
      <w:r w:rsidR="00C760CF" w:rsidRPr="00296CC5">
        <w:rPr>
          <w:rFonts w:ascii="Times New Roman" w:eastAsia="Times New Roman" w:hAnsi="Times New Roman" w:cs="Times New Roman"/>
          <w:sz w:val="28"/>
          <w:szCs w:val="28"/>
        </w:rPr>
        <w:t xml:space="preserve">будет проведена </w:t>
      </w:r>
      <w:r w:rsidR="00296CC5" w:rsidRPr="00296CC5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«Статистика и вызовы современности», посвященная профессиональному празднику работника статистики</w:t>
      </w:r>
      <w:r w:rsidR="00C760CF" w:rsidRPr="00296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2AF" w:rsidRDefault="0042034F" w:rsidP="009822AF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Признавая важную роль с</w:t>
      </w:r>
      <w:r w:rsidR="002B7AFF">
        <w:rPr>
          <w:rFonts w:ascii="Times New Roman" w:eastAsia="Calibri" w:hAnsi="Times New Roman" w:cs="Times New Roman"/>
          <w:sz w:val="28"/>
          <w:szCs w:val="28"/>
        </w:rPr>
        <w:t>татистик</w:t>
      </w:r>
      <w:r>
        <w:rPr>
          <w:rFonts w:ascii="Times New Roman" w:eastAsia="Calibri" w:hAnsi="Times New Roman" w:cs="Times New Roman"/>
          <w:sz w:val="28"/>
          <w:szCs w:val="28"/>
        </w:rPr>
        <w:t>и в современном обществе,</w:t>
      </w:r>
      <w:r w:rsidR="00DF0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2AF">
        <w:rPr>
          <w:rFonts w:ascii="Times New Roman" w:eastAsia="Calibri" w:hAnsi="Times New Roman" w:cs="Times New Roman"/>
          <w:sz w:val="28"/>
          <w:szCs w:val="28"/>
        </w:rPr>
        <w:t xml:space="preserve">ООН объявила </w:t>
      </w:r>
      <w:r w:rsidR="009822AF" w:rsidRPr="004E653D">
        <w:rPr>
          <w:rFonts w:ascii="Times New Roman" w:eastAsia="Calibri" w:hAnsi="Times New Roman" w:cs="Times New Roman"/>
          <w:sz w:val="28"/>
          <w:szCs w:val="28"/>
        </w:rPr>
        <w:t>20 октября 2015 года</w:t>
      </w:r>
      <w:r w:rsidR="00982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2AF" w:rsidRPr="004E653D">
        <w:rPr>
          <w:rFonts w:ascii="Times New Roman" w:eastAsia="Calibri" w:hAnsi="Times New Roman" w:cs="Times New Roman"/>
          <w:sz w:val="28"/>
          <w:szCs w:val="28"/>
        </w:rPr>
        <w:t xml:space="preserve">Всемирным днем статистики, проводимым под лозунгом «повышение качества данных для повышения качества жизни». </w:t>
      </w:r>
      <w:proofErr w:type="gramStart"/>
      <w:r w:rsidR="00B646F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B646F6">
        <w:rPr>
          <w:rFonts w:ascii="Times New Roman" w:eastAsia="Calibri" w:hAnsi="Times New Roman" w:cs="Times New Roman"/>
          <w:sz w:val="28"/>
          <w:szCs w:val="28"/>
        </w:rPr>
        <w:t xml:space="preserve"> дню статистики Росстат приурочит проведение в октябре этого года Международной конференции по вопросам до</w:t>
      </w:r>
      <w:r w:rsidR="00313E05">
        <w:rPr>
          <w:rFonts w:ascii="Times New Roman" w:eastAsia="Calibri" w:hAnsi="Times New Roman" w:cs="Times New Roman"/>
          <w:sz w:val="28"/>
          <w:szCs w:val="28"/>
        </w:rPr>
        <w:t>лгосрочного развития российской статистики.</w:t>
      </w:r>
    </w:p>
    <w:p w:rsidR="00756CDC" w:rsidRPr="000C64FC" w:rsidRDefault="00981081" w:rsidP="0042034F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нашей страны 2015 год – особый, это год 70-летия победы в Великой отечественной войне.</w:t>
      </w:r>
      <w:r w:rsidR="00420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E05">
        <w:rPr>
          <w:rFonts w:ascii="Times New Roman" w:eastAsia="Calibri" w:hAnsi="Times New Roman"/>
          <w:sz w:val="28"/>
          <w:szCs w:val="28"/>
        </w:rPr>
        <w:t>Вкладом Росстата в празднование Великой победы</w:t>
      </w:r>
      <w:r w:rsidR="00083C38" w:rsidRPr="000C64FC">
        <w:rPr>
          <w:rFonts w:ascii="Times New Roman" w:eastAsia="Calibri" w:hAnsi="Times New Roman"/>
          <w:sz w:val="28"/>
          <w:szCs w:val="28"/>
        </w:rPr>
        <w:t xml:space="preserve"> </w:t>
      </w:r>
      <w:r w:rsidR="00313E05">
        <w:rPr>
          <w:rFonts w:ascii="Times New Roman" w:eastAsia="Calibri" w:hAnsi="Times New Roman"/>
          <w:sz w:val="28"/>
          <w:szCs w:val="28"/>
        </w:rPr>
        <w:t>станет</w:t>
      </w:r>
      <w:r w:rsidRPr="000C64FC">
        <w:rPr>
          <w:rFonts w:ascii="Times New Roman" w:eastAsia="Calibri" w:hAnsi="Times New Roman"/>
          <w:sz w:val="28"/>
          <w:szCs w:val="28"/>
        </w:rPr>
        <w:t xml:space="preserve"> </w:t>
      </w:r>
      <w:r w:rsidR="000C64FC" w:rsidRPr="000C64FC">
        <w:rPr>
          <w:rFonts w:ascii="Times New Roman" w:eastAsia="Calibri" w:hAnsi="Times New Roman"/>
          <w:sz w:val="28"/>
          <w:szCs w:val="28"/>
        </w:rPr>
        <w:t>юбилейное иллюстрированное издание</w:t>
      </w:r>
      <w:r w:rsidRPr="000C64FC">
        <w:rPr>
          <w:rFonts w:ascii="Times New Roman" w:eastAsia="Calibri" w:hAnsi="Times New Roman"/>
          <w:sz w:val="28"/>
          <w:szCs w:val="28"/>
        </w:rPr>
        <w:t xml:space="preserve">, </w:t>
      </w:r>
      <w:r w:rsidR="00313E05">
        <w:rPr>
          <w:rFonts w:ascii="Times New Roman" w:eastAsia="Calibri" w:hAnsi="Times New Roman"/>
          <w:sz w:val="28"/>
          <w:szCs w:val="28"/>
        </w:rPr>
        <w:t>содержащее цифры и факты из жизни страны в военное время и в период восстановления народного хозяйства.</w:t>
      </w:r>
      <w:r w:rsidR="000C64FC" w:rsidRPr="000C64FC">
        <w:rPr>
          <w:rFonts w:ascii="Times New Roman" w:eastAsia="Calibri" w:hAnsi="Times New Roman"/>
          <w:sz w:val="28"/>
          <w:szCs w:val="28"/>
        </w:rPr>
        <w:t xml:space="preserve"> </w:t>
      </w:r>
    </w:p>
    <w:p w:rsidR="00C760CF" w:rsidRDefault="00313E05" w:rsidP="00B646F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</w:t>
      </w:r>
      <w:r w:rsidR="00981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AF6">
        <w:rPr>
          <w:rFonts w:ascii="Times New Roman" w:eastAsia="Calibri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территориальных</w:t>
      </w:r>
      <w:r w:rsidR="00981081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81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AF6">
        <w:rPr>
          <w:rFonts w:ascii="Times New Roman" w:eastAsia="Calibri" w:hAnsi="Times New Roman" w:cs="Times New Roman"/>
          <w:sz w:val="28"/>
          <w:szCs w:val="28"/>
        </w:rPr>
        <w:t xml:space="preserve">и подведомственных организаций </w:t>
      </w:r>
      <w:r w:rsidR="00981081">
        <w:rPr>
          <w:rFonts w:ascii="Times New Roman" w:eastAsia="Calibri" w:hAnsi="Times New Roman" w:cs="Times New Roman"/>
          <w:sz w:val="28"/>
          <w:szCs w:val="28"/>
        </w:rPr>
        <w:t xml:space="preserve">Росстата </w:t>
      </w:r>
      <w:r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="0008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081">
        <w:rPr>
          <w:rFonts w:ascii="Times New Roman" w:eastAsia="Calibri" w:hAnsi="Times New Roman" w:cs="Times New Roman"/>
          <w:sz w:val="28"/>
          <w:szCs w:val="28"/>
        </w:rPr>
        <w:t>прове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дение </w:t>
      </w:r>
      <w:r w:rsidR="00981081">
        <w:rPr>
          <w:rFonts w:ascii="Times New Roman" w:eastAsia="Calibri" w:hAnsi="Times New Roman" w:cs="Times New Roman"/>
          <w:sz w:val="28"/>
          <w:szCs w:val="28"/>
        </w:rPr>
        <w:t>праздничны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981081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й, встреч</w:t>
      </w:r>
      <w:r w:rsidR="00981081">
        <w:rPr>
          <w:rFonts w:ascii="Times New Roman" w:eastAsia="Calibri" w:hAnsi="Times New Roman" w:cs="Times New Roman"/>
          <w:sz w:val="28"/>
          <w:szCs w:val="28"/>
        </w:rPr>
        <w:t xml:space="preserve"> с ветеранами войны и труда.</w:t>
      </w:r>
    </w:p>
    <w:p w:rsidR="00874AF6" w:rsidRDefault="00874AF6" w:rsidP="00B646F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Уверен, что</w:t>
      </w:r>
      <w:r w:rsidR="0042034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несмотря на трудности </w:t>
      </w:r>
      <w:r w:rsidR="00EE41B7">
        <w:rPr>
          <w:rFonts w:ascii="Times New Roman" w:eastAsia="Calibri" w:hAnsi="Times New Roman" w:cs="Times New Roman"/>
          <w:sz w:val="28"/>
          <w:szCs w:val="28"/>
        </w:rPr>
        <w:t xml:space="preserve"> и с</w:t>
      </w:r>
      <w:r>
        <w:rPr>
          <w:rFonts w:ascii="Times New Roman" w:eastAsia="Calibri" w:hAnsi="Times New Roman" w:cs="Times New Roman"/>
          <w:sz w:val="28"/>
          <w:szCs w:val="28"/>
        </w:rPr>
        <w:t>окращение ресурсов нашей системы</w:t>
      </w:r>
      <w:r w:rsidR="0042034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справимся с намеченными на этот год планами и подготовим надежную основу для хорошей работы в будущем году.</w:t>
      </w:r>
      <w:proofErr w:type="gramEnd"/>
    </w:p>
    <w:sectPr w:rsidR="00874AF6" w:rsidSect="009C4EC6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B4" w:rsidRDefault="00E21CB4" w:rsidP="00675B8B">
      <w:r>
        <w:separator/>
      </w:r>
    </w:p>
  </w:endnote>
  <w:endnote w:type="continuationSeparator" w:id="0">
    <w:p w:rsidR="00E21CB4" w:rsidRDefault="00E21CB4" w:rsidP="0067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B4" w:rsidRDefault="00E21CB4" w:rsidP="00675B8B">
      <w:r>
        <w:separator/>
      </w:r>
    </w:p>
  </w:footnote>
  <w:footnote w:type="continuationSeparator" w:id="0">
    <w:p w:rsidR="00E21CB4" w:rsidRDefault="00E21CB4" w:rsidP="0067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95637"/>
      <w:docPartObj>
        <w:docPartGallery w:val="Page Numbers (Top of Page)"/>
        <w:docPartUnique/>
      </w:docPartObj>
    </w:sdtPr>
    <w:sdtEndPr/>
    <w:sdtContent>
      <w:p w:rsidR="002B1255" w:rsidRDefault="002B12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3E">
          <w:rPr>
            <w:noProof/>
          </w:rPr>
          <w:t>28</w:t>
        </w:r>
        <w:r>
          <w:fldChar w:fldCharType="end"/>
        </w:r>
      </w:p>
    </w:sdtContent>
  </w:sdt>
  <w:p w:rsidR="002B1255" w:rsidRDefault="002B1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73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436D08"/>
    <w:multiLevelType w:val="hybridMultilevel"/>
    <w:tmpl w:val="64E894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530319E">
      <w:numFmt w:val="bullet"/>
      <w:lvlText w:val="-"/>
      <w:lvlJc w:val="left"/>
      <w:pPr>
        <w:tabs>
          <w:tab w:val="num" w:pos="2689"/>
        </w:tabs>
        <w:ind w:left="2689" w:hanging="90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88724E"/>
    <w:multiLevelType w:val="hybridMultilevel"/>
    <w:tmpl w:val="B5261EC4"/>
    <w:lvl w:ilvl="0" w:tplc="2FCE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A3236"/>
    <w:multiLevelType w:val="hybridMultilevel"/>
    <w:tmpl w:val="DB60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31907"/>
    <w:multiLevelType w:val="multilevel"/>
    <w:tmpl w:val="F76A4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1EB1087"/>
    <w:multiLevelType w:val="hybridMultilevel"/>
    <w:tmpl w:val="916C7DD4"/>
    <w:lvl w:ilvl="0" w:tplc="DF3C9286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FB38CD"/>
    <w:multiLevelType w:val="hybridMultilevel"/>
    <w:tmpl w:val="8E48E384"/>
    <w:lvl w:ilvl="0" w:tplc="C9FC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91336"/>
    <w:multiLevelType w:val="hybridMultilevel"/>
    <w:tmpl w:val="6B62F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DB2932"/>
    <w:multiLevelType w:val="hybridMultilevel"/>
    <w:tmpl w:val="2798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164A3D"/>
    <w:multiLevelType w:val="hybridMultilevel"/>
    <w:tmpl w:val="4C5495A6"/>
    <w:lvl w:ilvl="0" w:tplc="1D94F7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  <w:szCs w:val="16"/>
      </w:rPr>
    </w:lvl>
    <w:lvl w:ilvl="1" w:tplc="E8B89A4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>
    <w:nsid w:val="5C090C68"/>
    <w:multiLevelType w:val="hybridMultilevel"/>
    <w:tmpl w:val="3EE8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5F77"/>
    <w:multiLevelType w:val="hybridMultilevel"/>
    <w:tmpl w:val="548E2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236E3C"/>
    <w:multiLevelType w:val="hybridMultilevel"/>
    <w:tmpl w:val="2566366A"/>
    <w:lvl w:ilvl="0" w:tplc="EFA8BAC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390ED6"/>
    <w:multiLevelType w:val="hybridMultilevel"/>
    <w:tmpl w:val="0AB64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3"/>
    <w:rsid w:val="000043B4"/>
    <w:rsid w:val="0000477E"/>
    <w:rsid w:val="00010339"/>
    <w:rsid w:val="00011CE0"/>
    <w:rsid w:val="000125C2"/>
    <w:rsid w:val="00021524"/>
    <w:rsid w:val="00021E2C"/>
    <w:rsid w:val="00023E90"/>
    <w:rsid w:val="000278E4"/>
    <w:rsid w:val="00036191"/>
    <w:rsid w:val="00036B40"/>
    <w:rsid w:val="0004159F"/>
    <w:rsid w:val="00046FF0"/>
    <w:rsid w:val="000545B7"/>
    <w:rsid w:val="00070FBD"/>
    <w:rsid w:val="00073E0A"/>
    <w:rsid w:val="00083C38"/>
    <w:rsid w:val="00091A98"/>
    <w:rsid w:val="00091B73"/>
    <w:rsid w:val="00093EC5"/>
    <w:rsid w:val="000A23E7"/>
    <w:rsid w:val="000B5228"/>
    <w:rsid w:val="000B5391"/>
    <w:rsid w:val="000B6BD3"/>
    <w:rsid w:val="000C18AD"/>
    <w:rsid w:val="000C648D"/>
    <w:rsid w:val="000C64FC"/>
    <w:rsid w:val="000D11D5"/>
    <w:rsid w:val="000E6382"/>
    <w:rsid w:val="000F089F"/>
    <w:rsid w:val="000F0A2B"/>
    <w:rsid w:val="000F5FCA"/>
    <w:rsid w:val="0011515A"/>
    <w:rsid w:val="001175C9"/>
    <w:rsid w:val="00121DE6"/>
    <w:rsid w:val="001262CB"/>
    <w:rsid w:val="001310EF"/>
    <w:rsid w:val="001415C9"/>
    <w:rsid w:val="0016334F"/>
    <w:rsid w:val="001658F4"/>
    <w:rsid w:val="00166668"/>
    <w:rsid w:val="001742D7"/>
    <w:rsid w:val="00175231"/>
    <w:rsid w:val="00177978"/>
    <w:rsid w:val="0018106A"/>
    <w:rsid w:val="00181223"/>
    <w:rsid w:val="00182686"/>
    <w:rsid w:val="00182ADB"/>
    <w:rsid w:val="00190C85"/>
    <w:rsid w:val="00190E3A"/>
    <w:rsid w:val="001930D6"/>
    <w:rsid w:val="00194292"/>
    <w:rsid w:val="001944BE"/>
    <w:rsid w:val="00194D44"/>
    <w:rsid w:val="001B1EEF"/>
    <w:rsid w:val="001B519C"/>
    <w:rsid w:val="001B5FCE"/>
    <w:rsid w:val="001B7BCC"/>
    <w:rsid w:val="001D58F2"/>
    <w:rsid w:val="001D69D0"/>
    <w:rsid w:val="001E0071"/>
    <w:rsid w:val="001E1422"/>
    <w:rsid w:val="001E2CC7"/>
    <w:rsid w:val="001F01E3"/>
    <w:rsid w:val="001F050A"/>
    <w:rsid w:val="001F0C3E"/>
    <w:rsid w:val="001F1CA8"/>
    <w:rsid w:val="001F5EDE"/>
    <w:rsid w:val="002023E0"/>
    <w:rsid w:val="00202AC9"/>
    <w:rsid w:val="0021164C"/>
    <w:rsid w:val="00211CFF"/>
    <w:rsid w:val="002168C4"/>
    <w:rsid w:val="002246A3"/>
    <w:rsid w:val="002402C1"/>
    <w:rsid w:val="00263089"/>
    <w:rsid w:val="00272A49"/>
    <w:rsid w:val="00274F36"/>
    <w:rsid w:val="00282042"/>
    <w:rsid w:val="002900C2"/>
    <w:rsid w:val="00295DDC"/>
    <w:rsid w:val="00296CC5"/>
    <w:rsid w:val="002A0D63"/>
    <w:rsid w:val="002A7A4D"/>
    <w:rsid w:val="002B1255"/>
    <w:rsid w:val="002B1C7F"/>
    <w:rsid w:val="002B7AFF"/>
    <w:rsid w:val="002C0D0F"/>
    <w:rsid w:val="002C3EDC"/>
    <w:rsid w:val="002E2A06"/>
    <w:rsid w:val="002E3152"/>
    <w:rsid w:val="002E4ACB"/>
    <w:rsid w:val="002E7D1F"/>
    <w:rsid w:val="002F045D"/>
    <w:rsid w:val="002F5A88"/>
    <w:rsid w:val="002F5C4D"/>
    <w:rsid w:val="002F79C5"/>
    <w:rsid w:val="0031257A"/>
    <w:rsid w:val="00312CE9"/>
    <w:rsid w:val="00313745"/>
    <w:rsid w:val="00313E05"/>
    <w:rsid w:val="003212BF"/>
    <w:rsid w:val="00321ADB"/>
    <w:rsid w:val="003259A4"/>
    <w:rsid w:val="0033069A"/>
    <w:rsid w:val="00331C51"/>
    <w:rsid w:val="00341401"/>
    <w:rsid w:val="00342AB0"/>
    <w:rsid w:val="00342F7D"/>
    <w:rsid w:val="003518D8"/>
    <w:rsid w:val="00353B5E"/>
    <w:rsid w:val="00354C77"/>
    <w:rsid w:val="003557E9"/>
    <w:rsid w:val="00364B68"/>
    <w:rsid w:val="00370149"/>
    <w:rsid w:val="003809C3"/>
    <w:rsid w:val="00383E10"/>
    <w:rsid w:val="003955CE"/>
    <w:rsid w:val="00397171"/>
    <w:rsid w:val="00397EA4"/>
    <w:rsid w:val="003A0212"/>
    <w:rsid w:val="003B08B2"/>
    <w:rsid w:val="003B1406"/>
    <w:rsid w:val="003B32B2"/>
    <w:rsid w:val="003B353E"/>
    <w:rsid w:val="003B724F"/>
    <w:rsid w:val="003C3659"/>
    <w:rsid w:val="003C6D55"/>
    <w:rsid w:val="003C6DD5"/>
    <w:rsid w:val="003D1A3F"/>
    <w:rsid w:val="003D2BEB"/>
    <w:rsid w:val="003D2F1E"/>
    <w:rsid w:val="003D65AF"/>
    <w:rsid w:val="003F0285"/>
    <w:rsid w:val="003F0CFA"/>
    <w:rsid w:val="003F6F5C"/>
    <w:rsid w:val="004007A9"/>
    <w:rsid w:val="0040460A"/>
    <w:rsid w:val="00412237"/>
    <w:rsid w:val="00412377"/>
    <w:rsid w:val="004137B8"/>
    <w:rsid w:val="0042034F"/>
    <w:rsid w:val="004227A7"/>
    <w:rsid w:val="00434723"/>
    <w:rsid w:val="00436A3D"/>
    <w:rsid w:val="00443E34"/>
    <w:rsid w:val="00447E60"/>
    <w:rsid w:val="00452FBC"/>
    <w:rsid w:val="00453A2F"/>
    <w:rsid w:val="00456951"/>
    <w:rsid w:val="00456C9A"/>
    <w:rsid w:val="0046361A"/>
    <w:rsid w:val="0047211A"/>
    <w:rsid w:val="00473F4B"/>
    <w:rsid w:val="00474347"/>
    <w:rsid w:val="0047474C"/>
    <w:rsid w:val="00474BA5"/>
    <w:rsid w:val="00482540"/>
    <w:rsid w:val="0048429E"/>
    <w:rsid w:val="00493237"/>
    <w:rsid w:val="004933F5"/>
    <w:rsid w:val="00495A0B"/>
    <w:rsid w:val="00496412"/>
    <w:rsid w:val="004A41CB"/>
    <w:rsid w:val="004A4A2F"/>
    <w:rsid w:val="004B018E"/>
    <w:rsid w:val="004B402D"/>
    <w:rsid w:val="004B5D05"/>
    <w:rsid w:val="004B7376"/>
    <w:rsid w:val="004C058F"/>
    <w:rsid w:val="004C2ECE"/>
    <w:rsid w:val="004C5702"/>
    <w:rsid w:val="004D012E"/>
    <w:rsid w:val="004D4F46"/>
    <w:rsid w:val="004D6313"/>
    <w:rsid w:val="004D653D"/>
    <w:rsid w:val="004D6BDA"/>
    <w:rsid w:val="004E1DFD"/>
    <w:rsid w:val="004E2B58"/>
    <w:rsid w:val="004E653D"/>
    <w:rsid w:val="004E6FB1"/>
    <w:rsid w:val="004F1095"/>
    <w:rsid w:val="004F1D68"/>
    <w:rsid w:val="004F7273"/>
    <w:rsid w:val="00501A96"/>
    <w:rsid w:val="00514029"/>
    <w:rsid w:val="0053102B"/>
    <w:rsid w:val="00531826"/>
    <w:rsid w:val="00533831"/>
    <w:rsid w:val="00535D92"/>
    <w:rsid w:val="00544EE7"/>
    <w:rsid w:val="005458F6"/>
    <w:rsid w:val="00546764"/>
    <w:rsid w:val="00547913"/>
    <w:rsid w:val="005563E6"/>
    <w:rsid w:val="0056453F"/>
    <w:rsid w:val="0056736F"/>
    <w:rsid w:val="00575840"/>
    <w:rsid w:val="00584350"/>
    <w:rsid w:val="00585A10"/>
    <w:rsid w:val="005879B4"/>
    <w:rsid w:val="005908E1"/>
    <w:rsid w:val="00592E69"/>
    <w:rsid w:val="00593347"/>
    <w:rsid w:val="005B0A96"/>
    <w:rsid w:val="005B35FE"/>
    <w:rsid w:val="005B45A5"/>
    <w:rsid w:val="005C16FF"/>
    <w:rsid w:val="005C459E"/>
    <w:rsid w:val="005C5D66"/>
    <w:rsid w:val="005D0E45"/>
    <w:rsid w:val="005E1753"/>
    <w:rsid w:val="005E2897"/>
    <w:rsid w:val="005E2914"/>
    <w:rsid w:val="005E295C"/>
    <w:rsid w:val="005F15BF"/>
    <w:rsid w:val="005F373E"/>
    <w:rsid w:val="0060129B"/>
    <w:rsid w:val="0060364B"/>
    <w:rsid w:val="006057A1"/>
    <w:rsid w:val="00611989"/>
    <w:rsid w:val="006133EE"/>
    <w:rsid w:val="0061431A"/>
    <w:rsid w:val="00614939"/>
    <w:rsid w:val="006161DC"/>
    <w:rsid w:val="00620AEE"/>
    <w:rsid w:val="00624EEA"/>
    <w:rsid w:val="006324CB"/>
    <w:rsid w:val="00635343"/>
    <w:rsid w:val="0063792D"/>
    <w:rsid w:val="00642193"/>
    <w:rsid w:val="00645640"/>
    <w:rsid w:val="00655422"/>
    <w:rsid w:val="00656772"/>
    <w:rsid w:val="006639B7"/>
    <w:rsid w:val="00665951"/>
    <w:rsid w:val="00666D54"/>
    <w:rsid w:val="006671FB"/>
    <w:rsid w:val="00670245"/>
    <w:rsid w:val="00672A4F"/>
    <w:rsid w:val="00675B8B"/>
    <w:rsid w:val="006808FC"/>
    <w:rsid w:val="00682A7B"/>
    <w:rsid w:val="00692774"/>
    <w:rsid w:val="006A21CF"/>
    <w:rsid w:val="006A342B"/>
    <w:rsid w:val="006B41ED"/>
    <w:rsid w:val="006B5EAE"/>
    <w:rsid w:val="006C086A"/>
    <w:rsid w:val="006C5A6B"/>
    <w:rsid w:val="006C69D3"/>
    <w:rsid w:val="006C73D4"/>
    <w:rsid w:val="006D1AA3"/>
    <w:rsid w:val="006D2068"/>
    <w:rsid w:val="006D6733"/>
    <w:rsid w:val="006D7203"/>
    <w:rsid w:val="006E0E20"/>
    <w:rsid w:val="006E346C"/>
    <w:rsid w:val="006E58EC"/>
    <w:rsid w:val="006E784A"/>
    <w:rsid w:val="00702629"/>
    <w:rsid w:val="00712EF9"/>
    <w:rsid w:val="00713794"/>
    <w:rsid w:val="00715193"/>
    <w:rsid w:val="00716017"/>
    <w:rsid w:val="00720495"/>
    <w:rsid w:val="00724152"/>
    <w:rsid w:val="00725143"/>
    <w:rsid w:val="00730123"/>
    <w:rsid w:val="00730EA2"/>
    <w:rsid w:val="0073562B"/>
    <w:rsid w:val="00756CDC"/>
    <w:rsid w:val="00757E3D"/>
    <w:rsid w:val="00761AB3"/>
    <w:rsid w:val="00765A82"/>
    <w:rsid w:val="0077222B"/>
    <w:rsid w:val="00772457"/>
    <w:rsid w:val="00772FF4"/>
    <w:rsid w:val="00786DA6"/>
    <w:rsid w:val="007A17EC"/>
    <w:rsid w:val="007A1813"/>
    <w:rsid w:val="007A347B"/>
    <w:rsid w:val="007A69A3"/>
    <w:rsid w:val="007B1F43"/>
    <w:rsid w:val="007B603F"/>
    <w:rsid w:val="007B7013"/>
    <w:rsid w:val="007C01F3"/>
    <w:rsid w:val="007C464A"/>
    <w:rsid w:val="007C4853"/>
    <w:rsid w:val="007C4B97"/>
    <w:rsid w:val="007C63BA"/>
    <w:rsid w:val="007D1574"/>
    <w:rsid w:val="007D3D96"/>
    <w:rsid w:val="007D5C44"/>
    <w:rsid w:val="007D6E38"/>
    <w:rsid w:val="007E0B06"/>
    <w:rsid w:val="007E5627"/>
    <w:rsid w:val="007E63F9"/>
    <w:rsid w:val="007F2482"/>
    <w:rsid w:val="007F4705"/>
    <w:rsid w:val="00802366"/>
    <w:rsid w:val="00802967"/>
    <w:rsid w:val="00802C38"/>
    <w:rsid w:val="00806BA5"/>
    <w:rsid w:val="00815153"/>
    <w:rsid w:val="0082107C"/>
    <w:rsid w:val="00821785"/>
    <w:rsid w:val="008237C6"/>
    <w:rsid w:val="00823F5A"/>
    <w:rsid w:val="00827456"/>
    <w:rsid w:val="008277FC"/>
    <w:rsid w:val="008305F1"/>
    <w:rsid w:val="00830695"/>
    <w:rsid w:val="0083341B"/>
    <w:rsid w:val="00833EEC"/>
    <w:rsid w:val="00842A2E"/>
    <w:rsid w:val="0084541F"/>
    <w:rsid w:val="008562B5"/>
    <w:rsid w:val="00856C4A"/>
    <w:rsid w:val="0086165B"/>
    <w:rsid w:val="00862EE6"/>
    <w:rsid w:val="00865A30"/>
    <w:rsid w:val="008728D4"/>
    <w:rsid w:val="00874AF6"/>
    <w:rsid w:val="00887632"/>
    <w:rsid w:val="00895927"/>
    <w:rsid w:val="008A0748"/>
    <w:rsid w:val="008A1B90"/>
    <w:rsid w:val="008A3106"/>
    <w:rsid w:val="008A7553"/>
    <w:rsid w:val="008C7E4A"/>
    <w:rsid w:val="008D12D4"/>
    <w:rsid w:val="008F104D"/>
    <w:rsid w:val="008F16FE"/>
    <w:rsid w:val="0090018F"/>
    <w:rsid w:val="00903026"/>
    <w:rsid w:val="00903B8A"/>
    <w:rsid w:val="009048F9"/>
    <w:rsid w:val="00910494"/>
    <w:rsid w:val="00916F28"/>
    <w:rsid w:val="00924673"/>
    <w:rsid w:val="00924B10"/>
    <w:rsid w:val="00925751"/>
    <w:rsid w:val="00925D80"/>
    <w:rsid w:val="0093040A"/>
    <w:rsid w:val="00932A04"/>
    <w:rsid w:val="00932FD5"/>
    <w:rsid w:val="00941C91"/>
    <w:rsid w:val="00943278"/>
    <w:rsid w:val="00943DD2"/>
    <w:rsid w:val="009450B1"/>
    <w:rsid w:val="009470D8"/>
    <w:rsid w:val="009600BA"/>
    <w:rsid w:val="009621F3"/>
    <w:rsid w:val="00962457"/>
    <w:rsid w:val="009657C4"/>
    <w:rsid w:val="00970FBA"/>
    <w:rsid w:val="00981081"/>
    <w:rsid w:val="0098183C"/>
    <w:rsid w:val="009822AF"/>
    <w:rsid w:val="00982AA3"/>
    <w:rsid w:val="00990E87"/>
    <w:rsid w:val="00991446"/>
    <w:rsid w:val="00994D0D"/>
    <w:rsid w:val="0099514E"/>
    <w:rsid w:val="00995219"/>
    <w:rsid w:val="00997E7C"/>
    <w:rsid w:val="009A230B"/>
    <w:rsid w:val="009B16A5"/>
    <w:rsid w:val="009B53A6"/>
    <w:rsid w:val="009C1E0A"/>
    <w:rsid w:val="009C4EC6"/>
    <w:rsid w:val="009E4F3F"/>
    <w:rsid w:val="009E6E99"/>
    <w:rsid w:val="009F1C7E"/>
    <w:rsid w:val="009F51EC"/>
    <w:rsid w:val="009F5DFF"/>
    <w:rsid w:val="009F6E87"/>
    <w:rsid w:val="00A00795"/>
    <w:rsid w:val="00A0225F"/>
    <w:rsid w:val="00A11AAF"/>
    <w:rsid w:val="00A1276C"/>
    <w:rsid w:val="00A16A24"/>
    <w:rsid w:val="00A33172"/>
    <w:rsid w:val="00A33535"/>
    <w:rsid w:val="00A43613"/>
    <w:rsid w:val="00A43B40"/>
    <w:rsid w:val="00A46D74"/>
    <w:rsid w:val="00A524EE"/>
    <w:rsid w:val="00A53768"/>
    <w:rsid w:val="00A5439F"/>
    <w:rsid w:val="00A5540A"/>
    <w:rsid w:val="00A56F44"/>
    <w:rsid w:val="00A57C37"/>
    <w:rsid w:val="00A6139F"/>
    <w:rsid w:val="00A62F23"/>
    <w:rsid w:val="00A66001"/>
    <w:rsid w:val="00A7634B"/>
    <w:rsid w:val="00A77A52"/>
    <w:rsid w:val="00A8599D"/>
    <w:rsid w:val="00A86186"/>
    <w:rsid w:val="00A90E45"/>
    <w:rsid w:val="00A944C5"/>
    <w:rsid w:val="00AA1D0C"/>
    <w:rsid w:val="00AA35D8"/>
    <w:rsid w:val="00AA3C3E"/>
    <w:rsid w:val="00AB13AF"/>
    <w:rsid w:val="00AB6536"/>
    <w:rsid w:val="00AC0316"/>
    <w:rsid w:val="00AC0535"/>
    <w:rsid w:val="00AC0558"/>
    <w:rsid w:val="00AC752C"/>
    <w:rsid w:val="00AC7ED9"/>
    <w:rsid w:val="00AD1B77"/>
    <w:rsid w:val="00AD313B"/>
    <w:rsid w:val="00AD3624"/>
    <w:rsid w:val="00AD61FA"/>
    <w:rsid w:val="00AE29E7"/>
    <w:rsid w:val="00AF1B85"/>
    <w:rsid w:val="00AF1E84"/>
    <w:rsid w:val="00B04974"/>
    <w:rsid w:val="00B10E0B"/>
    <w:rsid w:val="00B11AA7"/>
    <w:rsid w:val="00B11FEF"/>
    <w:rsid w:val="00B12C81"/>
    <w:rsid w:val="00B15CCF"/>
    <w:rsid w:val="00B20C53"/>
    <w:rsid w:val="00B20EFB"/>
    <w:rsid w:val="00B21E97"/>
    <w:rsid w:val="00B23DFF"/>
    <w:rsid w:val="00B325B4"/>
    <w:rsid w:val="00B367DA"/>
    <w:rsid w:val="00B36942"/>
    <w:rsid w:val="00B37D06"/>
    <w:rsid w:val="00B402C7"/>
    <w:rsid w:val="00B40DD2"/>
    <w:rsid w:val="00B42DFB"/>
    <w:rsid w:val="00B5525B"/>
    <w:rsid w:val="00B61B4E"/>
    <w:rsid w:val="00B64404"/>
    <w:rsid w:val="00B646F6"/>
    <w:rsid w:val="00B64719"/>
    <w:rsid w:val="00B70100"/>
    <w:rsid w:val="00B75759"/>
    <w:rsid w:val="00B819DD"/>
    <w:rsid w:val="00B840C8"/>
    <w:rsid w:val="00B90165"/>
    <w:rsid w:val="00B938E2"/>
    <w:rsid w:val="00BA40AA"/>
    <w:rsid w:val="00BA79C3"/>
    <w:rsid w:val="00BB06B0"/>
    <w:rsid w:val="00BC6393"/>
    <w:rsid w:val="00BD0E8B"/>
    <w:rsid w:val="00BD281E"/>
    <w:rsid w:val="00BD4BE5"/>
    <w:rsid w:val="00BD6C1A"/>
    <w:rsid w:val="00BE105C"/>
    <w:rsid w:val="00BE2013"/>
    <w:rsid w:val="00BE4DE9"/>
    <w:rsid w:val="00BF22FE"/>
    <w:rsid w:val="00BF3424"/>
    <w:rsid w:val="00BF6C8B"/>
    <w:rsid w:val="00C02948"/>
    <w:rsid w:val="00C0353F"/>
    <w:rsid w:val="00C04AA7"/>
    <w:rsid w:val="00C06C77"/>
    <w:rsid w:val="00C14FA6"/>
    <w:rsid w:val="00C378E8"/>
    <w:rsid w:val="00C44766"/>
    <w:rsid w:val="00C44AFC"/>
    <w:rsid w:val="00C45A49"/>
    <w:rsid w:val="00C47454"/>
    <w:rsid w:val="00C50EB9"/>
    <w:rsid w:val="00C52E34"/>
    <w:rsid w:val="00C55B97"/>
    <w:rsid w:val="00C62DCE"/>
    <w:rsid w:val="00C64C3F"/>
    <w:rsid w:val="00C659EA"/>
    <w:rsid w:val="00C715A1"/>
    <w:rsid w:val="00C754A1"/>
    <w:rsid w:val="00C760CF"/>
    <w:rsid w:val="00C85046"/>
    <w:rsid w:val="00C8670C"/>
    <w:rsid w:val="00C90FA0"/>
    <w:rsid w:val="00C97D54"/>
    <w:rsid w:val="00CA02E0"/>
    <w:rsid w:val="00CA125C"/>
    <w:rsid w:val="00CA7320"/>
    <w:rsid w:val="00CB0D1C"/>
    <w:rsid w:val="00CB3E01"/>
    <w:rsid w:val="00CB5635"/>
    <w:rsid w:val="00CC0E46"/>
    <w:rsid w:val="00CC5577"/>
    <w:rsid w:val="00CD3760"/>
    <w:rsid w:val="00CD4B48"/>
    <w:rsid w:val="00CD4B4A"/>
    <w:rsid w:val="00CD532E"/>
    <w:rsid w:val="00CE0EE2"/>
    <w:rsid w:val="00CE1A9B"/>
    <w:rsid w:val="00CF1345"/>
    <w:rsid w:val="00CF21C6"/>
    <w:rsid w:val="00CF63B0"/>
    <w:rsid w:val="00D03A4E"/>
    <w:rsid w:val="00D06A28"/>
    <w:rsid w:val="00D1663A"/>
    <w:rsid w:val="00D17CB8"/>
    <w:rsid w:val="00D23A66"/>
    <w:rsid w:val="00D33C5D"/>
    <w:rsid w:val="00D45F95"/>
    <w:rsid w:val="00D65BD2"/>
    <w:rsid w:val="00D66BC5"/>
    <w:rsid w:val="00D76066"/>
    <w:rsid w:val="00D76F32"/>
    <w:rsid w:val="00D9047A"/>
    <w:rsid w:val="00D97358"/>
    <w:rsid w:val="00D97D34"/>
    <w:rsid w:val="00DA1F04"/>
    <w:rsid w:val="00DB026C"/>
    <w:rsid w:val="00DB0849"/>
    <w:rsid w:val="00DC0C8D"/>
    <w:rsid w:val="00DC7A4A"/>
    <w:rsid w:val="00DD0FFD"/>
    <w:rsid w:val="00DD3705"/>
    <w:rsid w:val="00DD670C"/>
    <w:rsid w:val="00DD6FE6"/>
    <w:rsid w:val="00DE324B"/>
    <w:rsid w:val="00DE3692"/>
    <w:rsid w:val="00DE3D21"/>
    <w:rsid w:val="00DE54A3"/>
    <w:rsid w:val="00DF0DF3"/>
    <w:rsid w:val="00DF3EC5"/>
    <w:rsid w:val="00DF59D5"/>
    <w:rsid w:val="00DF6481"/>
    <w:rsid w:val="00DF7752"/>
    <w:rsid w:val="00E03744"/>
    <w:rsid w:val="00E10E5E"/>
    <w:rsid w:val="00E13BA2"/>
    <w:rsid w:val="00E16201"/>
    <w:rsid w:val="00E203B3"/>
    <w:rsid w:val="00E21CB4"/>
    <w:rsid w:val="00E24483"/>
    <w:rsid w:val="00E255C4"/>
    <w:rsid w:val="00E32B86"/>
    <w:rsid w:val="00E3359D"/>
    <w:rsid w:val="00E34752"/>
    <w:rsid w:val="00E34D4D"/>
    <w:rsid w:val="00E413AC"/>
    <w:rsid w:val="00E42827"/>
    <w:rsid w:val="00E46320"/>
    <w:rsid w:val="00E50F30"/>
    <w:rsid w:val="00E524F4"/>
    <w:rsid w:val="00E551AE"/>
    <w:rsid w:val="00E55A06"/>
    <w:rsid w:val="00E60BEE"/>
    <w:rsid w:val="00E60F8B"/>
    <w:rsid w:val="00E6276C"/>
    <w:rsid w:val="00E63DAC"/>
    <w:rsid w:val="00E673C6"/>
    <w:rsid w:val="00E72B08"/>
    <w:rsid w:val="00E80F6A"/>
    <w:rsid w:val="00E82125"/>
    <w:rsid w:val="00E82F1C"/>
    <w:rsid w:val="00E86D9F"/>
    <w:rsid w:val="00E92BD2"/>
    <w:rsid w:val="00E93DCF"/>
    <w:rsid w:val="00E96C5D"/>
    <w:rsid w:val="00EA3E10"/>
    <w:rsid w:val="00EA554E"/>
    <w:rsid w:val="00EA65DD"/>
    <w:rsid w:val="00EA7DD9"/>
    <w:rsid w:val="00EB0B44"/>
    <w:rsid w:val="00EB2075"/>
    <w:rsid w:val="00EB6673"/>
    <w:rsid w:val="00EC4F27"/>
    <w:rsid w:val="00EC770F"/>
    <w:rsid w:val="00EE41B7"/>
    <w:rsid w:val="00EE577C"/>
    <w:rsid w:val="00EF0F1D"/>
    <w:rsid w:val="00EF339D"/>
    <w:rsid w:val="00EF6571"/>
    <w:rsid w:val="00F008B8"/>
    <w:rsid w:val="00F04F4A"/>
    <w:rsid w:val="00F1198C"/>
    <w:rsid w:val="00F11BE5"/>
    <w:rsid w:val="00F14498"/>
    <w:rsid w:val="00F15A86"/>
    <w:rsid w:val="00F210B0"/>
    <w:rsid w:val="00F3299A"/>
    <w:rsid w:val="00F3475C"/>
    <w:rsid w:val="00F36B39"/>
    <w:rsid w:val="00F46EB2"/>
    <w:rsid w:val="00F50320"/>
    <w:rsid w:val="00F504AB"/>
    <w:rsid w:val="00F51924"/>
    <w:rsid w:val="00F52C97"/>
    <w:rsid w:val="00F538CE"/>
    <w:rsid w:val="00F576A7"/>
    <w:rsid w:val="00F63F5A"/>
    <w:rsid w:val="00F64080"/>
    <w:rsid w:val="00F721EE"/>
    <w:rsid w:val="00F72258"/>
    <w:rsid w:val="00F7687B"/>
    <w:rsid w:val="00F8228A"/>
    <w:rsid w:val="00F927FB"/>
    <w:rsid w:val="00F957BA"/>
    <w:rsid w:val="00FA0D65"/>
    <w:rsid w:val="00FA1A28"/>
    <w:rsid w:val="00FB3120"/>
    <w:rsid w:val="00FC0A5F"/>
    <w:rsid w:val="00FC7340"/>
    <w:rsid w:val="00FD15AC"/>
    <w:rsid w:val="00FD1FB6"/>
    <w:rsid w:val="00FD25B7"/>
    <w:rsid w:val="00FD79E7"/>
    <w:rsid w:val="00FE25EB"/>
    <w:rsid w:val="00FE74B6"/>
    <w:rsid w:val="00FE7A28"/>
    <w:rsid w:val="00FF3A5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43DD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65BD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75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B8B"/>
  </w:style>
  <w:style w:type="paragraph" w:styleId="a5">
    <w:name w:val="footer"/>
    <w:basedOn w:val="a"/>
    <w:link w:val="a6"/>
    <w:uiPriority w:val="99"/>
    <w:unhideWhenUsed/>
    <w:rsid w:val="00675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B8B"/>
  </w:style>
  <w:style w:type="paragraph" w:styleId="a7">
    <w:name w:val="List Paragraph"/>
    <w:basedOn w:val="a"/>
    <w:uiPriority w:val="99"/>
    <w:qFormat/>
    <w:rsid w:val="007E5627"/>
    <w:pPr>
      <w:spacing w:after="200" w:line="276" w:lineRule="auto"/>
      <w:ind w:left="720"/>
      <w:contextualSpacing/>
      <w:jc w:val="left"/>
    </w:pPr>
  </w:style>
  <w:style w:type="paragraph" w:styleId="a8">
    <w:name w:val="Body Text"/>
    <w:aliases w:val="bt,Основной текст Знак Знак Знак"/>
    <w:basedOn w:val="a"/>
    <w:link w:val="a9"/>
    <w:semiHidden/>
    <w:rsid w:val="0018106A"/>
    <w:pPr>
      <w:jc w:val="center"/>
    </w:pPr>
    <w:rPr>
      <w:rFonts w:ascii="Monotype Corsiva" w:eastAsia="Times New Roman" w:hAnsi="Monotype Corsiva" w:cs="Times New Roman"/>
      <w:b/>
      <w:bCs/>
      <w:i/>
      <w:sz w:val="49"/>
      <w:szCs w:val="24"/>
      <w:lang w:val="x-none" w:eastAsia="ru-RU"/>
    </w:rPr>
  </w:style>
  <w:style w:type="character" w:customStyle="1" w:styleId="a9">
    <w:name w:val="Основной текст Знак"/>
    <w:aliases w:val="bt Знак,Основной текст Знак Знак Знак Знак"/>
    <w:basedOn w:val="a0"/>
    <w:link w:val="a8"/>
    <w:semiHidden/>
    <w:rsid w:val="0018106A"/>
    <w:rPr>
      <w:rFonts w:ascii="Monotype Corsiva" w:eastAsia="Times New Roman" w:hAnsi="Monotype Corsiva" w:cs="Times New Roman"/>
      <w:b/>
      <w:bCs/>
      <w:i/>
      <w:sz w:val="49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D45F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5F95"/>
    <w:rPr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B6B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B6BD3"/>
  </w:style>
  <w:style w:type="paragraph" w:customStyle="1" w:styleId="ConsPlusNormal">
    <w:name w:val="ConsPlusNormal"/>
    <w:rsid w:val="004825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AF1E84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C4E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EC6"/>
  </w:style>
  <w:style w:type="paragraph" w:styleId="21">
    <w:name w:val="Body Text 2"/>
    <w:basedOn w:val="a"/>
    <w:link w:val="22"/>
    <w:rsid w:val="00456951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6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B3E01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712EF9"/>
    <w:rPr>
      <w:i/>
      <w:iCs/>
    </w:rPr>
  </w:style>
  <w:style w:type="paragraph" w:customStyle="1" w:styleId="ae">
    <w:name w:val="Âåðõíèé êîëîíòèòóë"/>
    <w:basedOn w:val="a"/>
    <w:uiPriority w:val="99"/>
    <w:rsid w:val="004B018E"/>
    <w:pPr>
      <w:tabs>
        <w:tab w:val="center" w:pos="4153"/>
        <w:tab w:val="right" w:pos="8306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10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04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94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43DD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65BD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75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B8B"/>
  </w:style>
  <w:style w:type="paragraph" w:styleId="a5">
    <w:name w:val="footer"/>
    <w:basedOn w:val="a"/>
    <w:link w:val="a6"/>
    <w:uiPriority w:val="99"/>
    <w:unhideWhenUsed/>
    <w:rsid w:val="00675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B8B"/>
  </w:style>
  <w:style w:type="paragraph" w:styleId="a7">
    <w:name w:val="List Paragraph"/>
    <w:basedOn w:val="a"/>
    <w:uiPriority w:val="99"/>
    <w:qFormat/>
    <w:rsid w:val="007E5627"/>
    <w:pPr>
      <w:spacing w:after="200" w:line="276" w:lineRule="auto"/>
      <w:ind w:left="720"/>
      <w:contextualSpacing/>
      <w:jc w:val="left"/>
    </w:pPr>
  </w:style>
  <w:style w:type="paragraph" w:styleId="a8">
    <w:name w:val="Body Text"/>
    <w:aliases w:val="bt,Основной текст Знак Знак Знак"/>
    <w:basedOn w:val="a"/>
    <w:link w:val="a9"/>
    <w:semiHidden/>
    <w:rsid w:val="0018106A"/>
    <w:pPr>
      <w:jc w:val="center"/>
    </w:pPr>
    <w:rPr>
      <w:rFonts w:ascii="Monotype Corsiva" w:eastAsia="Times New Roman" w:hAnsi="Monotype Corsiva" w:cs="Times New Roman"/>
      <w:b/>
      <w:bCs/>
      <w:i/>
      <w:sz w:val="49"/>
      <w:szCs w:val="24"/>
      <w:lang w:val="x-none" w:eastAsia="ru-RU"/>
    </w:rPr>
  </w:style>
  <w:style w:type="character" w:customStyle="1" w:styleId="a9">
    <w:name w:val="Основной текст Знак"/>
    <w:aliases w:val="bt Знак,Основной текст Знак Знак Знак Знак"/>
    <w:basedOn w:val="a0"/>
    <w:link w:val="a8"/>
    <w:semiHidden/>
    <w:rsid w:val="0018106A"/>
    <w:rPr>
      <w:rFonts w:ascii="Monotype Corsiva" w:eastAsia="Times New Roman" w:hAnsi="Monotype Corsiva" w:cs="Times New Roman"/>
      <w:b/>
      <w:bCs/>
      <w:i/>
      <w:sz w:val="49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D45F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5F95"/>
    <w:rPr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B6B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B6BD3"/>
  </w:style>
  <w:style w:type="paragraph" w:customStyle="1" w:styleId="ConsPlusNormal">
    <w:name w:val="ConsPlusNormal"/>
    <w:rsid w:val="004825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AF1E84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C4E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EC6"/>
  </w:style>
  <w:style w:type="paragraph" w:styleId="21">
    <w:name w:val="Body Text 2"/>
    <w:basedOn w:val="a"/>
    <w:link w:val="22"/>
    <w:rsid w:val="00456951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6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B3E01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712EF9"/>
    <w:rPr>
      <w:i/>
      <w:iCs/>
    </w:rPr>
  </w:style>
  <w:style w:type="paragraph" w:customStyle="1" w:styleId="ae">
    <w:name w:val="Âåðõíèé êîëîíòèòóë"/>
    <w:basedOn w:val="a"/>
    <w:uiPriority w:val="99"/>
    <w:rsid w:val="004B018E"/>
    <w:pPr>
      <w:tabs>
        <w:tab w:val="center" w:pos="4153"/>
        <w:tab w:val="right" w:pos="8306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10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04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94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FBAEF3-5604-4237-B8A9-15A6B1A1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7277</Words>
  <Characters>41484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Е. В.</dc:creator>
  <cp:lastModifiedBy>Бородин Леонид Евгеньевич</cp:lastModifiedBy>
  <cp:revision>2</cp:revision>
  <cp:lastPrinted>2015-02-05T13:40:00Z</cp:lastPrinted>
  <dcterms:created xsi:type="dcterms:W3CDTF">2015-02-10T13:53:00Z</dcterms:created>
  <dcterms:modified xsi:type="dcterms:W3CDTF">2015-02-10T13:53:00Z</dcterms:modified>
</cp:coreProperties>
</file>