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9F" w:rsidRPr="004A7C9F" w:rsidRDefault="004A7C9F" w:rsidP="004A7C9F">
      <w:pPr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9F">
        <w:rPr>
          <w:rFonts w:ascii="Times New Roman" w:hAnsi="Times New Roman" w:cs="Times New Roman"/>
          <w:b/>
          <w:sz w:val="28"/>
          <w:szCs w:val="28"/>
        </w:rPr>
        <w:t>МИНЭКОНОМРАЗВИТИЯ РОССИИ</w:t>
      </w:r>
    </w:p>
    <w:p w:rsidR="004A7C9F" w:rsidRPr="004A7C9F" w:rsidRDefault="004A7C9F" w:rsidP="004A7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9F">
        <w:rPr>
          <w:rFonts w:ascii="Times New Roman" w:hAnsi="Times New Roman" w:cs="Times New Roman"/>
          <w:b/>
          <w:sz w:val="28"/>
          <w:szCs w:val="28"/>
        </w:rPr>
        <w:t>ФЕДЕРАЛЬНАЯ СЛУЖБА ГОСУДАРСТВЕННОЙ СТАТИСТИКИ</w:t>
      </w:r>
    </w:p>
    <w:p w:rsidR="004A7C9F" w:rsidRPr="004A7C9F" w:rsidRDefault="004A7C9F" w:rsidP="004A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C9F">
        <w:rPr>
          <w:rFonts w:ascii="Times New Roman" w:hAnsi="Times New Roman" w:cs="Times New Roman"/>
          <w:sz w:val="28"/>
          <w:szCs w:val="28"/>
        </w:rPr>
        <w:t>(</w:t>
      </w:r>
      <w:r w:rsidRPr="004A7C9F">
        <w:rPr>
          <w:rFonts w:ascii="Times New Roman" w:hAnsi="Times New Roman" w:cs="Times New Roman"/>
          <w:b/>
          <w:sz w:val="28"/>
          <w:szCs w:val="28"/>
        </w:rPr>
        <w:t>РОССТАТ</w:t>
      </w:r>
      <w:r w:rsidRPr="004A7C9F">
        <w:rPr>
          <w:rFonts w:ascii="Times New Roman" w:hAnsi="Times New Roman" w:cs="Times New Roman"/>
          <w:sz w:val="28"/>
          <w:szCs w:val="28"/>
        </w:rPr>
        <w:t>)</w:t>
      </w:r>
    </w:p>
    <w:p w:rsidR="004A7C9F" w:rsidRDefault="004A7C9F" w:rsidP="004A7C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7C9F" w:rsidRPr="004A7C9F" w:rsidRDefault="004A7C9F" w:rsidP="004A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C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7C9F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A7C9F" w:rsidRPr="004A7C9F" w:rsidRDefault="004A7C9F" w:rsidP="004A7C9F">
      <w:pPr>
        <w:rPr>
          <w:rFonts w:ascii="Times New Roman" w:hAnsi="Times New Roman" w:cs="Times New Roman"/>
          <w:b/>
          <w:sz w:val="28"/>
          <w:szCs w:val="28"/>
        </w:rPr>
      </w:pPr>
      <w:r w:rsidRPr="004A7C9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A7C9F">
        <w:rPr>
          <w:rFonts w:ascii="Times New Roman" w:hAnsi="Times New Roman" w:cs="Times New Roman"/>
          <w:b/>
          <w:sz w:val="28"/>
          <w:szCs w:val="28"/>
        </w:rPr>
        <w:t>1</w:t>
      </w:r>
      <w:r w:rsidRPr="004A7C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</w:t>
      </w:r>
      <w:r w:rsidRPr="004A7C9F">
        <w:rPr>
          <w:rFonts w:ascii="Times New Roman" w:hAnsi="Times New Roman" w:cs="Times New Roman"/>
          <w:b/>
          <w:sz w:val="28"/>
          <w:szCs w:val="28"/>
        </w:rPr>
        <w:t xml:space="preserve">бря 2019 г.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574</w:t>
      </w:r>
      <w:bookmarkStart w:id="0" w:name="_GoBack"/>
      <w:bookmarkEnd w:id="0"/>
    </w:p>
    <w:p w:rsidR="004A7C9F" w:rsidRPr="004A7C9F" w:rsidRDefault="004A7C9F" w:rsidP="004A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9F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A7C9F" w:rsidRDefault="004A7C9F" w:rsidP="00F13D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77E" w:rsidRPr="00E57F35" w:rsidRDefault="0069277E" w:rsidP="00F13D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5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4D615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4D6156">
        <w:rPr>
          <w:rFonts w:ascii="Times New Roman" w:hAnsi="Times New Roman" w:cs="Times New Roman"/>
          <w:b/>
          <w:sz w:val="28"/>
          <w:szCs w:val="28"/>
        </w:rPr>
        <w:t xml:space="preserve"> силу некоторых актов </w:t>
      </w:r>
      <w:r w:rsidRPr="004D6156">
        <w:rPr>
          <w:rFonts w:ascii="Times New Roman" w:hAnsi="Times New Roman" w:cs="Times New Roman"/>
          <w:b/>
          <w:sz w:val="28"/>
          <w:szCs w:val="28"/>
        </w:rPr>
        <w:br/>
        <w:t>Госкомстата России и Росстата</w:t>
      </w:r>
    </w:p>
    <w:p w:rsidR="00D51898" w:rsidRPr="00E57F35" w:rsidRDefault="00D51898" w:rsidP="00F13DA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szCs w:val="28"/>
        </w:rPr>
        <w:t xml:space="preserve">В соответствии с подпунктом 5.5 Положения о Федеральной службе государственной статистики, </w:t>
      </w:r>
      <w:proofErr w:type="spellStart"/>
      <w:r w:rsidRPr="004D6156">
        <w:rPr>
          <w:szCs w:val="28"/>
        </w:rPr>
        <w:t>утвержденного</w:t>
      </w:r>
      <w:proofErr w:type="spellEnd"/>
      <w:r w:rsidRPr="004D6156">
        <w:rPr>
          <w:szCs w:val="28"/>
        </w:rPr>
        <w:t xml:space="preserve"> постановлением Правительства Российской Федерации от 2 июня 2008 г. №</w:t>
      </w:r>
      <w:r w:rsidR="00005B4D">
        <w:rPr>
          <w:szCs w:val="28"/>
        </w:rPr>
        <w:t> </w:t>
      </w:r>
      <w:r w:rsidRPr="004D6156">
        <w:rPr>
          <w:szCs w:val="28"/>
        </w:rPr>
        <w:t xml:space="preserve">420, </w:t>
      </w:r>
      <w:r w:rsidRPr="004D6156">
        <w:rPr>
          <w:bCs/>
          <w:spacing w:val="40"/>
          <w:szCs w:val="28"/>
        </w:rPr>
        <w:t>приказыва</w:t>
      </w:r>
      <w:r w:rsidRPr="004D6156">
        <w:rPr>
          <w:bCs/>
          <w:szCs w:val="28"/>
        </w:rPr>
        <w:t>ю</w:t>
      </w:r>
      <w:r w:rsidR="00A72F4A">
        <w:rPr>
          <w:bCs/>
          <w:szCs w:val="28"/>
        </w:rPr>
        <w:t>:</w:t>
      </w:r>
      <w:r w:rsidRPr="004D6156">
        <w:rPr>
          <w:szCs w:val="28"/>
        </w:rPr>
        <w:t xml:space="preserve"> 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szCs w:val="28"/>
        </w:rPr>
        <w:t>признать утратившим</w:t>
      </w:r>
      <w:r w:rsidR="00005B4D">
        <w:rPr>
          <w:szCs w:val="28"/>
        </w:rPr>
        <w:t>и</w:t>
      </w:r>
      <w:r w:rsidRPr="004D6156">
        <w:rPr>
          <w:szCs w:val="28"/>
        </w:rPr>
        <w:t xml:space="preserve"> силу: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szCs w:val="28"/>
        </w:rPr>
        <w:t xml:space="preserve">постановление Госкомстата России от 16 сентября 1996 г. № 118 </w:t>
      </w:r>
      <w:r w:rsidRPr="004D6156">
        <w:rPr>
          <w:szCs w:val="28"/>
        </w:rPr>
        <w:br/>
        <w:t xml:space="preserve">«Об утверждении форм федерального государственного статистического наблюдения за внешнеэкономической деятельностью и Инструкции </w:t>
      </w:r>
      <w:r w:rsidRPr="004D6156">
        <w:rPr>
          <w:szCs w:val="28"/>
        </w:rPr>
        <w:br/>
        <w:t>по заполнению формы № 1˗нефть»;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szCs w:val="28"/>
        </w:rPr>
        <w:t xml:space="preserve">постановление Госкомстата России от 31 декабря 1996 г. № 153 </w:t>
      </w:r>
      <w:r w:rsidRPr="004D6156">
        <w:rPr>
          <w:szCs w:val="28"/>
        </w:rPr>
        <w:br/>
        <w:t>«Об утверждении Временных указаний по отражению в формах государственного статистического наблюдения показателей промышленной продукции»;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szCs w:val="28"/>
        </w:rPr>
        <w:t xml:space="preserve">постановление Госкомстата России от 9 июля 1998 г. № 65 </w:t>
      </w:r>
      <w:r w:rsidRPr="004D6156">
        <w:rPr>
          <w:szCs w:val="28"/>
        </w:rPr>
        <w:br/>
        <w:t>«Об утверждении формы единовременного федерального государственного статистического наблюдения за деятельностью организаций, оказывающих услуги в области игорного бизнеса»;</w:t>
      </w:r>
    </w:p>
    <w:p w:rsidR="0069277E" w:rsidRPr="004D6156" w:rsidRDefault="0069277E" w:rsidP="00A72F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156">
        <w:rPr>
          <w:rFonts w:ascii="Times New Roman" w:hAnsi="Times New Roman" w:cs="Times New Roman"/>
          <w:sz w:val="28"/>
          <w:szCs w:val="28"/>
        </w:rPr>
        <w:t>постановление Госкомстата России от 21 июля 1998 г. №</w:t>
      </w:r>
      <w:r w:rsidRPr="004D61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6156">
        <w:rPr>
          <w:rFonts w:ascii="Times New Roman" w:hAnsi="Times New Roman" w:cs="Times New Roman"/>
          <w:sz w:val="28"/>
          <w:szCs w:val="28"/>
        </w:rPr>
        <w:t xml:space="preserve">73 </w:t>
      </w:r>
      <w:r w:rsidRPr="004D6156">
        <w:rPr>
          <w:rFonts w:ascii="Times New Roman" w:hAnsi="Times New Roman" w:cs="Times New Roman"/>
          <w:sz w:val="28"/>
          <w:szCs w:val="28"/>
        </w:rPr>
        <w:br/>
        <w:t>«Об утверждении форм федерального государственного статистического наблюдения за основными фондами и строительством на 1999 год»;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szCs w:val="28"/>
        </w:rPr>
        <w:t>постановление Госкомстата России от 3 ноября 1998 г. №</w:t>
      </w:r>
      <w:r w:rsidRPr="004D6156">
        <w:rPr>
          <w:rFonts w:eastAsiaTheme="minorHAnsi"/>
          <w:szCs w:val="28"/>
          <w:lang w:val="en-US"/>
        </w:rPr>
        <w:t> </w:t>
      </w:r>
      <w:r w:rsidRPr="004D6156">
        <w:rPr>
          <w:szCs w:val="28"/>
        </w:rPr>
        <w:t xml:space="preserve">107 </w:t>
      </w:r>
      <w:r w:rsidRPr="004D6156">
        <w:rPr>
          <w:szCs w:val="28"/>
        </w:rPr>
        <w:br/>
      </w:r>
      <w:r w:rsidRPr="004D6156">
        <w:rPr>
          <w:szCs w:val="28"/>
        </w:rPr>
        <w:lastRenderedPageBreak/>
        <w:t>«Об утверждении единовременных форм федерального государственного статистического наблюдения за рабочей силой, численностью и оплатой труда работников на 1999 год»;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szCs w:val="28"/>
        </w:rPr>
        <w:t xml:space="preserve">постановление Госкомстата России от 7 апреля 1999 г. № 31 </w:t>
      </w:r>
      <w:r w:rsidRPr="004D6156">
        <w:rPr>
          <w:szCs w:val="28"/>
        </w:rPr>
        <w:br/>
        <w:t>«Об утверждении единовременной формы федерального государственного статистического наблюдения за деятельностью игорных заведений»;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szCs w:val="28"/>
        </w:rPr>
        <w:t xml:space="preserve">постановление Госкомстата России от 6 июля 1999 г. № 55 </w:t>
      </w:r>
      <w:r w:rsidRPr="004D6156">
        <w:rPr>
          <w:szCs w:val="28"/>
        </w:rPr>
        <w:br/>
        <w:t xml:space="preserve">«Об утверждении единовременного статистического инструментария </w:t>
      </w:r>
      <w:r w:rsidRPr="004D6156">
        <w:rPr>
          <w:szCs w:val="28"/>
        </w:rPr>
        <w:br/>
        <w:t>о распределении численности работников по размерам заработной платы, средней заработной плате работников и отработанном ими времени</w:t>
      </w:r>
      <w:r w:rsidR="00722CC4">
        <w:rPr>
          <w:szCs w:val="28"/>
        </w:rPr>
        <w:t>»</w:t>
      </w:r>
      <w:r w:rsidRPr="004D6156">
        <w:rPr>
          <w:szCs w:val="28"/>
        </w:rPr>
        <w:t>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szCs w:val="28"/>
        </w:rPr>
        <w:t xml:space="preserve">постановление Госкомстата России от 16 июля 1999 г. № 60 </w:t>
      </w:r>
      <w:r w:rsidRPr="004D6156">
        <w:rPr>
          <w:szCs w:val="28"/>
        </w:rPr>
        <w:br/>
        <w:t>«Об утверждении статистического инструментария по определению эффективности инвестиций в основной капитал по проектам − победителям конкурса, имеющим государственную поддержку»;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szCs w:val="28"/>
        </w:rPr>
        <w:t xml:space="preserve">постановление Госкомстата России от 20 июня 2000 г. № 50 </w:t>
      </w:r>
      <w:r w:rsidRPr="004D6156">
        <w:rPr>
          <w:szCs w:val="28"/>
        </w:rPr>
        <w:br/>
        <w:t>«Об утверждении форм федерального государственного статистического наблюдения для организации статистического наблюдения за основными фондами и строительством на 2001 год»;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szCs w:val="28"/>
        </w:rPr>
        <w:t xml:space="preserve">постановление Госкомстата России от 10 июля 2000 г. № 65 </w:t>
      </w:r>
      <w:r w:rsidRPr="004D6156">
        <w:rPr>
          <w:szCs w:val="28"/>
        </w:rPr>
        <w:br/>
        <w:t xml:space="preserve">«Об утверждении форм федерального государственного статистического наблюдения для организации статистического наблюдения за внутренней </w:t>
      </w:r>
      <w:r w:rsidRPr="004D6156">
        <w:rPr>
          <w:szCs w:val="28"/>
        </w:rPr>
        <w:br/>
        <w:t>и внешней торговлей на 2001 год»;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Госкомстата России от 19 февраля 2001 г. № 17</w:t>
      </w:r>
      <w:r w:rsidRPr="004D6156">
        <w:rPr>
          <w:rFonts w:eastAsiaTheme="minorHAnsi"/>
          <w:szCs w:val="28"/>
          <w:lang w:eastAsia="en-US"/>
        </w:rPr>
        <w:br/>
        <w:t>«Об утверждении статистического инструментария для организации статистического наблюдения за структурой розничной цены отдельных видов продовольственных товаров в 2000 году»;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Госкомстата России от 21 сентября 2001 г. № 71</w:t>
      </w:r>
      <w:r w:rsidRPr="004D6156">
        <w:rPr>
          <w:rFonts w:eastAsiaTheme="minorHAnsi"/>
          <w:szCs w:val="28"/>
          <w:lang w:eastAsia="en-US"/>
        </w:rPr>
        <w:br/>
        <w:t>«Об утверждении форм федерального государственного статистического наблюдения для организации статистического наблюдения на 2002 год»;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постановление Госкомстата России от 24 января 2002 г. № 4 </w:t>
      </w:r>
      <w:r w:rsidRPr="004D6156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lastRenderedPageBreak/>
        <w:t xml:space="preserve">«Об утверждении единовременной формы федерального государственного статистического наблюдения за распределением численности работников </w:t>
      </w:r>
      <w:r w:rsidRPr="004D6156">
        <w:rPr>
          <w:rFonts w:eastAsiaTheme="minorHAnsi"/>
          <w:szCs w:val="28"/>
          <w:lang w:eastAsia="en-US"/>
        </w:rPr>
        <w:br/>
        <w:t>по размерам заработной платы»;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постановление Госкомстата России от 22 мая 2002 г. № 123 </w:t>
      </w:r>
      <w:r w:rsidRPr="004D6156">
        <w:rPr>
          <w:rFonts w:eastAsiaTheme="minorHAnsi"/>
          <w:szCs w:val="28"/>
          <w:lang w:eastAsia="en-US"/>
        </w:rPr>
        <w:br/>
        <w:t>«Об утверждении статистического инструментария для организации статистического наблюдения за лизинговой деятельностью»;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постановление Госкомстата России от 5 августа 2002 г. № 165 </w:t>
      </w:r>
      <w:r w:rsidRPr="004D6156">
        <w:rPr>
          <w:rFonts w:eastAsiaTheme="minorHAnsi"/>
          <w:szCs w:val="28"/>
          <w:lang w:eastAsia="en-US"/>
        </w:rPr>
        <w:br/>
        <w:t xml:space="preserve">«Об утверждении единовременной формы федерального государственного статистического наблюдения за численностью и заработной платой </w:t>
      </w:r>
      <w:r w:rsidR="00C7680C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t>работников государственных и муниципальных учреждений»;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Госкомстата России от 24 ноября 2003 г. № 103</w:t>
      </w:r>
      <w:r w:rsidRPr="004D6156">
        <w:rPr>
          <w:rFonts w:eastAsiaTheme="minorHAnsi"/>
          <w:szCs w:val="28"/>
          <w:lang w:eastAsia="en-US"/>
        </w:rPr>
        <w:br/>
        <w:t xml:space="preserve">«Об утверждении статистического инструментария для организации статистического наблюдения за деятельностью организаций, оказывающих услуги по продаже, прокату, техническому обслуживанию </w:t>
      </w:r>
      <w:r w:rsidR="00C7680C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t>и ремонту автотранспортных средств»;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Госкомстата России от 4 декабря 2003 г. № 108</w:t>
      </w:r>
      <w:r w:rsidRPr="004D6156">
        <w:rPr>
          <w:rFonts w:eastAsiaTheme="minorHAnsi"/>
          <w:szCs w:val="28"/>
          <w:lang w:eastAsia="en-US"/>
        </w:rPr>
        <w:br/>
        <w:t xml:space="preserve">«Об утверждении единовременной формы федерального государственного статистического наблюдения за распределением численности работников </w:t>
      </w:r>
      <w:r w:rsidRPr="004D6156">
        <w:rPr>
          <w:rFonts w:eastAsiaTheme="minorHAnsi"/>
          <w:szCs w:val="28"/>
          <w:lang w:eastAsia="en-US"/>
        </w:rPr>
        <w:br/>
        <w:t>по размерам заработной платы»;</w:t>
      </w:r>
    </w:p>
    <w:p w:rsidR="0069277E" w:rsidRPr="004D6156" w:rsidRDefault="0069277E" w:rsidP="00A72F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156">
        <w:rPr>
          <w:rFonts w:ascii="Times New Roman" w:hAnsi="Times New Roman" w:cs="Times New Roman"/>
          <w:sz w:val="28"/>
          <w:szCs w:val="28"/>
        </w:rPr>
        <w:t xml:space="preserve">постановление Госкомстата России от 9 февраля 2004 г. № 11 </w:t>
      </w:r>
      <w:r w:rsidRPr="004D6156">
        <w:rPr>
          <w:rFonts w:ascii="Times New Roman" w:hAnsi="Times New Roman" w:cs="Times New Roman"/>
          <w:sz w:val="28"/>
          <w:szCs w:val="28"/>
        </w:rPr>
        <w:br/>
        <w:t>«Об утверждении статистического инструментария для организации</w:t>
      </w:r>
      <w:r w:rsidR="00F17904" w:rsidRPr="004D6156">
        <w:rPr>
          <w:rFonts w:ascii="Times New Roman" w:hAnsi="Times New Roman" w:cs="Times New Roman"/>
          <w:sz w:val="28"/>
          <w:szCs w:val="28"/>
        </w:rPr>
        <w:t xml:space="preserve"> </w:t>
      </w:r>
      <w:r w:rsidRPr="004D6156">
        <w:rPr>
          <w:rFonts w:ascii="Times New Roman" w:hAnsi="Times New Roman" w:cs="Times New Roman"/>
          <w:sz w:val="28"/>
          <w:szCs w:val="28"/>
        </w:rPr>
        <w:t>статистического наблюдения за структурой розничной цены отдельных видов продовольственных товаров»;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постановление Росстата от 15 июля 2004 г. № 29 «Об утверждении статистического инструментария для организации статистического наблюдения за основными фондами и строительством на 2005 год»; 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постановление Росстата от 20 июля 2004 г. № 32 «Об утверждении статистического инструментария для организации статистического наблюдения за величиной прожиточного минимума, установленной в субъекте </w:t>
      </w:r>
      <w:r w:rsidR="00C7680C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t xml:space="preserve">Российской Федерации, и потребительскими ожиданиями населения </w:t>
      </w:r>
      <w:r w:rsidR="002B65DD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lastRenderedPageBreak/>
        <w:t>на 2005 год»;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постановление Росстата от 14 сентября 2004 г. № 40 «Об утверждении единовременной формы федерального государственного статистического наблюдения за заработной платой работников по профессиям и должностям </w:t>
      </w:r>
      <w:r w:rsidR="002B65DD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t>за октябрь 2004 года»;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Росстата от 12 ноября 2004 г. № 52 «Об утверждении статистического инструментария для организации статистического наблюдения за оказанием платных услуг частными медицинскими организациями»;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Росстата от 31 января 2005 г. № 7 «Об утверждении единовременной формы федерального государственного статистического наблюдения за распределением численности работников по размерам заработной платы за апрель 2005 г.»;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Росстата от 18 мая 2005 г. № 29 «Об утверждении статистического инструментария для организации статистического наблюдения за деятельностью организаций, оказывающих услуги по подбору персонала»;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постановление Росстата от 12 сентября 2005 г. № 68 «Об утверждении единовременной формы федерального государственного статистического наблюдения за заработной платой работников по профессиям и должностям </w:t>
      </w:r>
      <w:r w:rsidR="00722CC4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t>за октябрь 2005 года»;</w:t>
      </w:r>
    </w:p>
    <w:p w:rsidR="0069277E" w:rsidRPr="004D6156" w:rsidRDefault="0069277E" w:rsidP="00A72F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156">
        <w:rPr>
          <w:rFonts w:ascii="Times New Roman" w:hAnsi="Times New Roman" w:cs="Times New Roman"/>
          <w:sz w:val="28"/>
          <w:szCs w:val="28"/>
        </w:rPr>
        <w:t>постановление Росстата от 28 ноября 2005 г. № 85 «Об утверждении статистического инструментария для организации статистического наблюдения</w:t>
      </w:r>
      <w:r w:rsidR="00B66C00">
        <w:rPr>
          <w:rFonts w:ascii="Times New Roman" w:hAnsi="Times New Roman" w:cs="Times New Roman"/>
          <w:sz w:val="28"/>
          <w:szCs w:val="28"/>
        </w:rPr>
        <w:t xml:space="preserve"> </w:t>
      </w:r>
      <w:r w:rsidRPr="004D6156">
        <w:rPr>
          <w:rFonts w:ascii="Times New Roman" w:hAnsi="Times New Roman" w:cs="Times New Roman"/>
          <w:sz w:val="28"/>
          <w:szCs w:val="28"/>
        </w:rPr>
        <w:t xml:space="preserve">за деятельностью организаций, предоставляющих услуги населению </w:t>
      </w:r>
      <w:r w:rsidR="00722CC4">
        <w:rPr>
          <w:rFonts w:ascii="Times New Roman" w:hAnsi="Times New Roman" w:cs="Times New Roman"/>
          <w:sz w:val="28"/>
          <w:szCs w:val="28"/>
        </w:rPr>
        <w:br/>
      </w:r>
      <w:r w:rsidRPr="004D6156">
        <w:rPr>
          <w:rFonts w:ascii="Times New Roman" w:hAnsi="Times New Roman" w:cs="Times New Roman"/>
          <w:sz w:val="28"/>
          <w:szCs w:val="28"/>
        </w:rPr>
        <w:t>по ремонту жилья и других построек»;</w:t>
      </w:r>
    </w:p>
    <w:p w:rsidR="00F13DAE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Росстата от 19 декабря 2005 г. № 104 «Об утверждении единовременной формы федерального государственного статистического наблюдения за распределением численности работников по размерам заработной платы за апрель 2006 г.»;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Росстата от 30 декабря 2005 г. № 114 «Об утверждении единовременной формы федерального государственного статистического наблюдения за составом затрат организации на рабочую силу за 2005 год»;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lastRenderedPageBreak/>
        <w:t>постановление Росстата от 5 мая 2006 г. №</w:t>
      </w:r>
      <w:r w:rsidR="00722CC4">
        <w:rPr>
          <w:rFonts w:eastAsiaTheme="minorHAnsi"/>
          <w:szCs w:val="28"/>
          <w:lang w:eastAsia="en-US"/>
        </w:rPr>
        <w:t> </w:t>
      </w:r>
      <w:r w:rsidRPr="004D6156">
        <w:rPr>
          <w:rFonts w:eastAsiaTheme="minorHAnsi"/>
          <w:szCs w:val="28"/>
          <w:lang w:eastAsia="en-US"/>
        </w:rPr>
        <w:t>17 «Об утверждении статистического инструментария для организации статистического наблюдения за деятельностью организаций, индивидуальных предпринимателей, оказывающих услуги населению по изготовлению и ремонту мебели»;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Росстата от 13 декабря 2006 г. № 75 «Об утверждении статистического инструментария для организации статистического наблюдения за деятельностью организаций, индивидуальных предпринимателей, оказывающих услуги по техническому обслуживанию и ремонту транспортных средств»;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Росстата от 18 апреля 2007 г. № 34 «Об утверждении статистического инструментария для организации статистического наблюдения за ценами и финансами на 2008 год»;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Росстата от 28 мая 2007 г. № 38 «Об утверждении статистического инструментария для организации единовременного выборочного статистического наблюдения за деятельностью индивидуальных предпринимателей»;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постановление Росстата от 4 июня 2007 г. № 42 «Об утверждении статистического инструментария для организации статистического наблюдения за деятельностью организаций, индивидуальных предпринимателей, занимающихся оценочной деятельностью»; 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постановление Росстата от 4 июля 2007 г. № 51 «Об утверждении статистического инструментария для организации единовременного выборочного обследования розничной продажи крепких алкогольных напитков»; 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постановление Росстата от 12 июля 2007 г. № 55 «Об утверждении статистического инструментария для организации единовременного выборочного статистического наблюдения за фактическими сроками </w:t>
      </w:r>
      <w:r w:rsidR="00AA39CF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t xml:space="preserve">службы, возрастом и использованием основных фондов»; 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постановление Росстата от 7 ноября 2007 г. № 84 «Об утверждении Порядка заполнения и представления формы федерального государственного </w:t>
      </w:r>
      <w:r w:rsidRPr="004D6156">
        <w:rPr>
          <w:rFonts w:eastAsiaTheme="minorHAnsi"/>
          <w:szCs w:val="28"/>
          <w:lang w:eastAsia="en-US"/>
        </w:rPr>
        <w:lastRenderedPageBreak/>
        <w:t>статистического наблюдения № 8-ВЭС-рыба</w:t>
      </w:r>
      <w:r w:rsidR="004703E6" w:rsidRPr="004D6156">
        <w:rPr>
          <w:rFonts w:eastAsiaTheme="minorHAnsi"/>
          <w:szCs w:val="28"/>
          <w:lang w:eastAsia="en-US"/>
        </w:rPr>
        <w:t> </w:t>
      </w:r>
      <w:r w:rsidRPr="004D6156">
        <w:rPr>
          <w:rFonts w:eastAsiaTheme="minorHAnsi"/>
          <w:szCs w:val="28"/>
          <w:lang w:eastAsia="en-US"/>
        </w:rPr>
        <w:t>(</w:t>
      </w:r>
      <w:proofErr w:type="gramStart"/>
      <w:r w:rsidRPr="004D6156">
        <w:rPr>
          <w:rFonts w:eastAsiaTheme="minorHAnsi"/>
          <w:szCs w:val="28"/>
          <w:lang w:eastAsia="en-US"/>
        </w:rPr>
        <w:t>срочная</w:t>
      </w:r>
      <w:proofErr w:type="gramEnd"/>
      <w:r w:rsidRPr="004D6156">
        <w:rPr>
          <w:rFonts w:eastAsiaTheme="minorHAnsi"/>
          <w:szCs w:val="28"/>
          <w:lang w:eastAsia="en-US"/>
        </w:rPr>
        <w:t>) «Сведения об экспорте (импорте) рыбы, рыбопродуктов и морепродуктов»;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Росстата от 7 ноября 2007 г. № 85 «Об утверждении Порядка заполнения и представления формы федерального государственного статистического наблюдения № 8-ВЭС-бункер «Сведения об экспорте (импорте) бункерного топлива»;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постановление Росстата от 18 января 2008 г. № 5 «Об утверждении статистического инструментария для организации статистического наблюдения за составом затрат организации на рабочую силу»;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приказ Росстата от 2 февраля 2008 г. № 26 «Об утверждении статистического инструментария для организации статистического наблюдения за деятельностью организации, оказывающей ритуальные услуги»;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приказ Росстата от 7 августа 2008 г. № 184 «Об утверждении форм федерального статистического наблюдения для организации статистического наблюдения за ценами и финансами на 2009 год»;</w:t>
      </w:r>
    </w:p>
    <w:p w:rsidR="00AA39CF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3 октября 2008 г. № 243 «Об утверждении форм федерального статистического наблюдения для организации статистического наблюдения за ценами на 2009 год»; </w:t>
      </w:r>
    </w:p>
    <w:p w:rsidR="0069277E" w:rsidRPr="00AA39CF" w:rsidRDefault="0069277E" w:rsidP="00A72F4A">
      <w:pPr>
        <w:pStyle w:val="a3"/>
        <w:widowControl w:val="0"/>
        <w:spacing w:before="0"/>
        <w:ind w:firstLine="709"/>
        <w:rPr>
          <w:szCs w:val="28"/>
        </w:rPr>
      </w:pPr>
      <w:r w:rsidRPr="004D6156">
        <w:rPr>
          <w:rFonts w:eastAsiaTheme="minorHAnsi"/>
          <w:szCs w:val="28"/>
          <w:lang w:eastAsia="en-US"/>
        </w:rPr>
        <w:t>приказ Росстата от 28 ноября 2008 г. № 295 «Об утверждении форм федерального статистического наблюдения за деятельностью по оказанию рекламных и образовательных услуг населению»;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приказ Росстата от 29 декабря 2008 г. № 329 «Об утверждении форм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 на 2009 год»;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13 марта 2009 г. № 42 «О внесении изменений </w:t>
      </w:r>
      <w:r w:rsidRPr="004D6156">
        <w:rPr>
          <w:rFonts w:eastAsiaTheme="minorHAnsi"/>
          <w:szCs w:val="28"/>
          <w:lang w:eastAsia="en-US"/>
        </w:rPr>
        <w:br/>
        <w:t xml:space="preserve">в формы федерального статистического наблюдения № П-4 (НЗ) «Сведения </w:t>
      </w:r>
      <w:r w:rsidR="0063307E" w:rsidRPr="004D6156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t xml:space="preserve">о неполной занятости и движении работников» и № П-4 «Сведения </w:t>
      </w:r>
      <w:r w:rsidR="00294742">
        <w:rPr>
          <w:rFonts w:eastAsiaTheme="minorHAnsi"/>
          <w:szCs w:val="28"/>
          <w:lang w:eastAsia="en-US"/>
        </w:rPr>
        <w:br/>
        <w:t>о</w:t>
      </w:r>
      <w:r w:rsidRPr="004D6156">
        <w:rPr>
          <w:rFonts w:eastAsiaTheme="minorHAnsi"/>
          <w:szCs w:val="28"/>
          <w:lang w:eastAsia="en-US"/>
        </w:rPr>
        <w:t xml:space="preserve"> численности, заработной плате и движении работников»;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13 апреля 2009 г. № 65 «Об утверждении </w:t>
      </w:r>
      <w:r w:rsidRPr="004D6156">
        <w:rPr>
          <w:rFonts w:eastAsiaTheme="minorHAnsi"/>
          <w:szCs w:val="28"/>
          <w:lang w:eastAsia="en-US"/>
        </w:rPr>
        <w:lastRenderedPageBreak/>
        <w:t>статистического инструментария для организации выборочного статистического обследования сроков службы, возраста объектов основных фондов»;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приказ Росстата от 23 апреля 2009 г. № 71 «Об утверждении статистического инструментария для организации выборочного федерального статистического наблюдения за ходом реорганизации управления многоквартирными домами»;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21 мая 2009 г. № 88 «Об утверждении </w:t>
      </w:r>
      <w:r w:rsidR="004703E6" w:rsidRPr="004D6156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t>статистического инструментария для организации статистического наблюдения за деятельностью предприятий на 2009 год»;</w:t>
      </w:r>
    </w:p>
    <w:p w:rsidR="00E57F35" w:rsidRPr="00E57F35" w:rsidRDefault="00E57F35" w:rsidP="00A72F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57F35">
        <w:rPr>
          <w:rFonts w:ascii="Times New Roman" w:hAnsi="Times New Roman" w:cs="Times New Roman"/>
          <w:bCs/>
          <w:sz w:val="28"/>
          <w:szCs w:val="28"/>
        </w:rPr>
        <w:t>риказ Росстата от 3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E57F35">
        <w:rPr>
          <w:rFonts w:ascii="Times New Roman" w:hAnsi="Times New Roman" w:cs="Times New Roman"/>
          <w:bCs/>
          <w:sz w:val="28"/>
          <w:szCs w:val="28"/>
        </w:rPr>
        <w:t xml:space="preserve">2009 </w:t>
      </w:r>
      <w:r w:rsidR="00A72F4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E57F35">
        <w:rPr>
          <w:rFonts w:ascii="Times New Roman" w:hAnsi="Times New Roman" w:cs="Times New Roman"/>
          <w:bCs/>
          <w:sz w:val="28"/>
          <w:szCs w:val="28"/>
        </w:rPr>
        <w:t>104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57F3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единовременную форму федерального статистического наблюдения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57F35">
        <w:rPr>
          <w:rFonts w:ascii="Times New Roman" w:hAnsi="Times New Roman" w:cs="Times New Roman"/>
          <w:bCs/>
          <w:sz w:val="28"/>
          <w:szCs w:val="28"/>
        </w:rPr>
        <w:t xml:space="preserve"> 1-ОКПД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57F35">
        <w:rPr>
          <w:rFonts w:ascii="Times New Roman" w:hAnsi="Times New Roman" w:cs="Times New Roman"/>
          <w:bCs/>
          <w:sz w:val="28"/>
          <w:szCs w:val="28"/>
        </w:rPr>
        <w:t>Сведения о производстве продукции по Общероссийскому классификатору продукции (ОКП) и Общероссийскому классификатору продукции по видам экономической деятельности (ОКПД) за 2008 год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23 июня 2009 г. № 117 «Об утверждении статистического инструментария для организации единовременного федерального статистического наблюдения по обеспечению потребителей приборами </w:t>
      </w:r>
      <w:proofErr w:type="spellStart"/>
      <w:r w:rsidRPr="004D6156">
        <w:rPr>
          <w:rFonts w:eastAsiaTheme="minorHAnsi"/>
          <w:szCs w:val="28"/>
          <w:lang w:eastAsia="en-US"/>
        </w:rPr>
        <w:t>учета</w:t>
      </w:r>
      <w:proofErr w:type="spellEnd"/>
      <w:r w:rsidRPr="004D6156">
        <w:rPr>
          <w:rFonts w:eastAsiaTheme="minorHAnsi"/>
          <w:szCs w:val="28"/>
          <w:lang w:eastAsia="en-US"/>
        </w:rPr>
        <w:t xml:space="preserve"> коммунальных ресурсов»;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3 сентября 2009 г. № 191 «Об утверждении статистического инструментария для организации федерального статистического наблюдения за </w:t>
      </w:r>
      <w:proofErr w:type="spellStart"/>
      <w:r w:rsidRPr="004D6156">
        <w:rPr>
          <w:rFonts w:eastAsiaTheme="minorHAnsi"/>
          <w:szCs w:val="28"/>
          <w:lang w:eastAsia="en-US"/>
        </w:rPr>
        <w:t>объемами</w:t>
      </w:r>
      <w:proofErr w:type="spellEnd"/>
      <w:r w:rsidRPr="004D6156">
        <w:rPr>
          <w:rFonts w:eastAsiaTheme="minorHAnsi"/>
          <w:szCs w:val="28"/>
          <w:lang w:eastAsia="en-US"/>
        </w:rPr>
        <w:t xml:space="preserve"> социальных выплат населению»;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приказ Росстата от 26 января 2010 г. № 71 «Об утверждении формы федерального статистического наблюдения за деятельностью организации общественного питания как объекта туристской индустрии»;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приказ Росстата от 28 января 2010 г. № 76 «Об утверждении статистического инструментария для организации статистического наблюдения за деятельностью предприятий по итогам за 2009 год»;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8 июня 2010 г. № 214 «Об утверждении статистического инструментария для организации федерального </w:t>
      </w:r>
      <w:r w:rsidRPr="004D6156">
        <w:rPr>
          <w:rFonts w:eastAsiaTheme="minorHAnsi"/>
          <w:szCs w:val="28"/>
          <w:lang w:eastAsia="en-US"/>
        </w:rPr>
        <w:lastRenderedPageBreak/>
        <w:t>статистического наблюдения за деятельностью организаций, оказывающих посреднические услуги в сделках с недвижимостью»;</w:t>
      </w:r>
    </w:p>
    <w:p w:rsidR="0069277E" w:rsidRPr="0086475B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приказ Росстата от 1 октября 2010 г. № 336 «О проведении в 2011 году пилотного обследования природоохранных расходов»;</w:t>
      </w:r>
    </w:p>
    <w:p w:rsidR="0086475B" w:rsidRPr="0086475B" w:rsidRDefault="0086475B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86475B">
        <w:rPr>
          <w:szCs w:val="28"/>
        </w:rPr>
        <w:t xml:space="preserve">приказ </w:t>
      </w:r>
      <w:r>
        <w:rPr>
          <w:szCs w:val="28"/>
        </w:rPr>
        <w:t xml:space="preserve">Росстата </w:t>
      </w:r>
      <w:r w:rsidRPr="0086475B">
        <w:rPr>
          <w:szCs w:val="28"/>
        </w:rPr>
        <w:t xml:space="preserve">от 15 марта 2011 г. </w:t>
      </w:r>
      <w:r>
        <w:rPr>
          <w:szCs w:val="28"/>
        </w:rPr>
        <w:t>№ </w:t>
      </w:r>
      <w:r w:rsidRPr="0086475B">
        <w:rPr>
          <w:szCs w:val="28"/>
        </w:rPr>
        <w:t xml:space="preserve">64 </w:t>
      </w:r>
      <w:r w:rsidR="004C176B">
        <w:rPr>
          <w:szCs w:val="28"/>
        </w:rPr>
        <w:t>«О</w:t>
      </w:r>
      <w:r w:rsidRPr="0086475B">
        <w:rPr>
          <w:szCs w:val="28"/>
        </w:rPr>
        <w:t>б утверждении статистического инструментария для организации выборочного федерального статистического наблюдения за затратами на производство и (или) реализацию товаров (работ, услуг) и результатами деятельности хозяйствующих субъектов в 2012 году по итогам 2011 года</w:t>
      </w:r>
      <w:r w:rsidR="004C176B">
        <w:rPr>
          <w:szCs w:val="28"/>
        </w:rPr>
        <w:t>»</w:t>
      </w:r>
      <w:r>
        <w:rPr>
          <w:szCs w:val="28"/>
        </w:rPr>
        <w:t>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приказ Росстата от 15 июля 2011 г. № 325 «Об утверждении статистического инструментария для организации федерального статистического наблюдения за численностью и оплатой труда работников, замещавших должности государственной гражданской (муниципальной) службы, по видам выплат за 2011 год»;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19 сентября 2011 г. № 404 «Об утверждении статистического инструментария для организации пилотного статистического наблюдения за деятельностью предприятий и организаций в сфере </w:t>
      </w:r>
      <w:proofErr w:type="spellStart"/>
      <w:r w:rsidRPr="004D6156">
        <w:rPr>
          <w:rFonts w:eastAsiaTheme="minorHAnsi"/>
          <w:szCs w:val="28"/>
          <w:lang w:eastAsia="en-US"/>
        </w:rPr>
        <w:t>нанотехнологий</w:t>
      </w:r>
      <w:proofErr w:type="spellEnd"/>
      <w:r w:rsidRPr="004D6156">
        <w:rPr>
          <w:rFonts w:eastAsiaTheme="minorHAnsi"/>
          <w:szCs w:val="28"/>
          <w:lang w:eastAsia="en-US"/>
        </w:rPr>
        <w:t>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4 июля 2012 г. № 381 «Об утверждении статистического инструментария для организации единовременного федерального статистического наблюдения за деятельностью социально ориентированных некоммерческих организаций в 2012 году по итогам </w:t>
      </w:r>
      <w:r w:rsidR="00AA39CF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t>2011 года»;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</w:t>
      </w:r>
      <w:r w:rsidR="004D6156">
        <w:rPr>
          <w:rFonts w:eastAsiaTheme="minorHAnsi"/>
          <w:szCs w:val="28"/>
          <w:lang w:eastAsia="en-US"/>
        </w:rPr>
        <w:t xml:space="preserve">от 23 июля 2012 г. </w:t>
      </w:r>
      <w:r w:rsidR="00AA39CF">
        <w:rPr>
          <w:rFonts w:eastAsiaTheme="minorHAnsi"/>
          <w:szCs w:val="28"/>
          <w:lang w:eastAsia="en-US"/>
        </w:rPr>
        <w:t xml:space="preserve">№ 405 </w:t>
      </w:r>
      <w:r w:rsidR="00B66C00">
        <w:rPr>
          <w:rFonts w:eastAsiaTheme="minorHAnsi"/>
          <w:szCs w:val="28"/>
          <w:lang w:eastAsia="en-US"/>
        </w:rPr>
        <w:t>«</w:t>
      </w:r>
      <w:r w:rsidRPr="004D6156">
        <w:rPr>
          <w:rFonts w:eastAsiaTheme="minorHAnsi"/>
          <w:szCs w:val="28"/>
          <w:lang w:eastAsia="en-US"/>
        </w:rPr>
        <w:t>О внесении изменений в форму федерального статистического наблю</w:t>
      </w:r>
      <w:r w:rsidR="0063307E" w:rsidRPr="004D6156">
        <w:rPr>
          <w:rFonts w:eastAsiaTheme="minorHAnsi"/>
          <w:szCs w:val="28"/>
          <w:lang w:eastAsia="en-US"/>
        </w:rPr>
        <w:t>д</w:t>
      </w:r>
      <w:r w:rsidRPr="004D6156">
        <w:rPr>
          <w:rFonts w:eastAsiaTheme="minorHAnsi"/>
          <w:szCs w:val="28"/>
          <w:lang w:eastAsia="en-US"/>
        </w:rPr>
        <w:t xml:space="preserve">ения № 1-АНО «Основные сведения о деятельности некоммерческой организации», с указаниями </w:t>
      </w:r>
      <w:r w:rsidR="00AA39CF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t xml:space="preserve">по </w:t>
      </w:r>
      <w:proofErr w:type="spellStart"/>
      <w:r w:rsidRPr="004D6156">
        <w:rPr>
          <w:rFonts w:eastAsiaTheme="minorHAnsi"/>
          <w:szCs w:val="28"/>
          <w:lang w:eastAsia="en-US"/>
        </w:rPr>
        <w:t>ее</w:t>
      </w:r>
      <w:proofErr w:type="spellEnd"/>
      <w:r w:rsidRPr="004D6156">
        <w:rPr>
          <w:rFonts w:eastAsiaTheme="minorHAnsi"/>
          <w:szCs w:val="28"/>
          <w:lang w:eastAsia="en-US"/>
        </w:rPr>
        <w:t xml:space="preserve"> заполнению, </w:t>
      </w:r>
      <w:proofErr w:type="spellStart"/>
      <w:r w:rsidRPr="004D6156">
        <w:rPr>
          <w:rFonts w:eastAsiaTheme="minorHAnsi"/>
          <w:szCs w:val="28"/>
          <w:lang w:eastAsia="en-US"/>
        </w:rPr>
        <w:t>утвержденную</w:t>
      </w:r>
      <w:proofErr w:type="spellEnd"/>
      <w:r w:rsidRPr="004D6156">
        <w:rPr>
          <w:rFonts w:eastAsiaTheme="minorHAnsi"/>
          <w:szCs w:val="28"/>
          <w:lang w:eastAsia="en-US"/>
        </w:rPr>
        <w:t xml:space="preserve"> приказом Росстата от </w:t>
      </w:r>
      <w:r w:rsidR="00E57F35">
        <w:rPr>
          <w:rFonts w:eastAsiaTheme="minorHAnsi"/>
          <w:szCs w:val="28"/>
          <w:lang w:eastAsia="en-US"/>
        </w:rPr>
        <w:t>0</w:t>
      </w:r>
      <w:r w:rsidRPr="004D6156">
        <w:rPr>
          <w:rFonts w:eastAsiaTheme="minorHAnsi"/>
          <w:szCs w:val="28"/>
          <w:lang w:eastAsia="en-US"/>
        </w:rPr>
        <w:t>4</w:t>
      </w:r>
      <w:r w:rsidR="00E57F35">
        <w:rPr>
          <w:rFonts w:eastAsiaTheme="minorHAnsi"/>
          <w:szCs w:val="28"/>
          <w:lang w:eastAsia="en-US"/>
        </w:rPr>
        <w:t>.07.</w:t>
      </w:r>
      <w:r w:rsidRPr="004D6156">
        <w:rPr>
          <w:rFonts w:eastAsiaTheme="minorHAnsi"/>
          <w:szCs w:val="28"/>
          <w:lang w:eastAsia="en-US"/>
        </w:rPr>
        <w:t>2012 № 381»;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1 октября 2012 г. № 510 «Об утверждении статистического инструментария для проведения пилотного обследования благоустройства сельских </w:t>
      </w:r>
      <w:proofErr w:type="spellStart"/>
      <w:r w:rsidRPr="004D6156">
        <w:rPr>
          <w:rFonts w:eastAsiaTheme="minorHAnsi"/>
          <w:szCs w:val="28"/>
          <w:lang w:eastAsia="en-US"/>
        </w:rPr>
        <w:t>населенных</w:t>
      </w:r>
      <w:proofErr w:type="spellEnd"/>
      <w:r w:rsidRPr="004D6156">
        <w:rPr>
          <w:rFonts w:eastAsiaTheme="minorHAnsi"/>
          <w:szCs w:val="28"/>
          <w:lang w:eastAsia="en-US"/>
        </w:rPr>
        <w:t xml:space="preserve"> пунктов»;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lastRenderedPageBreak/>
        <w:t xml:space="preserve">приказ Росстата от 15 августа 2014 г. № 523 «Об утверждении статистического инструментария для организации федерального статистического наблюдения за рыночными услугами, туризмом </w:t>
      </w:r>
      <w:r w:rsidRPr="004D6156">
        <w:rPr>
          <w:rFonts w:eastAsiaTheme="minorHAnsi"/>
          <w:szCs w:val="28"/>
          <w:lang w:eastAsia="en-US"/>
        </w:rPr>
        <w:br/>
        <w:t xml:space="preserve">и административными правонарушениями в сфере экономики»; 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>приказ Росстата от 29 июля 2016 г. № 373 «Об утверждении форм федерального статистического наблюдения № ТЗВ-МП и № ТЗВ-бюджет»;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4 августа 2016 г. № 386 «О внесении изменения </w:t>
      </w:r>
      <w:r w:rsidRPr="004D6156">
        <w:rPr>
          <w:rFonts w:eastAsiaTheme="minorHAnsi"/>
          <w:szCs w:val="28"/>
          <w:lang w:eastAsia="en-US"/>
        </w:rPr>
        <w:br/>
        <w:t xml:space="preserve">в форму федерального статистического наблюдения № ТЗВ-бюджет, </w:t>
      </w:r>
      <w:proofErr w:type="spellStart"/>
      <w:r w:rsidRPr="004D6156">
        <w:rPr>
          <w:rFonts w:eastAsiaTheme="minorHAnsi"/>
          <w:szCs w:val="28"/>
          <w:lang w:eastAsia="en-US"/>
        </w:rPr>
        <w:t>утвержденн</w:t>
      </w:r>
      <w:r w:rsidR="00E57F35">
        <w:rPr>
          <w:rFonts w:eastAsiaTheme="minorHAnsi"/>
          <w:szCs w:val="28"/>
          <w:lang w:eastAsia="en-US"/>
        </w:rPr>
        <w:t>ую</w:t>
      </w:r>
      <w:proofErr w:type="spellEnd"/>
      <w:r w:rsidRPr="004D6156">
        <w:rPr>
          <w:rFonts w:eastAsiaTheme="minorHAnsi"/>
          <w:szCs w:val="28"/>
          <w:lang w:eastAsia="en-US"/>
        </w:rPr>
        <w:t xml:space="preserve"> приказом Росстата от 29 июля 2016 г. № 373»;</w:t>
      </w:r>
    </w:p>
    <w:p w:rsidR="0069277E" w:rsidRPr="004D6156" w:rsidRDefault="0069277E" w:rsidP="00A72F4A">
      <w:pPr>
        <w:pStyle w:val="a3"/>
        <w:widowControl w:val="0"/>
        <w:spacing w:before="0"/>
        <w:ind w:firstLine="709"/>
        <w:rPr>
          <w:rFonts w:eastAsiaTheme="minorHAnsi"/>
          <w:szCs w:val="28"/>
          <w:lang w:eastAsia="en-US"/>
        </w:rPr>
      </w:pPr>
      <w:r w:rsidRPr="004D6156">
        <w:rPr>
          <w:rFonts w:eastAsiaTheme="minorHAnsi"/>
          <w:szCs w:val="28"/>
          <w:lang w:eastAsia="en-US"/>
        </w:rPr>
        <w:t xml:space="preserve">приказ Росстата от 31 января 2017 г. № 52 «О внесении изменений </w:t>
      </w:r>
      <w:r w:rsidRPr="004D6156">
        <w:rPr>
          <w:rFonts w:eastAsiaTheme="minorHAnsi"/>
          <w:szCs w:val="28"/>
          <w:lang w:eastAsia="en-US"/>
        </w:rPr>
        <w:br/>
        <w:t xml:space="preserve">в формы федерального статистического наблюдения № ТЗВ-МП </w:t>
      </w:r>
      <w:r w:rsidR="00D51898" w:rsidRPr="00D51898">
        <w:rPr>
          <w:rFonts w:eastAsiaTheme="minorHAnsi"/>
          <w:szCs w:val="28"/>
          <w:lang w:eastAsia="en-US"/>
        </w:rPr>
        <w:br/>
      </w:r>
      <w:r w:rsidRPr="004D6156">
        <w:rPr>
          <w:rFonts w:eastAsiaTheme="minorHAnsi"/>
          <w:szCs w:val="28"/>
          <w:lang w:eastAsia="en-US"/>
        </w:rPr>
        <w:t xml:space="preserve">и № ТЗВ-бюджет, </w:t>
      </w:r>
      <w:proofErr w:type="spellStart"/>
      <w:r w:rsidRPr="004D6156">
        <w:rPr>
          <w:rFonts w:eastAsiaTheme="minorHAnsi"/>
          <w:szCs w:val="28"/>
          <w:lang w:eastAsia="en-US"/>
        </w:rPr>
        <w:t>утвержденные</w:t>
      </w:r>
      <w:proofErr w:type="spellEnd"/>
      <w:r w:rsidRPr="004D6156">
        <w:rPr>
          <w:rFonts w:eastAsiaTheme="minorHAnsi"/>
          <w:szCs w:val="28"/>
          <w:lang w:eastAsia="en-US"/>
        </w:rPr>
        <w:t xml:space="preserve"> приказом Росстата от 29 июля 2016 г. № 373».</w:t>
      </w:r>
    </w:p>
    <w:p w:rsidR="0069277E" w:rsidRPr="004D6156" w:rsidRDefault="0069277E" w:rsidP="006D344B">
      <w:pPr>
        <w:widowControl w:val="0"/>
        <w:tabs>
          <w:tab w:val="right" w:pos="9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277E" w:rsidRPr="004D6156" w:rsidRDefault="0069277E" w:rsidP="006D344B">
      <w:pPr>
        <w:widowControl w:val="0"/>
        <w:tabs>
          <w:tab w:val="right" w:pos="9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61D8" w:rsidRPr="004D6156" w:rsidRDefault="006661D8" w:rsidP="006D344B">
      <w:pPr>
        <w:widowControl w:val="0"/>
        <w:tabs>
          <w:tab w:val="right" w:pos="9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19F0" w:rsidRDefault="008119F0" w:rsidP="008119F0">
      <w:pPr>
        <w:widowControl w:val="0"/>
        <w:tabs>
          <w:tab w:val="right" w:pos="9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119F0" w:rsidRDefault="008119F0" w:rsidP="008119F0">
      <w:pPr>
        <w:widowControl w:val="0"/>
        <w:tabs>
          <w:tab w:val="right" w:pos="9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9277E" w:rsidRPr="004D615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я Федеральной службы </w:t>
      </w:r>
    </w:p>
    <w:p w:rsidR="0069277E" w:rsidRPr="004D6156" w:rsidRDefault="008119F0" w:rsidP="008119F0">
      <w:pPr>
        <w:widowControl w:val="0"/>
        <w:tabs>
          <w:tab w:val="right" w:pos="9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государственной статистики</w:t>
      </w:r>
      <w:r w:rsidR="0069277E" w:rsidRPr="004D61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661D8" w:rsidRPr="004D6156">
        <w:rPr>
          <w:rFonts w:ascii="Times New Roman" w:hAnsi="Times New Roman" w:cs="Times New Roman"/>
          <w:sz w:val="28"/>
          <w:szCs w:val="28"/>
        </w:rPr>
        <w:t xml:space="preserve">   </w:t>
      </w:r>
      <w:r w:rsidR="0069277E" w:rsidRPr="004D61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1D8" w:rsidRPr="004D61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77E" w:rsidRPr="004D61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</w:p>
    <w:sectPr w:rsidR="0069277E" w:rsidRPr="004D6156" w:rsidSect="00F13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82" w:rsidRDefault="00891982" w:rsidP="004D6156">
      <w:pPr>
        <w:spacing w:after="0" w:line="240" w:lineRule="auto"/>
      </w:pPr>
      <w:r>
        <w:separator/>
      </w:r>
    </w:p>
  </w:endnote>
  <w:endnote w:type="continuationSeparator" w:id="0">
    <w:p w:rsidR="00891982" w:rsidRDefault="00891982" w:rsidP="004D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98" w:rsidRDefault="00D518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98" w:rsidRDefault="00D518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98" w:rsidRDefault="00D518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82" w:rsidRDefault="00891982" w:rsidP="004D6156">
      <w:pPr>
        <w:spacing w:after="0" w:line="240" w:lineRule="auto"/>
      </w:pPr>
      <w:r>
        <w:separator/>
      </w:r>
    </w:p>
  </w:footnote>
  <w:footnote w:type="continuationSeparator" w:id="0">
    <w:p w:rsidR="00891982" w:rsidRDefault="00891982" w:rsidP="004D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98" w:rsidRDefault="00D518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83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6C00" w:rsidRPr="00AB49B1" w:rsidRDefault="00B66C00">
        <w:pPr>
          <w:pStyle w:val="a4"/>
          <w:jc w:val="center"/>
          <w:rPr>
            <w:sz w:val="28"/>
            <w:szCs w:val="28"/>
          </w:rPr>
        </w:pPr>
        <w:r w:rsidRPr="00AB49B1">
          <w:rPr>
            <w:sz w:val="28"/>
            <w:szCs w:val="28"/>
          </w:rPr>
          <w:fldChar w:fldCharType="begin"/>
        </w:r>
        <w:r w:rsidRPr="00AB49B1">
          <w:rPr>
            <w:sz w:val="28"/>
            <w:szCs w:val="28"/>
          </w:rPr>
          <w:instrText>PAGE   \* MERGEFORMAT</w:instrText>
        </w:r>
        <w:r w:rsidRPr="00AB49B1">
          <w:rPr>
            <w:sz w:val="28"/>
            <w:szCs w:val="28"/>
          </w:rPr>
          <w:fldChar w:fldCharType="separate"/>
        </w:r>
        <w:r w:rsidR="004A7C9F">
          <w:rPr>
            <w:noProof/>
            <w:sz w:val="28"/>
            <w:szCs w:val="28"/>
          </w:rPr>
          <w:t>9</w:t>
        </w:r>
        <w:r w:rsidRPr="00AB49B1">
          <w:rPr>
            <w:sz w:val="28"/>
            <w:szCs w:val="28"/>
          </w:rPr>
          <w:fldChar w:fldCharType="end"/>
        </w:r>
      </w:p>
    </w:sdtContent>
  </w:sdt>
  <w:p w:rsidR="00C44074" w:rsidRDefault="00891982" w:rsidP="00B85E66">
    <w:pPr>
      <w:pStyle w:val="a4"/>
      <w:tabs>
        <w:tab w:val="center" w:pos="4845"/>
        <w:tab w:val="left" w:pos="6720"/>
      </w:tabs>
      <w:jc w:val="lef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792699"/>
      <w:docPartObj>
        <w:docPartGallery w:val="Page Numbers (Top of Page)"/>
        <w:docPartUnique/>
      </w:docPartObj>
    </w:sdtPr>
    <w:sdtEndPr/>
    <w:sdtContent>
      <w:p w:rsidR="0041258C" w:rsidRDefault="00891982">
        <w:pPr>
          <w:pStyle w:val="a4"/>
          <w:jc w:val="center"/>
        </w:pPr>
      </w:p>
    </w:sdtContent>
  </w:sdt>
  <w:p w:rsidR="0041258C" w:rsidRDefault="008919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E"/>
    <w:rsid w:val="0000286F"/>
    <w:rsid w:val="00005798"/>
    <w:rsid w:val="00005B2B"/>
    <w:rsid w:val="00005B4D"/>
    <w:rsid w:val="00006882"/>
    <w:rsid w:val="000105D9"/>
    <w:rsid w:val="000110F6"/>
    <w:rsid w:val="0001261B"/>
    <w:rsid w:val="00015DE7"/>
    <w:rsid w:val="00016A8B"/>
    <w:rsid w:val="0002033B"/>
    <w:rsid w:val="00020B77"/>
    <w:rsid w:val="00020F8B"/>
    <w:rsid w:val="00021910"/>
    <w:rsid w:val="00022CCF"/>
    <w:rsid w:val="00023E6A"/>
    <w:rsid w:val="0002400C"/>
    <w:rsid w:val="00024AB8"/>
    <w:rsid w:val="000259AC"/>
    <w:rsid w:val="00025E66"/>
    <w:rsid w:val="000265FE"/>
    <w:rsid w:val="00026BF4"/>
    <w:rsid w:val="00027F3A"/>
    <w:rsid w:val="00031273"/>
    <w:rsid w:val="0003157F"/>
    <w:rsid w:val="00042175"/>
    <w:rsid w:val="000428FE"/>
    <w:rsid w:val="00044DE7"/>
    <w:rsid w:val="000469E5"/>
    <w:rsid w:val="0004712D"/>
    <w:rsid w:val="0005121F"/>
    <w:rsid w:val="0005242E"/>
    <w:rsid w:val="00052F0B"/>
    <w:rsid w:val="00054809"/>
    <w:rsid w:val="00055A41"/>
    <w:rsid w:val="00055C5D"/>
    <w:rsid w:val="00055EE8"/>
    <w:rsid w:val="0005679A"/>
    <w:rsid w:val="00057ADA"/>
    <w:rsid w:val="00060D03"/>
    <w:rsid w:val="0006141C"/>
    <w:rsid w:val="00063596"/>
    <w:rsid w:val="0006422C"/>
    <w:rsid w:val="000646AF"/>
    <w:rsid w:val="000656B3"/>
    <w:rsid w:val="00066312"/>
    <w:rsid w:val="00071620"/>
    <w:rsid w:val="00071CA1"/>
    <w:rsid w:val="00074F78"/>
    <w:rsid w:val="00075715"/>
    <w:rsid w:val="0007723A"/>
    <w:rsid w:val="0008002A"/>
    <w:rsid w:val="000802B7"/>
    <w:rsid w:val="000803B9"/>
    <w:rsid w:val="00081365"/>
    <w:rsid w:val="00081FAA"/>
    <w:rsid w:val="000820CC"/>
    <w:rsid w:val="00082B2A"/>
    <w:rsid w:val="00082B9A"/>
    <w:rsid w:val="000831EA"/>
    <w:rsid w:val="000852EE"/>
    <w:rsid w:val="00085932"/>
    <w:rsid w:val="000A15CC"/>
    <w:rsid w:val="000A1862"/>
    <w:rsid w:val="000A1DAD"/>
    <w:rsid w:val="000A1FAA"/>
    <w:rsid w:val="000A2F12"/>
    <w:rsid w:val="000A35ED"/>
    <w:rsid w:val="000A3BB2"/>
    <w:rsid w:val="000A4512"/>
    <w:rsid w:val="000A5195"/>
    <w:rsid w:val="000A6960"/>
    <w:rsid w:val="000A749A"/>
    <w:rsid w:val="000B2178"/>
    <w:rsid w:val="000B241B"/>
    <w:rsid w:val="000B2AC0"/>
    <w:rsid w:val="000B2F40"/>
    <w:rsid w:val="000B32BC"/>
    <w:rsid w:val="000B4377"/>
    <w:rsid w:val="000B7513"/>
    <w:rsid w:val="000C06AC"/>
    <w:rsid w:val="000C6E11"/>
    <w:rsid w:val="000C726A"/>
    <w:rsid w:val="000C76C4"/>
    <w:rsid w:val="000D16EF"/>
    <w:rsid w:val="000D1FB6"/>
    <w:rsid w:val="000D2C68"/>
    <w:rsid w:val="000D6B0B"/>
    <w:rsid w:val="000D7047"/>
    <w:rsid w:val="000D74C8"/>
    <w:rsid w:val="000E08AA"/>
    <w:rsid w:val="000E23EA"/>
    <w:rsid w:val="000E45A6"/>
    <w:rsid w:val="000E484E"/>
    <w:rsid w:val="000E7C41"/>
    <w:rsid w:val="000F00ED"/>
    <w:rsid w:val="000F0220"/>
    <w:rsid w:val="000F2E0D"/>
    <w:rsid w:val="000F2F6F"/>
    <w:rsid w:val="000F3D30"/>
    <w:rsid w:val="00100462"/>
    <w:rsid w:val="001006E4"/>
    <w:rsid w:val="00100AD4"/>
    <w:rsid w:val="00102E43"/>
    <w:rsid w:val="00103D09"/>
    <w:rsid w:val="0010494C"/>
    <w:rsid w:val="00105662"/>
    <w:rsid w:val="001060CD"/>
    <w:rsid w:val="00110DBA"/>
    <w:rsid w:val="00111F1C"/>
    <w:rsid w:val="00113A2D"/>
    <w:rsid w:val="001170AA"/>
    <w:rsid w:val="00120B27"/>
    <w:rsid w:val="00121CAB"/>
    <w:rsid w:val="00122838"/>
    <w:rsid w:val="001248A9"/>
    <w:rsid w:val="00125CF4"/>
    <w:rsid w:val="00125D59"/>
    <w:rsid w:val="00127F8D"/>
    <w:rsid w:val="00130691"/>
    <w:rsid w:val="001315C5"/>
    <w:rsid w:val="001335BC"/>
    <w:rsid w:val="001340BE"/>
    <w:rsid w:val="00134797"/>
    <w:rsid w:val="001357AA"/>
    <w:rsid w:val="00135886"/>
    <w:rsid w:val="001374BC"/>
    <w:rsid w:val="00140696"/>
    <w:rsid w:val="00141460"/>
    <w:rsid w:val="001421A9"/>
    <w:rsid w:val="00142929"/>
    <w:rsid w:val="0014601A"/>
    <w:rsid w:val="001474A9"/>
    <w:rsid w:val="001501B9"/>
    <w:rsid w:val="00150AC1"/>
    <w:rsid w:val="00151E35"/>
    <w:rsid w:val="00152A95"/>
    <w:rsid w:val="00155418"/>
    <w:rsid w:val="00155BEF"/>
    <w:rsid w:val="0016045F"/>
    <w:rsid w:val="001616E9"/>
    <w:rsid w:val="00162F35"/>
    <w:rsid w:val="00163526"/>
    <w:rsid w:val="00163F08"/>
    <w:rsid w:val="0016448F"/>
    <w:rsid w:val="0016566F"/>
    <w:rsid w:val="00166232"/>
    <w:rsid w:val="00166360"/>
    <w:rsid w:val="00166D88"/>
    <w:rsid w:val="00167118"/>
    <w:rsid w:val="00167A10"/>
    <w:rsid w:val="001702BD"/>
    <w:rsid w:val="001705CB"/>
    <w:rsid w:val="0017124A"/>
    <w:rsid w:val="00172AFA"/>
    <w:rsid w:val="00172D9C"/>
    <w:rsid w:val="0017445A"/>
    <w:rsid w:val="001746EF"/>
    <w:rsid w:val="00181495"/>
    <w:rsid w:val="0018179D"/>
    <w:rsid w:val="00182478"/>
    <w:rsid w:val="00183F15"/>
    <w:rsid w:val="00184210"/>
    <w:rsid w:val="00186247"/>
    <w:rsid w:val="00186437"/>
    <w:rsid w:val="00186806"/>
    <w:rsid w:val="00187D9E"/>
    <w:rsid w:val="00193D5A"/>
    <w:rsid w:val="0019587D"/>
    <w:rsid w:val="001A003F"/>
    <w:rsid w:val="001A108B"/>
    <w:rsid w:val="001A18AC"/>
    <w:rsid w:val="001A2644"/>
    <w:rsid w:val="001A28F9"/>
    <w:rsid w:val="001A29FE"/>
    <w:rsid w:val="001A3E0F"/>
    <w:rsid w:val="001A7D5B"/>
    <w:rsid w:val="001B0168"/>
    <w:rsid w:val="001B064E"/>
    <w:rsid w:val="001B315C"/>
    <w:rsid w:val="001B64D2"/>
    <w:rsid w:val="001B6CA9"/>
    <w:rsid w:val="001C25A6"/>
    <w:rsid w:val="001C3F1B"/>
    <w:rsid w:val="001C48F6"/>
    <w:rsid w:val="001C520B"/>
    <w:rsid w:val="001C73C5"/>
    <w:rsid w:val="001C7877"/>
    <w:rsid w:val="001D1440"/>
    <w:rsid w:val="001D3AA7"/>
    <w:rsid w:val="001D3EA3"/>
    <w:rsid w:val="001D436F"/>
    <w:rsid w:val="001D4405"/>
    <w:rsid w:val="001D64AB"/>
    <w:rsid w:val="001D6EB2"/>
    <w:rsid w:val="001D7A22"/>
    <w:rsid w:val="001E09D5"/>
    <w:rsid w:val="001E1DCC"/>
    <w:rsid w:val="001E28A9"/>
    <w:rsid w:val="001E47E8"/>
    <w:rsid w:val="001E59F2"/>
    <w:rsid w:val="001E708C"/>
    <w:rsid w:val="001E7D22"/>
    <w:rsid w:val="001F0ABD"/>
    <w:rsid w:val="001F0F69"/>
    <w:rsid w:val="001F14DE"/>
    <w:rsid w:val="001F1C8C"/>
    <w:rsid w:val="001F1E34"/>
    <w:rsid w:val="001F2EFE"/>
    <w:rsid w:val="001F4262"/>
    <w:rsid w:val="001F4558"/>
    <w:rsid w:val="001F4641"/>
    <w:rsid w:val="001F510B"/>
    <w:rsid w:val="001F56E2"/>
    <w:rsid w:val="001F6673"/>
    <w:rsid w:val="002024FF"/>
    <w:rsid w:val="00203D22"/>
    <w:rsid w:val="002041A7"/>
    <w:rsid w:val="002052ED"/>
    <w:rsid w:val="00206B88"/>
    <w:rsid w:val="0021269D"/>
    <w:rsid w:val="00213DFE"/>
    <w:rsid w:val="00214533"/>
    <w:rsid w:val="00214946"/>
    <w:rsid w:val="00214996"/>
    <w:rsid w:val="002155C5"/>
    <w:rsid w:val="002162E2"/>
    <w:rsid w:val="00216431"/>
    <w:rsid w:val="00220755"/>
    <w:rsid w:val="0022162F"/>
    <w:rsid w:val="00221A93"/>
    <w:rsid w:val="002220DB"/>
    <w:rsid w:val="0022322F"/>
    <w:rsid w:val="00223344"/>
    <w:rsid w:val="002246A0"/>
    <w:rsid w:val="00227EDC"/>
    <w:rsid w:val="0023037D"/>
    <w:rsid w:val="002307AD"/>
    <w:rsid w:val="00230B4E"/>
    <w:rsid w:val="00233CDF"/>
    <w:rsid w:val="00233D4C"/>
    <w:rsid w:val="002342EF"/>
    <w:rsid w:val="00235761"/>
    <w:rsid w:val="002441E0"/>
    <w:rsid w:val="00244F1B"/>
    <w:rsid w:val="002450E7"/>
    <w:rsid w:val="00245C71"/>
    <w:rsid w:val="00247A91"/>
    <w:rsid w:val="00247E96"/>
    <w:rsid w:val="002516E8"/>
    <w:rsid w:val="00251C84"/>
    <w:rsid w:val="00251EBA"/>
    <w:rsid w:val="0025252D"/>
    <w:rsid w:val="00255359"/>
    <w:rsid w:val="00256AE2"/>
    <w:rsid w:val="00257E9A"/>
    <w:rsid w:val="002606CD"/>
    <w:rsid w:val="00260F3D"/>
    <w:rsid w:val="002611E7"/>
    <w:rsid w:val="00261269"/>
    <w:rsid w:val="0027062E"/>
    <w:rsid w:val="002710C2"/>
    <w:rsid w:val="002710FB"/>
    <w:rsid w:val="002730D9"/>
    <w:rsid w:val="0027621D"/>
    <w:rsid w:val="002775B2"/>
    <w:rsid w:val="00280221"/>
    <w:rsid w:val="00281EF6"/>
    <w:rsid w:val="00281F6E"/>
    <w:rsid w:val="00284B8F"/>
    <w:rsid w:val="00285BE5"/>
    <w:rsid w:val="00285E99"/>
    <w:rsid w:val="00286229"/>
    <w:rsid w:val="00290486"/>
    <w:rsid w:val="00290DDF"/>
    <w:rsid w:val="0029289B"/>
    <w:rsid w:val="00294742"/>
    <w:rsid w:val="00295160"/>
    <w:rsid w:val="00295564"/>
    <w:rsid w:val="00295893"/>
    <w:rsid w:val="002967AF"/>
    <w:rsid w:val="002A13E9"/>
    <w:rsid w:val="002A241F"/>
    <w:rsid w:val="002A31C9"/>
    <w:rsid w:val="002A3F95"/>
    <w:rsid w:val="002A4B64"/>
    <w:rsid w:val="002A4D43"/>
    <w:rsid w:val="002A7901"/>
    <w:rsid w:val="002B0996"/>
    <w:rsid w:val="002B3A55"/>
    <w:rsid w:val="002B473E"/>
    <w:rsid w:val="002B65DD"/>
    <w:rsid w:val="002B6DF9"/>
    <w:rsid w:val="002C09A9"/>
    <w:rsid w:val="002C4315"/>
    <w:rsid w:val="002C6800"/>
    <w:rsid w:val="002C69F9"/>
    <w:rsid w:val="002C7207"/>
    <w:rsid w:val="002D0258"/>
    <w:rsid w:val="002D30F0"/>
    <w:rsid w:val="002D440E"/>
    <w:rsid w:val="002D478D"/>
    <w:rsid w:val="002D67E8"/>
    <w:rsid w:val="002D68E8"/>
    <w:rsid w:val="002D7C7F"/>
    <w:rsid w:val="002E12B9"/>
    <w:rsid w:val="002E1F50"/>
    <w:rsid w:val="002E3240"/>
    <w:rsid w:val="002E37C8"/>
    <w:rsid w:val="002E3A86"/>
    <w:rsid w:val="002F09F0"/>
    <w:rsid w:val="002F430F"/>
    <w:rsid w:val="00301C15"/>
    <w:rsid w:val="003025DE"/>
    <w:rsid w:val="00305693"/>
    <w:rsid w:val="00305945"/>
    <w:rsid w:val="003059FF"/>
    <w:rsid w:val="00305CE7"/>
    <w:rsid w:val="00307734"/>
    <w:rsid w:val="00307CC5"/>
    <w:rsid w:val="00307E77"/>
    <w:rsid w:val="00311474"/>
    <w:rsid w:val="00311BA1"/>
    <w:rsid w:val="003120E9"/>
    <w:rsid w:val="00313F6E"/>
    <w:rsid w:val="00314499"/>
    <w:rsid w:val="0031631E"/>
    <w:rsid w:val="00316BEA"/>
    <w:rsid w:val="00317E58"/>
    <w:rsid w:val="00320F19"/>
    <w:rsid w:val="0032185E"/>
    <w:rsid w:val="00321AED"/>
    <w:rsid w:val="003226D1"/>
    <w:rsid w:val="00324F00"/>
    <w:rsid w:val="00325B49"/>
    <w:rsid w:val="00325F4E"/>
    <w:rsid w:val="0033156C"/>
    <w:rsid w:val="0033167E"/>
    <w:rsid w:val="00332679"/>
    <w:rsid w:val="003362D4"/>
    <w:rsid w:val="003374A0"/>
    <w:rsid w:val="00337D7F"/>
    <w:rsid w:val="003410FC"/>
    <w:rsid w:val="00342AC3"/>
    <w:rsid w:val="00352623"/>
    <w:rsid w:val="00352AB2"/>
    <w:rsid w:val="003534CB"/>
    <w:rsid w:val="00353AD5"/>
    <w:rsid w:val="00355250"/>
    <w:rsid w:val="003560FD"/>
    <w:rsid w:val="003566BA"/>
    <w:rsid w:val="00362D85"/>
    <w:rsid w:val="003633B0"/>
    <w:rsid w:val="003633C2"/>
    <w:rsid w:val="00364E23"/>
    <w:rsid w:val="00366E8F"/>
    <w:rsid w:val="00367118"/>
    <w:rsid w:val="00367CD6"/>
    <w:rsid w:val="0037131E"/>
    <w:rsid w:val="003727CB"/>
    <w:rsid w:val="003734FC"/>
    <w:rsid w:val="00374D24"/>
    <w:rsid w:val="00375263"/>
    <w:rsid w:val="0037539C"/>
    <w:rsid w:val="00375859"/>
    <w:rsid w:val="00377883"/>
    <w:rsid w:val="003806D3"/>
    <w:rsid w:val="00384705"/>
    <w:rsid w:val="00385380"/>
    <w:rsid w:val="003859E3"/>
    <w:rsid w:val="00386017"/>
    <w:rsid w:val="003863A3"/>
    <w:rsid w:val="003864DB"/>
    <w:rsid w:val="00386DC0"/>
    <w:rsid w:val="00387DED"/>
    <w:rsid w:val="00387DFD"/>
    <w:rsid w:val="00390D6A"/>
    <w:rsid w:val="00391EF4"/>
    <w:rsid w:val="00392532"/>
    <w:rsid w:val="0039318E"/>
    <w:rsid w:val="00393DA3"/>
    <w:rsid w:val="0039754C"/>
    <w:rsid w:val="003A1ECF"/>
    <w:rsid w:val="003A3DE2"/>
    <w:rsid w:val="003A5904"/>
    <w:rsid w:val="003A6E55"/>
    <w:rsid w:val="003B059B"/>
    <w:rsid w:val="003B75B1"/>
    <w:rsid w:val="003C3BB8"/>
    <w:rsid w:val="003D069E"/>
    <w:rsid w:val="003D07BF"/>
    <w:rsid w:val="003D0ECB"/>
    <w:rsid w:val="003D2A43"/>
    <w:rsid w:val="003D3015"/>
    <w:rsid w:val="003D53C6"/>
    <w:rsid w:val="003D579D"/>
    <w:rsid w:val="003D5D74"/>
    <w:rsid w:val="003D71BD"/>
    <w:rsid w:val="003D77B1"/>
    <w:rsid w:val="003E3405"/>
    <w:rsid w:val="003E3AA5"/>
    <w:rsid w:val="003E3CD6"/>
    <w:rsid w:val="003E59E9"/>
    <w:rsid w:val="003E5F06"/>
    <w:rsid w:val="003E654A"/>
    <w:rsid w:val="003E7A86"/>
    <w:rsid w:val="003F02E8"/>
    <w:rsid w:val="003F1357"/>
    <w:rsid w:val="003F37DF"/>
    <w:rsid w:val="003F3B13"/>
    <w:rsid w:val="003F453F"/>
    <w:rsid w:val="003F4A3B"/>
    <w:rsid w:val="003F541C"/>
    <w:rsid w:val="003F6793"/>
    <w:rsid w:val="00400241"/>
    <w:rsid w:val="0040130E"/>
    <w:rsid w:val="00401326"/>
    <w:rsid w:val="00404CB2"/>
    <w:rsid w:val="00407785"/>
    <w:rsid w:val="00407ECC"/>
    <w:rsid w:val="0041331B"/>
    <w:rsid w:val="004139AA"/>
    <w:rsid w:val="004149B8"/>
    <w:rsid w:val="00416DF3"/>
    <w:rsid w:val="0041707E"/>
    <w:rsid w:val="0042617F"/>
    <w:rsid w:val="004263FE"/>
    <w:rsid w:val="00426400"/>
    <w:rsid w:val="004265C3"/>
    <w:rsid w:val="00426CA1"/>
    <w:rsid w:val="00436359"/>
    <w:rsid w:val="00440D58"/>
    <w:rsid w:val="00442B48"/>
    <w:rsid w:val="00442F38"/>
    <w:rsid w:val="004517E3"/>
    <w:rsid w:val="00454587"/>
    <w:rsid w:val="00454C79"/>
    <w:rsid w:val="00460B33"/>
    <w:rsid w:val="00460C07"/>
    <w:rsid w:val="00461154"/>
    <w:rsid w:val="004640E0"/>
    <w:rsid w:val="00464E04"/>
    <w:rsid w:val="00467265"/>
    <w:rsid w:val="004703E6"/>
    <w:rsid w:val="00471E40"/>
    <w:rsid w:val="00473AEA"/>
    <w:rsid w:val="00474633"/>
    <w:rsid w:val="00474683"/>
    <w:rsid w:val="00475531"/>
    <w:rsid w:val="004807CA"/>
    <w:rsid w:val="00481225"/>
    <w:rsid w:val="00481278"/>
    <w:rsid w:val="00481340"/>
    <w:rsid w:val="00481395"/>
    <w:rsid w:val="00481567"/>
    <w:rsid w:val="00482A44"/>
    <w:rsid w:val="004833D3"/>
    <w:rsid w:val="00483E4B"/>
    <w:rsid w:val="00483ED9"/>
    <w:rsid w:val="004840D8"/>
    <w:rsid w:val="004843F6"/>
    <w:rsid w:val="00485C97"/>
    <w:rsid w:val="00486F72"/>
    <w:rsid w:val="004902AD"/>
    <w:rsid w:val="00490834"/>
    <w:rsid w:val="004908FB"/>
    <w:rsid w:val="00491D50"/>
    <w:rsid w:val="004920C6"/>
    <w:rsid w:val="00493E21"/>
    <w:rsid w:val="00496226"/>
    <w:rsid w:val="004A0A73"/>
    <w:rsid w:val="004A0E42"/>
    <w:rsid w:val="004A2456"/>
    <w:rsid w:val="004A2B17"/>
    <w:rsid w:val="004A2FA4"/>
    <w:rsid w:val="004A3CB5"/>
    <w:rsid w:val="004A42C8"/>
    <w:rsid w:val="004A5C78"/>
    <w:rsid w:val="004A7C9F"/>
    <w:rsid w:val="004B37A2"/>
    <w:rsid w:val="004B5FCB"/>
    <w:rsid w:val="004C0939"/>
    <w:rsid w:val="004C165A"/>
    <w:rsid w:val="004C176B"/>
    <w:rsid w:val="004C313E"/>
    <w:rsid w:val="004C5876"/>
    <w:rsid w:val="004D0D30"/>
    <w:rsid w:val="004D2E03"/>
    <w:rsid w:val="004D3FA0"/>
    <w:rsid w:val="004D4323"/>
    <w:rsid w:val="004D442F"/>
    <w:rsid w:val="004D47A8"/>
    <w:rsid w:val="004D50DB"/>
    <w:rsid w:val="004D51E8"/>
    <w:rsid w:val="004D6156"/>
    <w:rsid w:val="004D629C"/>
    <w:rsid w:val="004D6667"/>
    <w:rsid w:val="004E24A3"/>
    <w:rsid w:val="004E279E"/>
    <w:rsid w:val="004E3852"/>
    <w:rsid w:val="004E451A"/>
    <w:rsid w:val="004E4EEC"/>
    <w:rsid w:val="004E6B3B"/>
    <w:rsid w:val="004E7874"/>
    <w:rsid w:val="004F04B8"/>
    <w:rsid w:val="004F1986"/>
    <w:rsid w:val="004F20E7"/>
    <w:rsid w:val="004F21D0"/>
    <w:rsid w:val="004F43C5"/>
    <w:rsid w:val="004F455A"/>
    <w:rsid w:val="004F4AF4"/>
    <w:rsid w:val="004F64A9"/>
    <w:rsid w:val="004F71E7"/>
    <w:rsid w:val="004F78CE"/>
    <w:rsid w:val="005005AF"/>
    <w:rsid w:val="00500D02"/>
    <w:rsid w:val="00503BC4"/>
    <w:rsid w:val="00505AF1"/>
    <w:rsid w:val="00506D6C"/>
    <w:rsid w:val="00507455"/>
    <w:rsid w:val="00511370"/>
    <w:rsid w:val="005162E8"/>
    <w:rsid w:val="00516A50"/>
    <w:rsid w:val="00516ED5"/>
    <w:rsid w:val="00517514"/>
    <w:rsid w:val="005219EA"/>
    <w:rsid w:val="005226EC"/>
    <w:rsid w:val="005227EF"/>
    <w:rsid w:val="00522E66"/>
    <w:rsid w:val="00525455"/>
    <w:rsid w:val="00526E2E"/>
    <w:rsid w:val="0053142A"/>
    <w:rsid w:val="005328F8"/>
    <w:rsid w:val="0053335F"/>
    <w:rsid w:val="00536B41"/>
    <w:rsid w:val="00542140"/>
    <w:rsid w:val="00543B33"/>
    <w:rsid w:val="00543DF5"/>
    <w:rsid w:val="00544977"/>
    <w:rsid w:val="0054617F"/>
    <w:rsid w:val="005522D0"/>
    <w:rsid w:val="00552D51"/>
    <w:rsid w:val="00553440"/>
    <w:rsid w:val="0055513B"/>
    <w:rsid w:val="00555296"/>
    <w:rsid w:val="005564CE"/>
    <w:rsid w:val="005569AF"/>
    <w:rsid w:val="00556C47"/>
    <w:rsid w:val="00557713"/>
    <w:rsid w:val="005604CE"/>
    <w:rsid w:val="00560643"/>
    <w:rsid w:val="00566A4E"/>
    <w:rsid w:val="0057132B"/>
    <w:rsid w:val="005716EC"/>
    <w:rsid w:val="005723D9"/>
    <w:rsid w:val="005733A1"/>
    <w:rsid w:val="00574293"/>
    <w:rsid w:val="0057449D"/>
    <w:rsid w:val="00574CB0"/>
    <w:rsid w:val="0057618E"/>
    <w:rsid w:val="005763E3"/>
    <w:rsid w:val="00576DB6"/>
    <w:rsid w:val="005814A7"/>
    <w:rsid w:val="0058343D"/>
    <w:rsid w:val="00583CB9"/>
    <w:rsid w:val="00585041"/>
    <w:rsid w:val="0058568E"/>
    <w:rsid w:val="00586044"/>
    <w:rsid w:val="005867E7"/>
    <w:rsid w:val="00590D79"/>
    <w:rsid w:val="0059288E"/>
    <w:rsid w:val="005938FE"/>
    <w:rsid w:val="0059478A"/>
    <w:rsid w:val="00595277"/>
    <w:rsid w:val="005957FD"/>
    <w:rsid w:val="00595DA0"/>
    <w:rsid w:val="005A056F"/>
    <w:rsid w:val="005A13B2"/>
    <w:rsid w:val="005A1A2E"/>
    <w:rsid w:val="005A1F66"/>
    <w:rsid w:val="005A2D82"/>
    <w:rsid w:val="005A45CC"/>
    <w:rsid w:val="005A5569"/>
    <w:rsid w:val="005A5CCC"/>
    <w:rsid w:val="005A5E79"/>
    <w:rsid w:val="005A716F"/>
    <w:rsid w:val="005B093E"/>
    <w:rsid w:val="005B1300"/>
    <w:rsid w:val="005B6EB4"/>
    <w:rsid w:val="005C1088"/>
    <w:rsid w:val="005C4141"/>
    <w:rsid w:val="005C5E94"/>
    <w:rsid w:val="005C74C9"/>
    <w:rsid w:val="005C79F8"/>
    <w:rsid w:val="005D1293"/>
    <w:rsid w:val="005D353F"/>
    <w:rsid w:val="005D3A02"/>
    <w:rsid w:val="005D3A6B"/>
    <w:rsid w:val="005D3C32"/>
    <w:rsid w:val="005D52B7"/>
    <w:rsid w:val="005D7FF2"/>
    <w:rsid w:val="005E2137"/>
    <w:rsid w:val="005E2912"/>
    <w:rsid w:val="005E39C6"/>
    <w:rsid w:val="005E3D12"/>
    <w:rsid w:val="005F105E"/>
    <w:rsid w:val="005F15EF"/>
    <w:rsid w:val="005F2C98"/>
    <w:rsid w:val="005F2FDB"/>
    <w:rsid w:val="005F3194"/>
    <w:rsid w:val="005F4400"/>
    <w:rsid w:val="005F55C1"/>
    <w:rsid w:val="005F6B9B"/>
    <w:rsid w:val="00600830"/>
    <w:rsid w:val="00600AE7"/>
    <w:rsid w:val="00600C27"/>
    <w:rsid w:val="00601322"/>
    <w:rsid w:val="0060405E"/>
    <w:rsid w:val="00605949"/>
    <w:rsid w:val="0061126A"/>
    <w:rsid w:val="0061428C"/>
    <w:rsid w:val="0061550F"/>
    <w:rsid w:val="00616733"/>
    <w:rsid w:val="00620DA6"/>
    <w:rsid w:val="0062302B"/>
    <w:rsid w:val="00623F9C"/>
    <w:rsid w:val="0062630F"/>
    <w:rsid w:val="00631D09"/>
    <w:rsid w:val="00632464"/>
    <w:rsid w:val="0063307E"/>
    <w:rsid w:val="00634733"/>
    <w:rsid w:val="00634759"/>
    <w:rsid w:val="00635C67"/>
    <w:rsid w:val="00636280"/>
    <w:rsid w:val="006401EC"/>
    <w:rsid w:val="0064514A"/>
    <w:rsid w:val="00647775"/>
    <w:rsid w:val="006510EF"/>
    <w:rsid w:val="00651BF4"/>
    <w:rsid w:val="0065347A"/>
    <w:rsid w:val="00655485"/>
    <w:rsid w:val="0065785B"/>
    <w:rsid w:val="00660E72"/>
    <w:rsid w:val="006635B6"/>
    <w:rsid w:val="00664D4B"/>
    <w:rsid w:val="00665DC7"/>
    <w:rsid w:val="006661D8"/>
    <w:rsid w:val="00666329"/>
    <w:rsid w:val="00666BF4"/>
    <w:rsid w:val="00666F10"/>
    <w:rsid w:val="0067005B"/>
    <w:rsid w:val="006719D2"/>
    <w:rsid w:val="00673614"/>
    <w:rsid w:val="00675277"/>
    <w:rsid w:val="006759D2"/>
    <w:rsid w:val="00677B70"/>
    <w:rsid w:val="0068179D"/>
    <w:rsid w:val="00684F75"/>
    <w:rsid w:val="00686580"/>
    <w:rsid w:val="00687CDE"/>
    <w:rsid w:val="00691E91"/>
    <w:rsid w:val="0069277E"/>
    <w:rsid w:val="00694B30"/>
    <w:rsid w:val="006973D4"/>
    <w:rsid w:val="006A0297"/>
    <w:rsid w:val="006A0F0E"/>
    <w:rsid w:val="006A149F"/>
    <w:rsid w:val="006A330F"/>
    <w:rsid w:val="006A5B1B"/>
    <w:rsid w:val="006B242E"/>
    <w:rsid w:val="006B27A4"/>
    <w:rsid w:val="006B2F7D"/>
    <w:rsid w:val="006B2FC5"/>
    <w:rsid w:val="006B3109"/>
    <w:rsid w:val="006B3B22"/>
    <w:rsid w:val="006B463A"/>
    <w:rsid w:val="006B6E30"/>
    <w:rsid w:val="006B7850"/>
    <w:rsid w:val="006C0247"/>
    <w:rsid w:val="006C0C45"/>
    <w:rsid w:val="006C1AC3"/>
    <w:rsid w:val="006C40E9"/>
    <w:rsid w:val="006C591A"/>
    <w:rsid w:val="006C6EBF"/>
    <w:rsid w:val="006C725A"/>
    <w:rsid w:val="006D2523"/>
    <w:rsid w:val="006D2724"/>
    <w:rsid w:val="006D2D40"/>
    <w:rsid w:val="006D2D58"/>
    <w:rsid w:val="006D2FF7"/>
    <w:rsid w:val="006D31D0"/>
    <w:rsid w:val="006D344B"/>
    <w:rsid w:val="006D51FD"/>
    <w:rsid w:val="006D5297"/>
    <w:rsid w:val="006D5353"/>
    <w:rsid w:val="006D5B4E"/>
    <w:rsid w:val="006D5CA1"/>
    <w:rsid w:val="006D62BB"/>
    <w:rsid w:val="006E1EE8"/>
    <w:rsid w:val="006E205B"/>
    <w:rsid w:val="006E23A6"/>
    <w:rsid w:val="006E247F"/>
    <w:rsid w:val="006E24CF"/>
    <w:rsid w:val="006E2983"/>
    <w:rsid w:val="006E351F"/>
    <w:rsid w:val="006E4258"/>
    <w:rsid w:val="006E57CC"/>
    <w:rsid w:val="006E60C0"/>
    <w:rsid w:val="006E6C60"/>
    <w:rsid w:val="006F0424"/>
    <w:rsid w:val="006F091E"/>
    <w:rsid w:val="006F29DA"/>
    <w:rsid w:val="006F3BFB"/>
    <w:rsid w:val="006F69F0"/>
    <w:rsid w:val="006F72A8"/>
    <w:rsid w:val="00703109"/>
    <w:rsid w:val="007046ED"/>
    <w:rsid w:val="00704BB7"/>
    <w:rsid w:val="00704E18"/>
    <w:rsid w:val="007059E7"/>
    <w:rsid w:val="007064FA"/>
    <w:rsid w:val="00706D17"/>
    <w:rsid w:val="00711AE2"/>
    <w:rsid w:val="00713181"/>
    <w:rsid w:val="0071333C"/>
    <w:rsid w:val="00714C8C"/>
    <w:rsid w:val="00715FA9"/>
    <w:rsid w:val="00717080"/>
    <w:rsid w:val="0071780A"/>
    <w:rsid w:val="00722CC4"/>
    <w:rsid w:val="0072310B"/>
    <w:rsid w:val="007245F9"/>
    <w:rsid w:val="007255BC"/>
    <w:rsid w:val="0072571D"/>
    <w:rsid w:val="00726161"/>
    <w:rsid w:val="00726814"/>
    <w:rsid w:val="00727D68"/>
    <w:rsid w:val="00733DC1"/>
    <w:rsid w:val="0073517D"/>
    <w:rsid w:val="00740310"/>
    <w:rsid w:val="00740A3B"/>
    <w:rsid w:val="00740BFD"/>
    <w:rsid w:val="00743EB5"/>
    <w:rsid w:val="007448E8"/>
    <w:rsid w:val="00744F28"/>
    <w:rsid w:val="00745434"/>
    <w:rsid w:val="0074599B"/>
    <w:rsid w:val="00745F95"/>
    <w:rsid w:val="0074751C"/>
    <w:rsid w:val="00751435"/>
    <w:rsid w:val="007515E3"/>
    <w:rsid w:val="00751958"/>
    <w:rsid w:val="00751C6B"/>
    <w:rsid w:val="00753E86"/>
    <w:rsid w:val="00755C4B"/>
    <w:rsid w:val="0075732D"/>
    <w:rsid w:val="007578AE"/>
    <w:rsid w:val="00757A57"/>
    <w:rsid w:val="007601AA"/>
    <w:rsid w:val="00761572"/>
    <w:rsid w:val="0076326C"/>
    <w:rsid w:val="007643F2"/>
    <w:rsid w:val="0076676C"/>
    <w:rsid w:val="00770C04"/>
    <w:rsid w:val="007712B7"/>
    <w:rsid w:val="00773E6E"/>
    <w:rsid w:val="0077758B"/>
    <w:rsid w:val="007835C3"/>
    <w:rsid w:val="007836F5"/>
    <w:rsid w:val="00786B2F"/>
    <w:rsid w:val="0079164A"/>
    <w:rsid w:val="00792BBC"/>
    <w:rsid w:val="00792FD3"/>
    <w:rsid w:val="00794EB0"/>
    <w:rsid w:val="007953CF"/>
    <w:rsid w:val="00795B0D"/>
    <w:rsid w:val="0079657A"/>
    <w:rsid w:val="007A0C74"/>
    <w:rsid w:val="007A111D"/>
    <w:rsid w:val="007A169A"/>
    <w:rsid w:val="007A2B5B"/>
    <w:rsid w:val="007A2DCA"/>
    <w:rsid w:val="007A338F"/>
    <w:rsid w:val="007A4F4C"/>
    <w:rsid w:val="007A67AA"/>
    <w:rsid w:val="007A7498"/>
    <w:rsid w:val="007B1825"/>
    <w:rsid w:val="007B197D"/>
    <w:rsid w:val="007B21D8"/>
    <w:rsid w:val="007B5C9B"/>
    <w:rsid w:val="007B6C3D"/>
    <w:rsid w:val="007C284D"/>
    <w:rsid w:val="007C3EEC"/>
    <w:rsid w:val="007C5F41"/>
    <w:rsid w:val="007C74F7"/>
    <w:rsid w:val="007D43BD"/>
    <w:rsid w:val="007D683C"/>
    <w:rsid w:val="007E0A37"/>
    <w:rsid w:val="007E159E"/>
    <w:rsid w:val="007E4766"/>
    <w:rsid w:val="007E5070"/>
    <w:rsid w:val="007F1373"/>
    <w:rsid w:val="007F2A90"/>
    <w:rsid w:val="007F345F"/>
    <w:rsid w:val="007F5083"/>
    <w:rsid w:val="007F5F12"/>
    <w:rsid w:val="007F732F"/>
    <w:rsid w:val="007F7876"/>
    <w:rsid w:val="00801F8E"/>
    <w:rsid w:val="008025EF"/>
    <w:rsid w:val="00802648"/>
    <w:rsid w:val="008028F7"/>
    <w:rsid w:val="00802915"/>
    <w:rsid w:val="00802BFA"/>
    <w:rsid w:val="00803B3B"/>
    <w:rsid w:val="00804A72"/>
    <w:rsid w:val="00806AA0"/>
    <w:rsid w:val="00806AB9"/>
    <w:rsid w:val="00806E99"/>
    <w:rsid w:val="008075A1"/>
    <w:rsid w:val="008100B0"/>
    <w:rsid w:val="008101B0"/>
    <w:rsid w:val="008104E1"/>
    <w:rsid w:val="00810CC2"/>
    <w:rsid w:val="00810E5C"/>
    <w:rsid w:val="008119F0"/>
    <w:rsid w:val="0081300E"/>
    <w:rsid w:val="008132DA"/>
    <w:rsid w:val="0081551A"/>
    <w:rsid w:val="00815618"/>
    <w:rsid w:val="00815AAA"/>
    <w:rsid w:val="00816A69"/>
    <w:rsid w:val="0081767C"/>
    <w:rsid w:val="00817E9B"/>
    <w:rsid w:val="0082244A"/>
    <w:rsid w:val="008225CE"/>
    <w:rsid w:val="008236E2"/>
    <w:rsid w:val="00824794"/>
    <w:rsid w:val="00825BE8"/>
    <w:rsid w:val="00827629"/>
    <w:rsid w:val="00827808"/>
    <w:rsid w:val="008279D5"/>
    <w:rsid w:val="008316E9"/>
    <w:rsid w:val="00833A77"/>
    <w:rsid w:val="00833FFA"/>
    <w:rsid w:val="00834A0D"/>
    <w:rsid w:val="008350CF"/>
    <w:rsid w:val="008362B6"/>
    <w:rsid w:val="008400F2"/>
    <w:rsid w:val="0084080C"/>
    <w:rsid w:val="00841B24"/>
    <w:rsid w:val="00842499"/>
    <w:rsid w:val="00842517"/>
    <w:rsid w:val="00845665"/>
    <w:rsid w:val="008457CA"/>
    <w:rsid w:val="00850415"/>
    <w:rsid w:val="0085121A"/>
    <w:rsid w:val="00851685"/>
    <w:rsid w:val="00854F18"/>
    <w:rsid w:val="00855252"/>
    <w:rsid w:val="0085662C"/>
    <w:rsid w:val="00856E89"/>
    <w:rsid w:val="0086294A"/>
    <w:rsid w:val="0086475B"/>
    <w:rsid w:val="00865C81"/>
    <w:rsid w:val="008669AF"/>
    <w:rsid w:val="00866B7C"/>
    <w:rsid w:val="00867CAA"/>
    <w:rsid w:val="00867EC5"/>
    <w:rsid w:val="008709FE"/>
    <w:rsid w:val="008711ED"/>
    <w:rsid w:val="00871CEB"/>
    <w:rsid w:val="00871EE8"/>
    <w:rsid w:val="00872968"/>
    <w:rsid w:val="00876BBE"/>
    <w:rsid w:val="00880335"/>
    <w:rsid w:val="00881490"/>
    <w:rsid w:val="00883023"/>
    <w:rsid w:val="00884E1B"/>
    <w:rsid w:val="00885C82"/>
    <w:rsid w:val="00886ED3"/>
    <w:rsid w:val="008906EB"/>
    <w:rsid w:val="008913C3"/>
    <w:rsid w:val="0089140F"/>
    <w:rsid w:val="00891982"/>
    <w:rsid w:val="008923F1"/>
    <w:rsid w:val="008930F4"/>
    <w:rsid w:val="0089598D"/>
    <w:rsid w:val="00897C42"/>
    <w:rsid w:val="008A0670"/>
    <w:rsid w:val="008A0E71"/>
    <w:rsid w:val="008A13AB"/>
    <w:rsid w:val="008A1DEC"/>
    <w:rsid w:val="008A2FD2"/>
    <w:rsid w:val="008A4464"/>
    <w:rsid w:val="008A47FF"/>
    <w:rsid w:val="008A4CC1"/>
    <w:rsid w:val="008A5B27"/>
    <w:rsid w:val="008B081A"/>
    <w:rsid w:val="008B60F2"/>
    <w:rsid w:val="008B788C"/>
    <w:rsid w:val="008C0F46"/>
    <w:rsid w:val="008C1EB2"/>
    <w:rsid w:val="008C22F9"/>
    <w:rsid w:val="008C3C42"/>
    <w:rsid w:val="008C48DD"/>
    <w:rsid w:val="008C6DB7"/>
    <w:rsid w:val="008D0308"/>
    <w:rsid w:val="008D075E"/>
    <w:rsid w:val="008D0CDC"/>
    <w:rsid w:val="008D167E"/>
    <w:rsid w:val="008D2C0B"/>
    <w:rsid w:val="008D2F3B"/>
    <w:rsid w:val="008D4E9B"/>
    <w:rsid w:val="008D70DA"/>
    <w:rsid w:val="008D7718"/>
    <w:rsid w:val="008D775A"/>
    <w:rsid w:val="008D78F2"/>
    <w:rsid w:val="008E4A67"/>
    <w:rsid w:val="008E5BDE"/>
    <w:rsid w:val="008E68B9"/>
    <w:rsid w:val="008E7350"/>
    <w:rsid w:val="008E7E94"/>
    <w:rsid w:val="008F083C"/>
    <w:rsid w:val="008F4576"/>
    <w:rsid w:val="008F4B45"/>
    <w:rsid w:val="008F548D"/>
    <w:rsid w:val="00901029"/>
    <w:rsid w:val="00901991"/>
    <w:rsid w:val="00902556"/>
    <w:rsid w:val="009028AB"/>
    <w:rsid w:val="00902BED"/>
    <w:rsid w:val="00902F19"/>
    <w:rsid w:val="0090511B"/>
    <w:rsid w:val="009053C6"/>
    <w:rsid w:val="009055B0"/>
    <w:rsid w:val="00905BC2"/>
    <w:rsid w:val="00906A41"/>
    <w:rsid w:val="009072FC"/>
    <w:rsid w:val="00907BB0"/>
    <w:rsid w:val="00910C6F"/>
    <w:rsid w:val="009132C4"/>
    <w:rsid w:val="009150C8"/>
    <w:rsid w:val="009151A8"/>
    <w:rsid w:val="009159A1"/>
    <w:rsid w:val="00921AEB"/>
    <w:rsid w:val="00924643"/>
    <w:rsid w:val="00924766"/>
    <w:rsid w:val="00926C65"/>
    <w:rsid w:val="00930E2B"/>
    <w:rsid w:val="00932ACB"/>
    <w:rsid w:val="00932CA4"/>
    <w:rsid w:val="00934794"/>
    <w:rsid w:val="00936186"/>
    <w:rsid w:val="0093691A"/>
    <w:rsid w:val="00937491"/>
    <w:rsid w:val="00941585"/>
    <w:rsid w:val="0094284D"/>
    <w:rsid w:val="00942CDA"/>
    <w:rsid w:val="0094305A"/>
    <w:rsid w:val="009466DE"/>
    <w:rsid w:val="00946BC3"/>
    <w:rsid w:val="00946FF1"/>
    <w:rsid w:val="0095188C"/>
    <w:rsid w:val="00951A57"/>
    <w:rsid w:val="009550C4"/>
    <w:rsid w:val="0095559E"/>
    <w:rsid w:val="00956F4B"/>
    <w:rsid w:val="00957115"/>
    <w:rsid w:val="0095787B"/>
    <w:rsid w:val="009610F7"/>
    <w:rsid w:val="00963007"/>
    <w:rsid w:val="0096430F"/>
    <w:rsid w:val="00966D9C"/>
    <w:rsid w:val="00966F61"/>
    <w:rsid w:val="0097114C"/>
    <w:rsid w:val="009724AB"/>
    <w:rsid w:val="009731A9"/>
    <w:rsid w:val="0097366B"/>
    <w:rsid w:val="00974102"/>
    <w:rsid w:val="00974135"/>
    <w:rsid w:val="00974B1B"/>
    <w:rsid w:val="00974B6E"/>
    <w:rsid w:val="009763D3"/>
    <w:rsid w:val="0097691B"/>
    <w:rsid w:val="00980AFD"/>
    <w:rsid w:val="00981456"/>
    <w:rsid w:val="00982353"/>
    <w:rsid w:val="00984E17"/>
    <w:rsid w:val="00987BF5"/>
    <w:rsid w:val="009901D0"/>
    <w:rsid w:val="009932C1"/>
    <w:rsid w:val="00993734"/>
    <w:rsid w:val="0099376A"/>
    <w:rsid w:val="00995EFC"/>
    <w:rsid w:val="00996BE0"/>
    <w:rsid w:val="00997BB2"/>
    <w:rsid w:val="009A011D"/>
    <w:rsid w:val="009A1ECA"/>
    <w:rsid w:val="009A26F2"/>
    <w:rsid w:val="009A756A"/>
    <w:rsid w:val="009B2C8D"/>
    <w:rsid w:val="009B3176"/>
    <w:rsid w:val="009B3D4E"/>
    <w:rsid w:val="009B585F"/>
    <w:rsid w:val="009B5D9F"/>
    <w:rsid w:val="009B7782"/>
    <w:rsid w:val="009B7A4F"/>
    <w:rsid w:val="009C191E"/>
    <w:rsid w:val="009C21EE"/>
    <w:rsid w:val="009C2EE0"/>
    <w:rsid w:val="009C331C"/>
    <w:rsid w:val="009C4ADC"/>
    <w:rsid w:val="009C4E6F"/>
    <w:rsid w:val="009C606F"/>
    <w:rsid w:val="009D1418"/>
    <w:rsid w:val="009D34CF"/>
    <w:rsid w:val="009D35A5"/>
    <w:rsid w:val="009D3D1F"/>
    <w:rsid w:val="009D3DCE"/>
    <w:rsid w:val="009D7572"/>
    <w:rsid w:val="009D79ED"/>
    <w:rsid w:val="009E0C9A"/>
    <w:rsid w:val="009E1666"/>
    <w:rsid w:val="009E38C9"/>
    <w:rsid w:val="009E3BE4"/>
    <w:rsid w:val="009E44BF"/>
    <w:rsid w:val="009E44CA"/>
    <w:rsid w:val="009E4F35"/>
    <w:rsid w:val="009E5FD6"/>
    <w:rsid w:val="009E699C"/>
    <w:rsid w:val="009E6D20"/>
    <w:rsid w:val="009E6E07"/>
    <w:rsid w:val="009E784C"/>
    <w:rsid w:val="009F087E"/>
    <w:rsid w:val="009F11D8"/>
    <w:rsid w:val="009F1DD1"/>
    <w:rsid w:val="009F29EE"/>
    <w:rsid w:val="009F2E6A"/>
    <w:rsid w:val="009F3DB7"/>
    <w:rsid w:val="009F479F"/>
    <w:rsid w:val="009F5B02"/>
    <w:rsid w:val="009F6C45"/>
    <w:rsid w:val="009F7E7B"/>
    <w:rsid w:val="00A002D8"/>
    <w:rsid w:val="00A00F1A"/>
    <w:rsid w:val="00A01331"/>
    <w:rsid w:val="00A01FCE"/>
    <w:rsid w:val="00A03AC8"/>
    <w:rsid w:val="00A045C4"/>
    <w:rsid w:val="00A057EF"/>
    <w:rsid w:val="00A06A8F"/>
    <w:rsid w:val="00A074F6"/>
    <w:rsid w:val="00A07666"/>
    <w:rsid w:val="00A11067"/>
    <w:rsid w:val="00A1244A"/>
    <w:rsid w:val="00A13F9F"/>
    <w:rsid w:val="00A156BF"/>
    <w:rsid w:val="00A157CB"/>
    <w:rsid w:val="00A158ED"/>
    <w:rsid w:val="00A16AFE"/>
    <w:rsid w:val="00A204FF"/>
    <w:rsid w:val="00A21B29"/>
    <w:rsid w:val="00A23813"/>
    <w:rsid w:val="00A256E8"/>
    <w:rsid w:val="00A25EE4"/>
    <w:rsid w:val="00A27C9F"/>
    <w:rsid w:val="00A27FF4"/>
    <w:rsid w:val="00A300FF"/>
    <w:rsid w:val="00A30F9D"/>
    <w:rsid w:val="00A31BD7"/>
    <w:rsid w:val="00A31D9C"/>
    <w:rsid w:val="00A3344B"/>
    <w:rsid w:val="00A34219"/>
    <w:rsid w:val="00A3548C"/>
    <w:rsid w:val="00A42461"/>
    <w:rsid w:val="00A4395E"/>
    <w:rsid w:val="00A4463E"/>
    <w:rsid w:val="00A45404"/>
    <w:rsid w:val="00A46DAC"/>
    <w:rsid w:val="00A47B53"/>
    <w:rsid w:val="00A47CA4"/>
    <w:rsid w:val="00A53B83"/>
    <w:rsid w:val="00A54A25"/>
    <w:rsid w:val="00A557F3"/>
    <w:rsid w:val="00A56D10"/>
    <w:rsid w:val="00A60B2C"/>
    <w:rsid w:val="00A616FE"/>
    <w:rsid w:val="00A63408"/>
    <w:rsid w:val="00A64594"/>
    <w:rsid w:val="00A649EB"/>
    <w:rsid w:val="00A67EEA"/>
    <w:rsid w:val="00A70A02"/>
    <w:rsid w:val="00A71869"/>
    <w:rsid w:val="00A72F4A"/>
    <w:rsid w:val="00A740C0"/>
    <w:rsid w:val="00A763CC"/>
    <w:rsid w:val="00A779B2"/>
    <w:rsid w:val="00A80200"/>
    <w:rsid w:val="00A8097E"/>
    <w:rsid w:val="00A81D17"/>
    <w:rsid w:val="00A826BA"/>
    <w:rsid w:val="00A83B5E"/>
    <w:rsid w:val="00A83E8E"/>
    <w:rsid w:val="00A85EC3"/>
    <w:rsid w:val="00A86815"/>
    <w:rsid w:val="00A86CE6"/>
    <w:rsid w:val="00A90086"/>
    <w:rsid w:val="00A90944"/>
    <w:rsid w:val="00A914B4"/>
    <w:rsid w:val="00A91711"/>
    <w:rsid w:val="00A956DC"/>
    <w:rsid w:val="00A960DC"/>
    <w:rsid w:val="00A96462"/>
    <w:rsid w:val="00A96635"/>
    <w:rsid w:val="00AA1D9B"/>
    <w:rsid w:val="00AA3151"/>
    <w:rsid w:val="00AA39CF"/>
    <w:rsid w:val="00AA4994"/>
    <w:rsid w:val="00AA5086"/>
    <w:rsid w:val="00AA628B"/>
    <w:rsid w:val="00AA7270"/>
    <w:rsid w:val="00AB11EC"/>
    <w:rsid w:val="00AB2766"/>
    <w:rsid w:val="00AB3FFB"/>
    <w:rsid w:val="00AB409A"/>
    <w:rsid w:val="00AB4512"/>
    <w:rsid w:val="00AB452D"/>
    <w:rsid w:val="00AB49B1"/>
    <w:rsid w:val="00AB7DB1"/>
    <w:rsid w:val="00AB7DB3"/>
    <w:rsid w:val="00AC057D"/>
    <w:rsid w:val="00AC1E8E"/>
    <w:rsid w:val="00AC21D3"/>
    <w:rsid w:val="00AC318F"/>
    <w:rsid w:val="00AC3BAD"/>
    <w:rsid w:val="00AC3DC7"/>
    <w:rsid w:val="00AC4667"/>
    <w:rsid w:val="00AC6461"/>
    <w:rsid w:val="00AD0578"/>
    <w:rsid w:val="00AD09C7"/>
    <w:rsid w:val="00AD261D"/>
    <w:rsid w:val="00AD44D9"/>
    <w:rsid w:val="00AD4E31"/>
    <w:rsid w:val="00AD50F2"/>
    <w:rsid w:val="00AD587B"/>
    <w:rsid w:val="00AD6546"/>
    <w:rsid w:val="00AD6890"/>
    <w:rsid w:val="00AD78E6"/>
    <w:rsid w:val="00AE0A52"/>
    <w:rsid w:val="00AE1C8A"/>
    <w:rsid w:val="00AE1EAF"/>
    <w:rsid w:val="00AE28B3"/>
    <w:rsid w:val="00AE31E2"/>
    <w:rsid w:val="00AE32F0"/>
    <w:rsid w:val="00AE5D22"/>
    <w:rsid w:val="00AE6688"/>
    <w:rsid w:val="00AE7260"/>
    <w:rsid w:val="00AF09C2"/>
    <w:rsid w:val="00AF1118"/>
    <w:rsid w:val="00AF2DC4"/>
    <w:rsid w:val="00AF3C24"/>
    <w:rsid w:val="00AF40AE"/>
    <w:rsid w:val="00AF4350"/>
    <w:rsid w:val="00AF7DA8"/>
    <w:rsid w:val="00B0014D"/>
    <w:rsid w:val="00B00B0D"/>
    <w:rsid w:val="00B0192F"/>
    <w:rsid w:val="00B02559"/>
    <w:rsid w:val="00B02A18"/>
    <w:rsid w:val="00B02CF1"/>
    <w:rsid w:val="00B05547"/>
    <w:rsid w:val="00B05AA4"/>
    <w:rsid w:val="00B07600"/>
    <w:rsid w:val="00B11489"/>
    <w:rsid w:val="00B11555"/>
    <w:rsid w:val="00B12D4F"/>
    <w:rsid w:val="00B13133"/>
    <w:rsid w:val="00B132ED"/>
    <w:rsid w:val="00B13CC2"/>
    <w:rsid w:val="00B1406D"/>
    <w:rsid w:val="00B17F13"/>
    <w:rsid w:val="00B200BC"/>
    <w:rsid w:val="00B20EB0"/>
    <w:rsid w:val="00B25F77"/>
    <w:rsid w:val="00B26EDD"/>
    <w:rsid w:val="00B27B1C"/>
    <w:rsid w:val="00B32089"/>
    <w:rsid w:val="00B34DAA"/>
    <w:rsid w:val="00B34EB3"/>
    <w:rsid w:val="00B363C4"/>
    <w:rsid w:val="00B36BCF"/>
    <w:rsid w:val="00B37175"/>
    <w:rsid w:val="00B42777"/>
    <w:rsid w:val="00B42DDF"/>
    <w:rsid w:val="00B44313"/>
    <w:rsid w:val="00B45C3D"/>
    <w:rsid w:val="00B47285"/>
    <w:rsid w:val="00B50F75"/>
    <w:rsid w:val="00B51512"/>
    <w:rsid w:val="00B524E4"/>
    <w:rsid w:val="00B55371"/>
    <w:rsid w:val="00B55382"/>
    <w:rsid w:val="00B55F06"/>
    <w:rsid w:val="00B56A92"/>
    <w:rsid w:val="00B603EE"/>
    <w:rsid w:val="00B610FC"/>
    <w:rsid w:val="00B61C93"/>
    <w:rsid w:val="00B63F66"/>
    <w:rsid w:val="00B645D8"/>
    <w:rsid w:val="00B64B67"/>
    <w:rsid w:val="00B64E99"/>
    <w:rsid w:val="00B66C00"/>
    <w:rsid w:val="00B70704"/>
    <w:rsid w:val="00B71A65"/>
    <w:rsid w:val="00B73BF1"/>
    <w:rsid w:val="00B83092"/>
    <w:rsid w:val="00B83140"/>
    <w:rsid w:val="00B831F1"/>
    <w:rsid w:val="00B84BB4"/>
    <w:rsid w:val="00B86313"/>
    <w:rsid w:val="00B86C41"/>
    <w:rsid w:val="00B86E17"/>
    <w:rsid w:val="00B9039F"/>
    <w:rsid w:val="00B972B4"/>
    <w:rsid w:val="00BA38AA"/>
    <w:rsid w:val="00BA45A5"/>
    <w:rsid w:val="00BA5D37"/>
    <w:rsid w:val="00BA6246"/>
    <w:rsid w:val="00BA667C"/>
    <w:rsid w:val="00BB1A58"/>
    <w:rsid w:val="00BB1D6B"/>
    <w:rsid w:val="00BB60B2"/>
    <w:rsid w:val="00BB74E7"/>
    <w:rsid w:val="00BC148E"/>
    <w:rsid w:val="00BC4661"/>
    <w:rsid w:val="00BC4C6A"/>
    <w:rsid w:val="00BC6AC0"/>
    <w:rsid w:val="00BD1485"/>
    <w:rsid w:val="00BD15CF"/>
    <w:rsid w:val="00BD16AB"/>
    <w:rsid w:val="00BD1851"/>
    <w:rsid w:val="00BD29F5"/>
    <w:rsid w:val="00BD3149"/>
    <w:rsid w:val="00BD4213"/>
    <w:rsid w:val="00BE1174"/>
    <w:rsid w:val="00BE1C8F"/>
    <w:rsid w:val="00BE2314"/>
    <w:rsid w:val="00BE3770"/>
    <w:rsid w:val="00BE39F1"/>
    <w:rsid w:val="00BE479E"/>
    <w:rsid w:val="00BE4F62"/>
    <w:rsid w:val="00BE5AD2"/>
    <w:rsid w:val="00BF0A3D"/>
    <w:rsid w:val="00BF1367"/>
    <w:rsid w:val="00BF19A0"/>
    <w:rsid w:val="00BF1AEE"/>
    <w:rsid w:val="00BF1C3B"/>
    <w:rsid w:val="00BF3F41"/>
    <w:rsid w:val="00BF5210"/>
    <w:rsid w:val="00BF5708"/>
    <w:rsid w:val="00BF7EB2"/>
    <w:rsid w:val="00C04450"/>
    <w:rsid w:val="00C04603"/>
    <w:rsid w:val="00C05197"/>
    <w:rsid w:val="00C0609D"/>
    <w:rsid w:val="00C0718E"/>
    <w:rsid w:val="00C11104"/>
    <w:rsid w:val="00C11F6B"/>
    <w:rsid w:val="00C12119"/>
    <w:rsid w:val="00C12B1C"/>
    <w:rsid w:val="00C14881"/>
    <w:rsid w:val="00C14A34"/>
    <w:rsid w:val="00C17A0E"/>
    <w:rsid w:val="00C17B94"/>
    <w:rsid w:val="00C21D4E"/>
    <w:rsid w:val="00C23728"/>
    <w:rsid w:val="00C23EA6"/>
    <w:rsid w:val="00C2613D"/>
    <w:rsid w:val="00C26A51"/>
    <w:rsid w:val="00C26C6D"/>
    <w:rsid w:val="00C320A0"/>
    <w:rsid w:val="00C33310"/>
    <w:rsid w:val="00C34B39"/>
    <w:rsid w:val="00C3657E"/>
    <w:rsid w:val="00C40437"/>
    <w:rsid w:val="00C42734"/>
    <w:rsid w:val="00C42F74"/>
    <w:rsid w:val="00C43EA5"/>
    <w:rsid w:val="00C46251"/>
    <w:rsid w:val="00C52288"/>
    <w:rsid w:val="00C537F0"/>
    <w:rsid w:val="00C53D34"/>
    <w:rsid w:val="00C54309"/>
    <w:rsid w:val="00C54BAC"/>
    <w:rsid w:val="00C57011"/>
    <w:rsid w:val="00C5733E"/>
    <w:rsid w:val="00C610C1"/>
    <w:rsid w:val="00C617B2"/>
    <w:rsid w:val="00C61947"/>
    <w:rsid w:val="00C62B06"/>
    <w:rsid w:val="00C64040"/>
    <w:rsid w:val="00C65510"/>
    <w:rsid w:val="00C655A0"/>
    <w:rsid w:val="00C65782"/>
    <w:rsid w:val="00C659D7"/>
    <w:rsid w:val="00C6641E"/>
    <w:rsid w:val="00C7102C"/>
    <w:rsid w:val="00C71FDD"/>
    <w:rsid w:val="00C736C2"/>
    <w:rsid w:val="00C7498F"/>
    <w:rsid w:val="00C75369"/>
    <w:rsid w:val="00C75AAB"/>
    <w:rsid w:val="00C762AA"/>
    <w:rsid w:val="00C7680C"/>
    <w:rsid w:val="00C76AC3"/>
    <w:rsid w:val="00C77728"/>
    <w:rsid w:val="00C7773D"/>
    <w:rsid w:val="00C83060"/>
    <w:rsid w:val="00C832A5"/>
    <w:rsid w:val="00C83930"/>
    <w:rsid w:val="00C86DDE"/>
    <w:rsid w:val="00C876C0"/>
    <w:rsid w:val="00C8796F"/>
    <w:rsid w:val="00C90664"/>
    <w:rsid w:val="00C911F3"/>
    <w:rsid w:val="00C91336"/>
    <w:rsid w:val="00C94BD0"/>
    <w:rsid w:val="00CA148D"/>
    <w:rsid w:val="00CA24A8"/>
    <w:rsid w:val="00CA5403"/>
    <w:rsid w:val="00CA5656"/>
    <w:rsid w:val="00CA5939"/>
    <w:rsid w:val="00CA5FB9"/>
    <w:rsid w:val="00CA65E6"/>
    <w:rsid w:val="00CA6DAF"/>
    <w:rsid w:val="00CA72F5"/>
    <w:rsid w:val="00CB0EEE"/>
    <w:rsid w:val="00CB1452"/>
    <w:rsid w:val="00CB17C2"/>
    <w:rsid w:val="00CB252A"/>
    <w:rsid w:val="00CB28D5"/>
    <w:rsid w:val="00CB3858"/>
    <w:rsid w:val="00CC0228"/>
    <w:rsid w:val="00CC1A0E"/>
    <w:rsid w:val="00CC2DAE"/>
    <w:rsid w:val="00CC39C6"/>
    <w:rsid w:val="00CC4E49"/>
    <w:rsid w:val="00CC6F87"/>
    <w:rsid w:val="00CD0098"/>
    <w:rsid w:val="00CD2485"/>
    <w:rsid w:val="00CD73DB"/>
    <w:rsid w:val="00CE43B8"/>
    <w:rsid w:val="00CE55B3"/>
    <w:rsid w:val="00CE6BC8"/>
    <w:rsid w:val="00CE7107"/>
    <w:rsid w:val="00CE71E8"/>
    <w:rsid w:val="00CF08AC"/>
    <w:rsid w:val="00CF2065"/>
    <w:rsid w:val="00CF3B2C"/>
    <w:rsid w:val="00CF3B69"/>
    <w:rsid w:val="00CF3E1F"/>
    <w:rsid w:val="00CF4EEF"/>
    <w:rsid w:val="00CF5829"/>
    <w:rsid w:val="00CF59F8"/>
    <w:rsid w:val="00CF6559"/>
    <w:rsid w:val="00CF7E14"/>
    <w:rsid w:val="00D00801"/>
    <w:rsid w:val="00D00C90"/>
    <w:rsid w:val="00D0120A"/>
    <w:rsid w:val="00D02BCF"/>
    <w:rsid w:val="00D03A7F"/>
    <w:rsid w:val="00D042DB"/>
    <w:rsid w:val="00D05CF5"/>
    <w:rsid w:val="00D05FE8"/>
    <w:rsid w:val="00D10A40"/>
    <w:rsid w:val="00D11262"/>
    <w:rsid w:val="00D12315"/>
    <w:rsid w:val="00D134D1"/>
    <w:rsid w:val="00D157D5"/>
    <w:rsid w:val="00D219C4"/>
    <w:rsid w:val="00D219CA"/>
    <w:rsid w:val="00D246AF"/>
    <w:rsid w:val="00D24B25"/>
    <w:rsid w:val="00D251B0"/>
    <w:rsid w:val="00D26573"/>
    <w:rsid w:val="00D27F5D"/>
    <w:rsid w:val="00D3189B"/>
    <w:rsid w:val="00D3325E"/>
    <w:rsid w:val="00D34E68"/>
    <w:rsid w:val="00D355C0"/>
    <w:rsid w:val="00D35C2A"/>
    <w:rsid w:val="00D35E1E"/>
    <w:rsid w:val="00D373D7"/>
    <w:rsid w:val="00D40C28"/>
    <w:rsid w:val="00D41C4F"/>
    <w:rsid w:val="00D44EDB"/>
    <w:rsid w:val="00D45A3E"/>
    <w:rsid w:val="00D50B90"/>
    <w:rsid w:val="00D514CD"/>
    <w:rsid w:val="00D51898"/>
    <w:rsid w:val="00D5373B"/>
    <w:rsid w:val="00D547BC"/>
    <w:rsid w:val="00D56868"/>
    <w:rsid w:val="00D56B09"/>
    <w:rsid w:val="00D61229"/>
    <w:rsid w:val="00D63B64"/>
    <w:rsid w:val="00D64427"/>
    <w:rsid w:val="00D6488B"/>
    <w:rsid w:val="00D656E7"/>
    <w:rsid w:val="00D65EA4"/>
    <w:rsid w:val="00D719AA"/>
    <w:rsid w:val="00D71F8E"/>
    <w:rsid w:val="00D7236D"/>
    <w:rsid w:val="00D7391A"/>
    <w:rsid w:val="00D739AA"/>
    <w:rsid w:val="00D761F6"/>
    <w:rsid w:val="00D8063B"/>
    <w:rsid w:val="00D81980"/>
    <w:rsid w:val="00D8446D"/>
    <w:rsid w:val="00D85122"/>
    <w:rsid w:val="00D85C97"/>
    <w:rsid w:val="00D86721"/>
    <w:rsid w:val="00D91B00"/>
    <w:rsid w:val="00D92DDA"/>
    <w:rsid w:val="00D94F6B"/>
    <w:rsid w:val="00D954AF"/>
    <w:rsid w:val="00D96F16"/>
    <w:rsid w:val="00DA0C5A"/>
    <w:rsid w:val="00DA4B18"/>
    <w:rsid w:val="00DA4EBD"/>
    <w:rsid w:val="00DA5479"/>
    <w:rsid w:val="00DA5495"/>
    <w:rsid w:val="00DA5A78"/>
    <w:rsid w:val="00DA6220"/>
    <w:rsid w:val="00DA7756"/>
    <w:rsid w:val="00DA783C"/>
    <w:rsid w:val="00DB5044"/>
    <w:rsid w:val="00DB5736"/>
    <w:rsid w:val="00DB59E1"/>
    <w:rsid w:val="00DB5B1F"/>
    <w:rsid w:val="00DC0172"/>
    <w:rsid w:val="00DC04A1"/>
    <w:rsid w:val="00DC1386"/>
    <w:rsid w:val="00DC18B4"/>
    <w:rsid w:val="00DC2A23"/>
    <w:rsid w:val="00DC2C6A"/>
    <w:rsid w:val="00DC2FCD"/>
    <w:rsid w:val="00DC34A0"/>
    <w:rsid w:val="00DC38A9"/>
    <w:rsid w:val="00DC38F3"/>
    <w:rsid w:val="00DC6117"/>
    <w:rsid w:val="00DC7AFC"/>
    <w:rsid w:val="00DD022D"/>
    <w:rsid w:val="00DD1128"/>
    <w:rsid w:val="00DD2359"/>
    <w:rsid w:val="00DD436E"/>
    <w:rsid w:val="00DD5ECC"/>
    <w:rsid w:val="00DE0913"/>
    <w:rsid w:val="00DE1869"/>
    <w:rsid w:val="00DE28A6"/>
    <w:rsid w:val="00DE2B97"/>
    <w:rsid w:val="00DE4685"/>
    <w:rsid w:val="00DE4D39"/>
    <w:rsid w:val="00DE4FB0"/>
    <w:rsid w:val="00DE53C9"/>
    <w:rsid w:val="00DE5EC4"/>
    <w:rsid w:val="00DF05A2"/>
    <w:rsid w:val="00DF0C67"/>
    <w:rsid w:val="00DF109C"/>
    <w:rsid w:val="00DF49D3"/>
    <w:rsid w:val="00DF6A5E"/>
    <w:rsid w:val="00DF71B4"/>
    <w:rsid w:val="00DF72A4"/>
    <w:rsid w:val="00E00B01"/>
    <w:rsid w:val="00E01DBF"/>
    <w:rsid w:val="00E01DF3"/>
    <w:rsid w:val="00E029DD"/>
    <w:rsid w:val="00E06118"/>
    <w:rsid w:val="00E1008E"/>
    <w:rsid w:val="00E10296"/>
    <w:rsid w:val="00E11CD0"/>
    <w:rsid w:val="00E12152"/>
    <w:rsid w:val="00E13443"/>
    <w:rsid w:val="00E1687B"/>
    <w:rsid w:val="00E1690C"/>
    <w:rsid w:val="00E2385C"/>
    <w:rsid w:val="00E26291"/>
    <w:rsid w:val="00E26655"/>
    <w:rsid w:val="00E301AA"/>
    <w:rsid w:val="00E30662"/>
    <w:rsid w:val="00E306FB"/>
    <w:rsid w:val="00E319D7"/>
    <w:rsid w:val="00E331F3"/>
    <w:rsid w:val="00E34BAF"/>
    <w:rsid w:val="00E35C2C"/>
    <w:rsid w:val="00E35CF6"/>
    <w:rsid w:val="00E37F6E"/>
    <w:rsid w:val="00E42C8D"/>
    <w:rsid w:val="00E43B81"/>
    <w:rsid w:val="00E441CD"/>
    <w:rsid w:val="00E458BB"/>
    <w:rsid w:val="00E459D9"/>
    <w:rsid w:val="00E46D69"/>
    <w:rsid w:val="00E47A05"/>
    <w:rsid w:val="00E47B9C"/>
    <w:rsid w:val="00E5029C"/>
    <w:rsid w:val="00E5075B"/>
    <w:rsid w:val="00E507C1"/>
    <w:rsid w:val="00E51157"/>
    <w:rsid w:val="00E5196B"/>
    <w:rsid w:val="00E52A61"/>
    <w:rsid w:val="00E5422C"/>
    <w:rsid w:val="00E54774"/>
    <w:rsid w:val="00E557FE"/>
    <w:rsid w:val="00E567ED"/>
    <w:rsid w:val="00E57F35"/>
    <w:rsid w:val="00E61C0F"/>
    <w:rsid w:val="00E62C28"/>
    <w:rsid w:val="00E63503"/>
    <w:rsid w:val="00E63904"/>
    <w:rsid w:val="00E639E7"/>
    <w:rsid w:val="00E645E6"/>
    <w:rsid w:val="00E6529E"/>
    <w:rsid w:val="00E70C25"/>
    <w:rsid w:val="00E70ED5"/>
    <w:rsid w:val="00E723D7"/>
    <w:rsid w:val="00E740CF"/>
    <w:rsid w:val="00E77E0E"/>
    <w:rsid w:val="00E77F3C"/>
    <w:rsid w:val="00E77FED"/>
    <w:rsid w:val="00E8132C"/>
    <w:rsid w:val="00E81739"/>
    <w:rsid w:val="00E82E9A"/>
    <w:rsid w:val="00E845B9"/>
    <w:rsid w:val="00E84DB5"/>
    <w:rsid w:val="00E85EC1"/>
    <w:rsid w:val="00E862BF"/>
    <w:rsid w:val="00E8729A"/>
    <w:rsid w:val="00E87699"/>
    <w:rsid w:val="00E90770"/>
    <w:rsid w:val="00E9126A"/>
    <w:rsid w:val="00E91875"/>
    <w:rsid w:val="00E91A38"/>
    <w:rsid w:val="00E91DEF"/>
    <w:rsid w:val="00EA0816"/>
    <w:rsid w:val="00EA381D"/>
    <w:rsid w:val="00EA42D6"/>
    <w:rsid w:val="00EA478F"/>
    <w:rsid w:val="00EA47E5"/>
    <w:rsid w:val="00EA7CC7"/>
    <w:rsid w:val="00EB2A18"/>
    <w:rsid w:val="00EB455C"/>
    <w:rsid w:val="00EB5CB0"/>
    <w:rsid w:val="00EB603B"/>
    <w:rsid w:val="00EB7170"/>
    <w:rsid w:val="00EC0BF8"/>
    <w:rsid w:val="00EC16FB"/>
    <w:rsid w:val="00EC1FD1"/>
    <w:rsid w:val="00EC2678"/>
    <w:rsid w:val="00EC37E2"/>
    <w:rsid w:val="00EC43D4"/>
    <w:rsid w:val="00EC521E"/>
    <w:rsid w:val="00EC5DAA"/>
    <w:rsid w:val="00EC6642"/>
    <w:rsid w:val="00ED1F09"/>
    <w:rsid w:val="00ED2A70"/>
    <w:rsid w:val="00ED2C5A"/>
    <w:rsid w:val="00ED2C69"/>
    <w:rsid w:val="00ED3567"/>
    <w:rsid w:val="00ED3FAE"/>
    <w:rsid w:val="00ED5E19"/>
    <w:rsid w:val="00ED686E"/>
    <w:rsid w:val="00ED6AD0"/>
    <w:rsid w:val="00EE12EE"/>
    <w:rsid w:val="00EE1DE4"/>
    <w:rsid w:val="00EE2A04"/>
    <w:rsid w:val="00EE3909"/>
    <w:rsid w:val="00EE430D"/>
    <w:rsid w:val="00EE606C"/>
    <w:rsid w:val="00EE617F"/>
    <w:rsid w:val="00EF19DC"/>
    <w:rsid w:val="00EF1AFC"/>
    <w:rsid w:val="00EF3DA5"/>
    <w:rsid w:val="00EF4630"/>
    <w:rsid w:val="00EF5F76"/>
    <w:rsid w:val="00EF6947"/>
    <w:rsid w:val="00F027AE"/>
    <w:rsid w:val="00F03478"/>
    <w:rsid w:val="00F03FC7"/>
    <w:rsid w:val="00F10770"/>
    <w:rsid w:val="00F110A7"/>
    <w:rsid w:val="00F118CC"/>
    <w:rsid w:val="00F11DC0"/>
    <w:rsid w:val="00F13DAE"/>
    <w:rsid w:val="00F172D7"/>
    <w:rsid w:val="00F17904"/>
    <w:rsid w:val="00F179B1"/>
    <w:rsid w:val="00F2103D"/>
    <w:rsid w:val="00F210DD"/>
    <w:rsid w:val="00F2227E"/>
    <w:rsid w:val="00F22ADC"/>
    <w:rsid w:val="00F22DEF"/>
    <w:rsid w:val="00F23C99"/>
    <w:rsid w:val="00F273C9"/>
    <w:rsid w:val="00F27A3D"/>
    <w:rsid w:val="00F27B98"/>
    <w:rsid w:val="00F316AC"/>
    <w:rsid w:val="00F336FD"/>
    <w:rsid w:val="00F3379E"/>
    <w:rsid w:val="00F37227"/>
    <w:rsid w:val="00F37FDC"/>
    <w:rsid w:val="00F401C9"/>
    <w:rsid w:val="00F40FED"/>
    <w:rsid w:val="00F410B2"/>
    <w:rsid w:val="00F43378"/>
    <w:rsid w:val="00F454C7"/>
    <w:rsid w:val="00F4678C"/>
    <w:rsid w:val="00F475A5"/>
    <w:rsid w:val="00F50A81"/>
    <w:rsid w:val="00F514F3"/>
    <w:rsid w:val="00F53EC4"/>
    <w:rsid w:val="00F5477A"/>
    <w:rsid w:val="00F5535A"/>
    <w:rsid w:val="00F5632E"/>
    <w:rsid w:val="00F571E2"/>
    <w:rsid w:val="00F600C2"/>
    <w:rsid w:val="00F6087E"/>
    <w:rsid w:val="00F622F6"/>
    <w:rsid w:val="00F63444"/>
    <w:rsid w:val="00F64FBB"/>
    <w:rsid w:val="00F65F9B"/>
    <w:rsid w:val="00F67CBE"/>
    <w:rsid w:val="00F71095"/>
    <w:rsid w:val="00F73246"/>
    <w:rsid w:val="00F7486C"/>
    <w:rsid w:val="00F74DF6"/>
    <w:rsid w:val="00F81C52"/>
    <w:rsid w:val="00F81EA8"/>
    <w:rsid w:val="00F8347C"/>
    <w:rsid w:val="00F85313"/>
    <w:rsid w:val="00F8599D"/>
    <w:rsid w:val="00F864CB"/>
    <w:rsid w:val="00F86CC1"/>
    <w:rsid w:val="00F9046B"/>
    <w:rsid w:val="00F90802"/>
    <w:rsid w:val="00F91478"/>
    <w:rsid w:val="00F915FB"/>
    <w:rsid w:val="00F93B66"/>
    <w:rsid w:val="00F9544F"/>
    <w:rsid w:val="00F96B4D"/>
    <w:rsid w:val="00FA2348"/>
    <w:rsid w:val="00FA6393"/>
    <w:rsid w:val="00FA679A"/>
    <w:rsid w:val="00FA70CF"/>
    <w:rsid w:val="00FB0948"/>
    <w:rsid w:val="00FB0AA4"/>
    <w:rsid w:val="00FB38E6"/>
    <w:rsid w:val="00FB4224"/>
    <w:rsid w:val="00FB44A5"/>
    <w:rsid w:val="00FB4CEF"/>
    <w:rsid w:val="00FB667E"/>
    <w:rsid w:val="00FB7FE8"/>
    <w:rsid w:val="00FC0E64"/>
    <w:rsid w:val="00FC4FCC"/>
    <w:rsid w:val="00FC5D39"/>
    <w:rsid w:val="00FC7F9B"/>
    <w:rsid w:val="00FD0FB0"/>
    <w:rsid w:val="00FD10A0"/>
    <w:rsid w:val="00FD20B4"/>
    <w:rsid w:val="00FD2255"/>
    <w:rsid w:val="00FD2FEA"/>
    <w:rsid w:val="00FD44BC"/>
    <w:rsid w:val="00FD4716"/>
    <w:rsid w:val="00FD4F79"/>
    <w:rsid w:val="00FD6F8B"/>
    <w:rsid w:val="00FD707A"/>
    <w:rsid w:val="00FE0AC0"/>
    <w:rsid w:val="00FE1870"/>
    <w:rsid w:val="00FE30C2"/>
    <w:rsid w:val="00FE3A52"/>
    <w:rsid w:val="00FE4DF8"/>
    <w:rsid w:val="00FE54CF"/>
    <w:rsid w:val="00FE6827"/>
    <w:rsid w:val="00FE71F1"/>
    <w:rsid w:val="00FE7D57"/>
    <w:rsid w:val="00FF07D4"/>
    <w:rsid w:val="00FF163E"/>
    <w:rsid w:val="00FF2DAE"/>
    <w:rsid w:val="00FF32B1"/>
    <w:rsid w:val="00FF6AC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69277E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27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277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4D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156"/>
  </w:style>
  <w:style w:type="paragraph" w:styleId="a8">
    <w:name w:val="Balloon Text"/>
    <w:basedOn w:val="a"/>
    <w:link w:val="a9"/>
    <w:uiPriority w:val="99"/>
    <w:semiHidden/>
    <w:unhideWhenUsed/>
    <w:rsid w:val="00AA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69277E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27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277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4D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156"/>
  </w:style>
  <w:style w:type="paragraph" w:styleId="a8">
    <w:name w:val="Balloon Text"/>
    <w:basedOn w:val="a"/>
    <w:link w:val="a9"/>
    <w:uiPriority w:val="99"/>
    <w:semiHidden/>
    <w:unhideWhenUsed/>
    <w:rsid w:val="00AA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8A01-7DF6-4290-A7B4-C840537C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Н.Н.</dc:creator>
  <cp:lastModifiedBy>Лукьянова Н.Н.</cp:lastModifiedBy>
  <cp:revision>3</cp:revision>
  <cp:lastPrinted>2019-09-30T14:01:00Z</cp:lastPrinted>
  <dcterms:created xsi:type="dcterms:W3CDTF">2019-10-01T14:10:00Z</dcterms:created>
  <dcterms:modified xsi:type="dcterms:W3CDTF">2019-10-01T14:35:00Z</dcterms:modified>
</cp:coreProperties>
</file>