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5D" w:rsidRDefault="00B5585D" w:rsidP="00BA15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585D" w:rsidRDefault="00B5585D" w:rsidP="00BA15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585D" w:rsidRDefault="00B5585D" w:rsidP="00BA15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157A" w:rsidRDefault="00BA157A" w:rsidP="00BA15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продолжительности проживания </w:t>
      </w:r>
    </w:p>
    <w:p w:rsidR="00BA157A" w:rsidRDefault="00BA157A" w:rsidP="00BA15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месте постоянного жительства и </w:t>
      </w:r>
    </w:p>
    <w:p w:rsidR="00BA157A" w:rsidRDefault="00BA157A" w:rsidP="00BA15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жилищных </w:t>
      </w:r>
      <w:proofErr w:type="gramStart"/>
      <w:r>
        <w:rPr>
          <w:rFonts w:ascii="Times New Roman" w:hAnsi="Times New Roman"/>
          <w:b/>
          <w:sz w:val="28"/>
          <w:szCs w:val="28"/>
        </w:rPr>
        <w:t>условиях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населения </w:t>
      </w:r>
    </w:p>
    <w:p w:rsidR="00BA157A" w:rsidRDefault="00BA157A" w:rsidP="00BA15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Российской Федерации (по итогам </w:t>
      </w:r>
      <w:proofErr w:type="gramEnd"/>
    </w:p>
    <w:p w:rsidR="00BA157A" w:rsidRDefault="00BA157A" w:rsidP="00BA15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Всероссийской переписи населения 2010 года)</w:t>
      </w:r>
      <w:proofErr w:type="gramEnd"/>
    </w:p>
    <w:p w:rsidR="00BA157A" w:rsidRDefault="00BA157A" w:rsidP="00BA1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778C" w:rsidRDefault="0018778C" w:rsidP="00BA1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778C" w:rsidRDefault="0018778C" w:rsidP="00BA1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157A" w:rsidRDefault="00BA157A" w:rsidP="00BA157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Федеральная служба государственной статистики </w:t>
      </w:r>
      <w:r w:rsidR="00292BC6">
        <w:rPr>
          <w:rFonts w:ascii="Times New Roman" w:hAnsi="Times New Roman"/>
          <w:sz w:val="28"/>
          <w:szCs w:val="28"/>
        </w:rPr>
        <w:t>заверш</w:t>
      </w:r>
      <w:r w:rsidR="00623ECC">
        <w:rPr>
          <w:rFonts w:ascii="Times New Roman" w:hAnsi="Times New Roman"/>
          <w:sz w:val="28"/>
          <w:szCs w:val="28"/>
        </w:rPr>
        <w:t>ила</w:t>
      </w:r>
      <w:r w:rsidR="00292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</w:t>
      </w:r>
      <w:r w:rsidR="00292BC6">
        <w:rPr>
          <w:rFonts w:ascii="Times New Roman" w:hAnsi="Times New Roman"/>
          <w:sz w:val="28"/>
          <w:szCs w:val="28"/>
        </w:rPr>
        <w:t>дение</w:t>
      </w:r>
      <w:r>
        <w:rPr>
          <w:rFonts w:ascii="Times New Roman" w:hAnsi="Times New Roman"/>
          <w:sz w:val="28"/>
          <w:szCs w:val="28"/>
        </w:rPr>
        <w:t xml:space="preserve"> итог</w:t>
      </w:r>
      <w:r w:rsidR="00292BC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Всероссийской переписи населения 2010 года </w:t>
      </w:r>
      <w:r w:rsidR="00292BC6">
        <w:rPr>
          <w:rFonts w:ascii="Times New Roman" w:hAnsi="Times New Roman"/>
          <w:sz w:val="28"/>
          <w:szCs w:val="28"/>
        </w:rPr>
        <w:t xml:space="preserve">и представляет доклад </w:t>
      </w:r>
      <w:r>
        <w:rPr>
          <w:rFonts w:ascii="Times New Roman" w:hAnsi="Times New Roman"/>
          <w:sz w:val="28"/>
          <w:szCs w:val="28"/>
        </w:rPr>
        <w:t>о продолжительности проживания в месте постоянного жительства и жилищных условиях населения.</w:t>
      </w:r>
    </w:p>
    <w:p w:rsidR="00BA157A" w:rsidRDefault="00BA157A" w:rsidP="00BA157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57A" w:rsidRDefault="00031B61" w:rsidP="00AC42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563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56328">
        <w:rPr>
          <w:rFonts w:ascii="Times New Roman" w:hAnsi="Times New Roman"/>
          <w:b/>
          <w:sz w:val="28"/>
          <w:szCs w:val="28"/>
        </w:rPr>
        <w:t xml:space="preserve">. </w:t>
      </w:r>
      <w:r w:rsidR="00BA157A" w:rsidRPr="00BA157A">
        <w:rPr>
          <w:rFonts w:ascii="Times New Roman" w:hAnsi="Times New Roman"/>
          <w:b/>
          <w:sz w:val="28"/>
          <w:szCs w:val="28"/>
        </w:rPr>
        <w:t>Продолжительность проживания населения в месте постоянного жительства.</w:t>
      </w:r>
      <w:proofErr w:type="gramEnd"/>
    </w:p>
    <w:p w:rsidR="0018778C" w:rsidRDefault="0018778C" w:rsidP="0018778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населения по продолжительности проживания в месте постоянного</w:t>
      </w:r>
      <w:r w:rsidR="00F8787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жительства </w:t>
      </w:r>
      <w:r w:rsidR="00F8787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формируется</w:t>
      </w:r>
      <w:r w:rsidR="00F87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F87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основе ответов </w:t>
      </w:r>
      <w:r w:rsidR="00F87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F8787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вопросы </w:t>
      </w:r>
      <w:r w:rsidR="00F87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«4. Место Вашего рождения», «12.1. С какого года Вы непрерывно проживаете в этом населенном пункте?» и «12.2. Где Вы проживали в октябре 2009 года?» переписного листа формы Л. </w:t>
      </w:r>
    </w:p>
    <w:p w:rsidR="0018778C" w:rsidRDefault="00031B61" w:rsidP="0018778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57A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8778C">
        <w:rPr>
          <w:rFonts w:ascii="Times New Roman" w:hAnsi="Times New Roman"/>
          <w:sz w:val="28"/>
          <w:szCs w:val="28"/>
        </w:rPr>
        <w:t xml:space="preserve">Вопрос </w:t>
      </w:r>
      <w:r w:rsidR="0018778C" w:rsidRPr="00C31FCC">
        <w:rPr>
          <w:rFonts w:ascii="Times New Roman" w:hAnsi="Times New Roman"/>
          <w:b/>
          <w:sz w:val="28"/>
          <w:szCs w:val="28"/>
        </w:rPr>
        <w:t>о месте рождения</w:t>
      </w:r>
      <w:r w:rsidR="0018778C">
        <w:rPr>
          <w:rFonts w:ascii="Times New Roman" w:hAnsi="Times New Roman"/>
          <w:sz w:val="28"/>
          <w:szCs w:val="28"/>
        </w:rPr>
        <w:t xml:space="preserve"> при переписи задавался всему населению (включая членов коллективных домохозяйств и домохозяйств бездомных).  Не указали место своего рождения 4,5 млн. человек. </w:t>
      </w:r>
    </w:p>
    <w:p w:rsidR="00B528AC" w:rsidRDefault="00B528AC" w:rsidP="00B528A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Уроженцами Российской Федерации являются 127,1 млн. человек или 92% населения, указавшего место рождения. </w:t>
      </w:r>
      <w:proofErr w:type="gramStart"/>
      <w:r>
        <w:rPr>
          <w:rFonts w:ascii="Times New Roman" w:hAnsi="Times New Roman"/>
          <w:sz w:val="28"/>
          <w:szCs w:val="28"/>
        </w:rPr>
        <w:t>Из н</w:t>
      </w:r>
      <w:r w:rsidR="00663CD0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23% родились в Центральном федеральном округе, 22% в Приволжском и 13% в Сибирском федеральных округах.</w:t>
      </w:r>
      <w:proofErr w:type="gramEnd"/>
    </w:p>
    <w:p w:rsidR="00B528AC" w:rsidRDefault="00B528AC" w:rsidP="00B528A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рождения населения в основном связано с территорией проживания. Наиболее высока доля уроженцев своих регионов в населении Приволжского (88%), </w:t>
      </w:r>
      <w:proofErr w:type="spellStart"/>
      <w:r>
        <w:rPr>
          <w:rFonts w:ascii="Times New Roman" w:hAnsi="Times New Roman"/>
          <w:sz w:val="28"/>
          <w:szCs w:val="28"/>
        </w:rPr>
        <w:t>Северо-Кавказского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(87%), Сибирского (85%), Центрального (80%) федеральных округов. Наименьшая доля родившихся в месте своего постоянного проживания в Северо-Западном, Южном (по 74%), Уральском (75%) и Дальневосточном (76%) федеральных округах за счет более высокого притока населения, рожденного за рубежами Российской Федерации.  Доля родившихся в других странах варьирует от 11% в Южном федеральном округе до 5,4% в Приволжском федеральном округе.</w:t>
      </w:r>
    </w:p>
    <w:p w:rsidR="0018778C" w:rsidRPr="0058162A" w:rsidRDefault="0018778C" w:rsidP="0018778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Среди субъектов Российской Федерации по </w:t>
      </w:r>
      <w:r w:rsidRPr="0058162A">
        <w:rPr>
          <w:rFonts w:ascii="Times New Roman" w:hAnsi="Times New Roman"/>
          <w:sz w:val="28"/>
          <w:szCs w:val="28"/>
        </w:rPr>
        <w:t>данным переписи 2010 г</w:t>
      </w:r>
      <w:r>
        <w:rPr>
          <w:rFonts w:ascii="Times New Roman" w:hAnsi="Times New Roman"/>
          <w:sz w:val="28"/>
          <w:szCs w:val="28"/>
        </w:rPr>
        <w:t>ода</w:t>
      </w:r>
      <w:r w:rsidRPr="0058162A">
        <w:rPr>
          <w:rFonts w:ascii="Times New Roman" w:hAnsi="Times New Roman"/>
          <w:sz w:val="28"/>
          <w:szCs w:val="28"/>
        </w:rPr>
        <w:t xml:space="preserve"> самая высокая доля жителей </w:t>
      </w:r>
      <w:r>
        <w:rPr>
          <w:rFonts w:ascii="Times New Roman" w:hAnsi="Times New Roman"/>
          <w:sz w:val="28"/>
          <w:szCs w:val="28"/>
        </w:rPr>
        <w:t>–</w:t>
      </w:r>
      <w:r w:rsidRPr="0058162A">
        <w:rPr>
          <w:rFonts w:ascii="Times New Roman" w:hAnsi="Times New Roman"/>
          <w:sz w:val="28"/>
          <w:szCs w:val="28"/>
        </w:rPr>
        <w:t xml:space="preserve"> уроженцев</w:t>
      </w:r>
      <w:r>
        <w:rPr>
          <w:rFonts w:ascii="Times New Roman" w:hAnsi="Times New Roman"/>
          <w:sz w:val="28"/>
          <w:szCs w:val="28"/>
        </w:rPr>
        <w:t xml:space="preserve"> этих же</w:t>
      </w:r>
      <w:r w:rsidRPr="0058162A">
        <w:rPr>
          <w:rFonts w:ascii="Times New Roman" w:hAnsi="Times New Roman"/>
          <w:sz w:val="28"/>
          <w:szCs w:val="28"/>
        </w:rPr>
        <w:t xml:space="preserve"> регионов была в </w:t>
      </w:r>
      <w:r>
        <w:rPr>
          <w:rFonts w:ascii="Times New Roman" w:hAnsi="Times New Roman"/>
          <w:sz w:val="28"/>
          <w:szCs w:val="28"/>
        </w:rPr>
        <w:lastRenderedPageBreak/>
        <w:t xml:space="preserve">Республике </w:t>
      </w:r>
      <w:r w:rsidRPr="0058162A">
        <w:rPr>
          <w:rFonts w:ascii="Times New Roman" w:hAnsi="Times New Roman"/>
          <w:sz w:val="28"/>
          <w:szCs w:val="28"/>
        </w:rPr>
        <w:t xml:space="preserve">Дагестан </w:t>
      </w:r>
      <w:r>
        <w:rPr>
          <w:rFonts w:ascii="Times New Roman" w:hAnsi="Times New Roman"/>
          <w:sz w:val="28"/>
          <w:szCs w:val="28"/>
        </w:rPr>
        <w:t>–</w:t>
      </w:r>
      <w:r w:rsidRPr="00581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98</w:t>
      </w:r>
      <w:r w:rsidRPr="0058162A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Республике </w:t>
      </w:r>
      <w:r w:rsidRPr="0058162A">
        <w:rPr>
          <w:rFonts w:ascii="Times New Roman" w:hAnsi="Times New Roman"/>
          <w:sz w:val="28"/>
          <w:szCs w:val="28"/>
        </w:rPr>
        <w:t>Тыв</w:t>
      </w:r>
      <w:r>
        <w:rPr>
          <w:rFonts w:ascii="Times New Roman" w:hAnsi="Times New Roman"/>
          <w:sz w:val="28"/>
          <w:szCs w:val="28"/>
        </w:rPr>
        <w:t>а</w:t>
      </w:r>
      <w:r w:rsidRPr="0058162A">
        <w:rPr>
          <w:rFonts w:ascii="Times New Roman" w:hAnsi="Times New Roman"/>
          <w:sz w:val="28"/>
          <w:szCs w:val="28"/>
        </w:rPr>
        <w:t xml:space="preserve"> – 9</w:t>
      </w:r>
      <w:r>
        <w:rPr>
          <w:rFonts w:ascii="Times New Roman" w:hAnsi="Times New Roman"/>
          <w:sz w:val="28"/>
          <w:szCs w:val="28"/>
        </w:rPr>
        <w:t>4</w:t>
      </w:r>
      <w:r w:rsidRPr="0058162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8162A">
        <w:rPr>
          <w:rFonts w:ascii="Times New Roman" w:hAnsi="Times New Roman"/>
          <w:sz w:val="28"/>
          <w:szCs w:val="28"/>
        </w:rPr>
        <w:t>Башкортостане</w:t>
      </w:r>
      <w:r>
        <w:rPr>
          <w:rFonts w:ascii="Times New Roman" w:hAnsi="Times New Roman"/>
          <w:sz w:val="28"/>
          <w:szCs w:val="28"/>
        </w:rPr>
        <w:t>, Чувашской Республике и Республике Мордовия – по 89%,</w:t>
      </w:r>
      <w:r w:rsidRPr="00566259">
        <w:rPr>
          <w:rFonts w:ascii="Times New Roman" w:hAnsi="Times New Roman"/>
          <w:sz w:val="28"/>
          <w:szCs w:val="28"/>
        </w:rPr>
        <w:t xml:space="preserve"> </w:t>
      </w:r>
      <w:r w:rsidRPr="0058162A">
        <w:rPr>
          <w:rFonts w:ascii="Times New Roman" w:hAnsi="Times New Roman"/>
          <w:sz w:val="28"/>
          <w:szCs w:val="28"/>
        </w:rPr>
        <w:t>Чеч</w:t>
      </w:r>
      <w:r>
        <w:rPr>
          <w:rFonts w:ascii="Times New Roman" w:hAnsi="Times New Roman"/>
          <w:sz w:val="28"/>
          <w:szCs w:val="28"/>
        </w:rPr>
        <w:t>енской и Кабардино-Балкарской республиках</w:t>
      </w:r>
      <w:r w:rsidRPr="00581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по 87%</w:t>
      </w:r>
      <w:r w:rsidRPr="0058162A">
        <w:rPr>
          <w:rFonts w:ascii="Times New Roman" w:hAnsi="Times New Roman"/>
          <w:sz w:val="28"/>
          <w:szCs w:val="28"/>
        </w:rPr>
        <w:t xml:space="preserve">. Меньше всего </w:t>
      </w:r>
      <w:r w:rsidR="00B528AC">
        <w:rPr>
          <w:rFonts w:ascii="Times New Roman" w:hAnsi="Times New Roman"/>
          <w:sz w:val="28"/>
          <w:szCs w:val="28"/>
        </w:rPr>
        <w:t xml:space="preserve">населения, родившегося в этих же </w:t>
      </w:r>
      <w:r>
        <w:rPr>
          <w:rFonts w:ascii="Times New Roman" w:hAnsi="Times New Roman"/>
          <w:sz w:val="28"/>
          <w:szCs w:val="28"/>
        </w:rPr>
        <w:t>регионах на Севере</w:t>
      </w:r>
      <w:r w:rsidRPr="0058162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Дальнем </w:t>
      </w:r>
      <w:r w:rsidRPr="0058162A">
        <w:rPr>
          <w:rFonts w:ascii="Times New Roman" w:hAnsi="Times New Roman"/>
          <w:sz w:val="28"/>
          <w:szCs w:val="28"/>
        </w:rPr>
        <w:t>Восток</w:t>
      </w:r>
      <w:r>
        <w:rPr>
          <w:rFonts w:ascii="Times New Roman" w:hAnsi="Times New Roman"/>
          <w:sz w:val="28"/>
          <w:szCs w:val="28"/>
        </w:rPr>
        <w:t>е страны</w:t>
      </w:r>
      <w:r w:rsidR="00B528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8162A">
        <w:rPr>
          <w:rFonts w:ascii="Times New Roman" w:hAnsi="Times New Roman"/>
          <w:sz w:val="28"/>
          <w:szCs w:val="28"/>
        </w:rPr>
        <w:t xml:space="preserve"> в Х</w:t>
      </w:r>
      <w:r>
        <w:rPr>
          <w:rFonts w:ascii="Times New Roman" w:hAnsi="Times New Roman"/>
          <w:sz w:val="28"/>
          <w:szCs w:val="28"/>
        </w:rPr>
        <w:t>анты-Мансийском (31</w:t>
      </w:r>
      <w:r w:rsidRPr="0058162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58162A">
        <w:rPr>
          <w:rFonts w:ascii="Times New Roman" w:hAnsi="Times New Roman"/>
          <w:sz w:val="28"/>
          <w:szCs w:val="28"/>
        </w:rPr>
        <w:t>, Я</w:t>
      </w:r>
      <w:r>
        <w:rPr>
          <w:rFonts w:ascii="Times New Roman" w:hAnsi="Times New Roman"/>
          <w:sz w:val="28"/>
          <w:szCs w:val="28"/>
        </w:rPr>
        <w:t xml:space="preserve">мало-Ненецком </w:t>
      </w:r>
      <w:r w:rsidRPr="00581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8162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58162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) и </w:t>
      </w:r>
      <w:r w:rsidRPr="0058162A">
        <w:rPr>
          <w:rFonts w:ascii="Times New Roman" w:hAnsi="Times New Roman"/>
          <w:sz w:val="28"/>
          <w:szCs w:val="28"/>
        </w:rPr>
        <w:t>Чукот</w:t>
      </w:r>
      <w:r>
        <w:rPr>
          <w:rFonts w:ascii="Times New Roman" w:hAnsi="Times New Roman"/>
          <w:sz w:val="28"/>
          <w:szCs w:val="28"/>
        </w:rPr>
        <w:t>ском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Pr="0058162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</w:t>
      </w:r>
      <w:r w:rsidRPr="0058162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) автономных </w:t>
      </w:r>
      <w:proofErr w:type="gramStart"/>
      <w:r>
        <w:rPr>
          <w:rFonts w:ascii="Times New Roman" w:hAnsi="Times New Roman"/>
          <w:sz w:val="28"/>
          <w:szCs w:val="28"/>
        </w:rPr>
        <w:t>округах</w:t>
      </w:r>
      <w:proofErr w:type="gramEnd"/>
      <w:r w:rsidRPr="005816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Относительно низкая</w:t>
      </w:r>
      <w:r w:rsidRPr="0058162A">
        <w:rPr>
          <w:rFonts w:ascii="Times New Roman" w:hAnsi="Times New Roman"/>
          <w:sz w:val="28"/>
          <w:szCs w:val="28"/>
        </w:rPr>
        <w:t xml:space="preserve"> доля местных уроженцев также в Москве </w:t>
      </w:r>
      <w:r>
        <w:rPr>
          <w:rFonts w:ascii="Times New Roman" w:hAnsi="Times New Roman"/>
          <w:sz w:val="28"/>
          <w:szCs w:val="28"/>
        </w:rPr>
        <w:t xml:space="preserve">(62%), </w:t>
      </w:r>
      <w:r w:rsidRPr="0058162A">
        <w:rPr>
          <w:rFonts w:ascii="Times New Roman" w:hAnsi="Times New Roman"/>
          <w:sz w:val="28"/>
          <w:szCs w:val="28"/>
        </w:rPr>
        <w:t>Санкт-Петербурге</w:t>
      </w:r>
      <w:r>
        <w:rPr>
          <w:rFonts w:ascii="Times New Roman" w:hAnsi="Times New Roman"/>
          <w:sz w:val="28"/>
          <w:szCs w:val="28"/>
        </w:rPr>
        <w:t xml:space="preserve"> (61%),</w:t>
      </w:r>
      <w:r w:rsidRPr="00581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Московской (57%) и</w:t>
      </w:r>
      <w:r w:rsidRPr="00581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Ленинградской (48%) </w:t>
      </w:r>
      <w:r w:rsidRPr="0058162A">
        <w:rPr>
          <w:rFonts w:ascii="Times New Roman" w:hAnsi="Times New Roman"/>
          <w:sz w:val="28"/>
          <w:szCs w:val="28"/>
        </w:rPr>
        <w:t>областях, а также</w:t>
      </w:r>
      <w:r>
        <w:rPr>
          <w:rFonts w:ascii="Times New Roman" w:hAnsi="Times New Roman"/>
          <w:sz w:val="28"/>
          <w:szCs w:val="28"/>
        </w:rPr>
        <w:t xml:space="preserve"> в Еврейской автономной области (58%), Камчатском крае (57%), Мурманской (54%),</w:t>
      </w:r>
      <w:r w:rsidRPr="00581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Магаданской, </w:t>
      </w:r>
      <w:r w:rsidRPr="0058162A">
        <w:rPr>
          <w:rFonts w:ascii="Times New Roman" w:hAnsi="Times New Roman"/>
          <w:sz w:val="28"/>
          <w:szCs w:val="28"/>
        </w:rPr>
        <w:t>Калининградск</w:t>
      </w:r>
      <w:r>
        <w:rPr>
          <w:rFonts w:ascii="Times New Roman" w:hAnsi="Times New Roman"/>
          <w:sz w:val="28"/>
          <w:szCs w:val="28"/>
        </w:rPr>
        <w:t>ой и Тюменской (по 53%)</w:t>
      </w:r>
      <w:r w:rsidRPr="0058162A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ях</w:t>
      </w:r>
      <w:r w:rsidRPr="005816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Республике Хакасия (51%).</w:t>
      </w:r>
    </w:p>
    <w:p w:rsidR="0018778C" w:rsidRDefault="0018778C" w:rsidP="0018778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996">
        <w:rPr>
          <w:rFonts w:ascii="Times New Roman" w:hAnsi="Times New Roman"/>
          <w:sz w:val="28"/>
          <w:szCs w:val="28"/>
        </w:rPr>
        <w:t xml:space="preserve">Перепись </w:t>
      </w:r>
      <w:r>
        <w:rPr>
          <w:rFonts w:ascii="Times New Roman" w:hAnsi="Times New Roman"/>
          <w:sz w:val="28"/>
          <w:szCs w:val="28"/>
        </w:rPr>
        <w:t xml:space="preserve">2010 года </w:t>
      </w:r>
      <w:r w:rsidRPr="00E65996">
        <w:rPr>
          <w:rFonts w:ascii="Times New Roman" w:hAnsi="Times New Roman"/>
          <w:sz w:val="28"/>
          <w:szCs w:val="28"/>
        </w:rPr>
        <w:t xml:space="preserve">показала уменьшение </w:t>
      </w:r>
      <w:r w:rsidRPr="00DA5AC2">
        <w:rPr>
          <w:rFonts w:ascii="Times New Roman" w:hAnsi="Times New Roman"/>
          <w:sz w:val="28"/>
          <w:szCs w:val="28"/>
        </w:rPr>
        <w:t>почти на 800 тыс</w:t>
      </w:r>
      <w:r>
        <w:rPr>
          <w:rFonts w:ascii="Times New Roman" w:hAnsi="Times New Roman"/>
          <w:sz w:val="28"/>
          <w:szCs w:val="28"/>
        </w:rPr>
        <w:t>.</w:t>
      </w:r>
      <w:r w:rsidRPr="00DA5A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 </w:t>
      </w:r>
      <w:r w:rsidRPr="00E65996">
        <w:rPr>
          <w:rFonts w:ascii="Times New Roman" w:hAnsi="Times New Roman"/>
          <w:sz w:val="28"/>
          <w:szCs w:val="28"/>
        </w:rPr>
        <w:t>числ</w:t>
      </w:r>
      <w:r>
        <w:rPr>
          <w:rFonts w:ascii="Times New Roman" w:hAnsi="Times New Roman"/>
          <w:sz w:val="28"/>
          <w:szCs w:val="28"/>
        </w:rPr>
        <w:t xml:space="preserve">енности </w:t>
      </w:r>
      <w:r w:rsidR="00252189">
        <w:rPr>
          <w:rFonts w:ascii="Times New Roman" w:hAnsi="Times New Roman"/>
          <w:sz w:val="28"/>
          <w:szCs w:val="28"/>
        </w:rPr>
        <w:t xml:space="preserve"> </w:t>
      </w:r>
      <w:r w:rsidRPr="00DA5AC2">
        <w:rPr>
          <w:rFonts w:ascii="Times New Roman" w:hAnsi="Times New Roman"/>
          <w:sz w:val="28"/>
          <w:szCs w:val="28"/>
        </w:rPr>
        <w:t xml:space="preserve">жителей,  родившихся  вне </w:t>
      </w:r>
      <w:r w:rsidR="00252189">
        <w:rPr>
          <w:rFonts w:ascii="Times New Roman" w:hAnsi="Times New Roman"/>
          <w:sz w:val="28"/>
          <w:szCs w:val="28"/>
        </w:rPr>
        <w:t xml:space="preserve"> </w:t>
      </w:r>
      <w:r w:rsidRPr="00DA5AC2">
        <w:rPr>
          <w:rFonts w:ascii="Times New Roman" w:hAnsi="Times New Roman"/>
          <w:sz w:val="28"/>
          <w:szCs w:val="28"/>
        </w:rPr>
        <w:t xml:space="preserve">границ </w:t>
      </w:r>
      <w:r w:rsidR="00252189">
        <w:rPr>
          <w:rFonts w:ascii="Times New Roman" w:hAnsi="Times New Roman"/>
          <w:sz w:val="28"/>
          <w:szCs w:val="28"/>
        </w:rPr>
        <w:t xml:space="preserve"> </w:t>
      </w:r>
      <w:r w:rsidRPr="00DA5AC2">
        <w:rPr>
          <w:rFonts w:ascii="Times New Roman" w:hAnsi="Times New Roman"/>
          <w:sz w:val="28"/>
          <w:szCs w:val="28"/>
        </w:rPr>
        <w:t>России</w:t>
      </w:r>
      <w:r w:rsidRPr="00E65996">
        <w:rPr>
          <w:rFonts w:ascii="Times New Roman" w:hAnsi="Times New Roman"/>
          <w:sz w:val="28"/>
          <w:szCs w:val="28"/>
        </w:rPr>
        <w:t>: в 2010 г</w:t>
      </w:r>
      <w:r>
        <w:rPr>
          <w:rFonts w:ascii="Times New Roman" w:hAnsi="Times New Roman"/>
          <w:sz w:val="28"/>
          <w:szCs w:val="28"/>
        </w:rPr>
        <w:t>оду</w:t>
      </w:r>
      <w:r w:rsidRPr="00E65996">
        <w:rPr>
          <w:rFonts w:ascii="Times New Roman" w:hAnsi="Times New Roman"/>
          <w:sz w:val="28"/>
          <w:szCs w:val="28"/>
        </w:rPr>
        <w:t xml:space="preserve"> </w:t>
      </w:r>
      <w:r w:rsidR="008D5FCD" w:rsidRPr="00E65996">
        <w:rPr>
          <w:rFonts w:ascii="Times New Roman" w:hAnsi="Times New Roman"/>
          <w:sz w:val="28"/>
          <w:szCs w:val="28"/>
        </w:rPr>
        <w:t>их было</w:t>
      </w:r>
      <w:r w:rsidRPr="00E65996">
        <w:rPr>
          <w:rFonts w:ascii="Times New Roman" w:hAnsi="Times New Roman"/>
          <w:sz w:val="28"/>
          <w:szCs w:val="28"/>
        </w:rPr>
        <w:t xml:space="preserve"> 11194,7 тыс.</w:t>
      </w:r>
      <w:r>
        <w:rPr>
          <w:rFonts w:ascii="Times New Roman" w:hAnsi="Times New Roman"/>
          <w:sz w:val="28"/>
          <w:szCs w:val="28"/>
        </w:rPr>
        <w:t xml:space="preserve">, что составляет 8,1% </w:t>
      </w:r>
      <w:r w:rsidR="00D12980">
        <w:rPr>
          <w:rFonts w:ascii="Times New Roman" w:hAnsi="Times New Roman"/>
          <w:sz w:val="28"/>
          <w:szCs w:val="28"/>
        </w:rPr>
        <w:t>указавших страну рождения</w:t>
      </w:r>
      <w:r w:rsidR="00EB5F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против </w:t>
      </w:r>
      <w:r w:rsidR="008D5FCD" w:rsidRPr="00E65996">
        <w:rPr>
          <w:rFonts w:ascii="Times New Roman" w:hAnsi="Times New Roman"/>
          <w:sz w:val="28"/>
          <w:szCs w:val="28"/>
        </w:rPr>
        <w:t xml:space="preserve">11976,8 тыс. человек, </w:t>
      </w:r>
      <w:r w:rsidR="008D5FCD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8,3%</w:t>
      </w:r>
      <w:r w:rsidR="008D5FCD">
        <w:rPr>
          <w:rFonts w:ascii="Times New Roman" w:hAnsi="Times New Roman"/>
          <w:sz w:val="28"/>
          <w:szCs w:val="28"/>
        </w:rPr>
        <w:t>,</w:t>
      </w:r>
      <w:r w:rsidR="00EB5F11">
        <w:rPr>
          <w:rFonts w:ascii="Times New Roman" w:hAnsi="Times New Roman"/>
          <w:sz w:val="28"/>
          <w:szCs w:val="28"/>
        </w:rPr>
        <w:t xml:space="preserve"> в 2002 году</w:t>
      </w:r>
      <w:r>
        <w:rPr>
          <w:rFonts w:ascii="Times New Roman" w:hAnsi="Times New Roman"/>
          <w:sz w:val="28"/>
          <w:szCs w:val="28"/>
        </w:rPr>
        <w:t xml:space="preserve">. Наиболее представлены </w:t>
      </w:r>
      <w:r w:rsidR="00B528AC">
        <w:rPr>
          <w:rFonts w:ascii="Times New Roman" w:hAnsi="Times New Roman"/>
          <w:sz w:val="28"/>
          <w:szCs w:val="28"/>
        </w:rPr>
        <w:t>среди них</w:t>
      </w:r>
      <w:r>
        <w:rPr>
          <w:rFonts w:ascii="Times New Roman" w:hAnsi="Times New Roman"/>
          <w:sz w:val="28"/>
          <w:szCs w:val="28"/>
        </w:rPr>
        <w:t xml:space="preserve"> уроженцы Украины (2,1%), Казахстана (1,8%), Узбекистана (0,8%), </w:t>
      </w:r>
      <w:r w:rsidR="00EB5F11" w:rsidRPr="00085658">
        <w:rPr>
          <w:rFonts w:ascii="Times New Roman" w:hAnsi="Times New Roman"/>
          <w:sz w:val="28"/>
          <w:szCs w:val="28"/>
        </w:rPr>
        <w:t xml:space="preserve">Азербайджана (0,6%) и </w:t>
      </w:r>
      <w:r w:rsidRPr="00085658">
        <w:rPr>
          <w:rFonts w:ascii="Times New Roman" w:hAnsi="Times New Roman"/>
          <w:sz w:val="28"/>
          <w:szCs w:val="28"/>
        </w:rPr>
        <w:t>Беларуси (0,5%).</w:t>
      </w:r>
    </w:p>
    <w:p w:rsidR="0018778C" w:rsidRPr="00DA5AC2" w:rsidRDefault="0018778C" w:rsidP="0018778C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AC2">
        <w:rPr>
          <w:rFonts w:ascii="Times New Roman" w:hAnsi="Times New Roman"/>
          <w:sz w:val="28"/>
          <w:szCs w:val="28"/>
        </w:rPr>
        <w:t xml:space="preserve">Подавляющее большинство  населения, родившегося за границей,  </w:t>
      </w:r>
      <w:r w:rsidR="00D12980">
        <w:rPr>
          <w:rFonts w:ascii="Times New Roman" w:hAnsi="Times New Roman"/>
          <w:sz w:val="28"/>
          <w:szCs w:val="28"/>
        </w:rPr>
        <w:t>как и в 2002 году</w:t>
      </w:r>
      <w:r w:rsidR="00F35ECB">
        <w:rPr>
          <w:rFonts w:ascii="Times New Roman" w:hAnsi="Times New Roman"/>
          <w:sz w:val="28"/>
          <w:szCs w:val="28"/>
        </w:rPr>
        <w:t>,</w:t>
      </w:r>
      <w:r w:rsidR="00D12980">
        <w:rPr>
          <w:rFonts w:ascii="Times New Roman" w:hAnsi="Times New Roman"/>
          <w:sz w:val="28"/>
          <w:szCs w:val="28"/>
        </w:rPr>
        <w:t xml:space="preserve"> </w:t>
      </w:r>
      <w:r w:rsidRPr="00DA5AC2">
        <w:rPr>
          <w:rFonts w:ascii="Times New Roman" w:hAnsi="Times New Roman"/>
          <w:sz w:val="28"/>
          <w:szCs w:val="28"/>
        </w:rPr>
        <w:t>происходит из  других  стран   бывшего СССР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A5AC2">
        <w:rPr>
          <w:rFonts w:ascii="Times New Roman" w:hAnsi="Times New Roman"/>
          <w:sz w:val="28"/>
          <w:szCs w:val="28"/>
        </w:rPr>
        <w:t xml:space="preserve">Однако за истекший период произошли важные изменения в составе мигрантов.  </w:t>
      </w:r>
      <w:r>
        <w:rPr>
          <w:rFonts w:ascii="Times New Roman" w:hAnsi="Times New Roman"/>
          <w:sz w:val="28"/>
          <w:szCs w:val="28"/>
        </w:rPr>
        <w:t>За период между переписями</w:t>
      </w:r>
      <w:r w:rsidRPr="00DA5AC2">
        <w:rPr>
          <w:rFonts w:ascii="Times New Roman" w:hAnsi="Times New Roman"/>
          <w:sz w:val="28"/>
          <w:szCs w:val="28"/>
        </w:rPr>
        <w:t xml:space="preserve">  2002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A5AC2">
        <w:rPr>
          <w:rFonts w:ascii="Times New Roman" w:hAnsi="Times New Roman"/>
          <w:sz w:val="28"/>
          <w:szCs w:val="28"/>
        </w:rPr>
        <w:t>2010 г</w:t>
      </w:r>
      <w:r>
        <w:rPr>
          <w:rFonts w:ascii="Times New Roman" w:hAnsi="Times New Roman"/>
          <w:sz w:val="28"/>
          <w:szCs w:val="28"/>
        </w:rPr>
        <w:t>одов</w:t>
      </w:r>
      <w:r w:rsidRPr="00DA5AC2">
        <w:rPr>
          <w:rFonts w:ascii="Times New Roman" w:hAnsi="Times New Roman"/>
          <w:sz w:val="28"/>
          <w:szCs w:val="28"/>
        </w:rPr>
        <w:t xml:space="preserve"> увеличилось  число  мигрантов, родившихся в Кыргызста</w:t>
      </w:r>
      <w:r w:rsidR="00252189">
        <w:rPr>
          <w:rFonts w:ascii="Times New Roman" w:hAnsi="Times New Roman"/>
          <w:sz w:val="28"/>
          <w:szCs w:val="28"/>
        </w:rPr>
        <w:t>не</w:t>
      </w:r>
      <w:r w:rsidRPr="00DA5AC2">
        <w:rPr>
          <w:rFonts w:ascii="Times New Roman" w:hAnsi="Times New Roman"/>
          <w:sz w:val="28"/>
          <w:szCs w:val="28"/>
        </w:rPr>
        <w:t xml:space="preserve"> </w:t>
      </w:r>
      <w:r w:rsidR="00252189">
        <w:rPr>
          <w:rFonts w:ascii="Times New Roman" w:hAnsi="Times New Roman"/>
          <w:sz w:val="28"/>
          <w:szCs w:val="28"/>
        </w:rPr>
        <w:t>(</w:t>
      </w:r>
      <w:r w:rsidRPr="00DA5AC2">
        <w:rPr>
          <w:rFonts w:ascii="Times New Roman" w:hAnsi="Times New Roman"/>
          <w:sz w:val="28"/>
          <w:szCs w:val="28"/>
        </w:rPr>
        <w:t>на 24%</w:t>
      </w:r>
      <w:r w:rsidR="00252189">
        <w:rPr>
          <w:rFonts w:ascii="Times New Roman" w:hAnsi="Times New Roman"/>
          <w:sz w:val="28"/>
          <w:szCs w:val="28"/>
        </w:rPr>
        <w:t>)</w:t>
      </w:r>
      <w:r w:rsidR="00D12980">
        <w:rPr>
          <w:rFonts w:ascii="Times New Roman" w:hAnsi="Times New Roman"/>
          <w:sz w:val="28"/>
          <w:szCs w:val="28"/>
        </w:rPr>
        <w:t>,</w:t>
      </w:r>
      <w:r w:rsidRPr="00DA5AC2">
        <w:rPr>
          <w:rFonts w:ascii="Times New Roman" w:hAnsi="Times New Roman"/>
          <w:sz w:val="28"/>
          <w:szCs w:val="28"/>
        </w:rPr>
        <w:t xml:space="preserve">  Узбекистан</w:t>
      </w:r>
      <w:r w:rsidR="00252189">
        <w:rPr>
          <w:rFonts w:ascii="Times New Roman" w:hAnsi="Times New Roman"/>
          <w:sz w:val="28"/>
          <w:szCs w:val="28"/>
        </w:rPr>
        <w:t>е</w:t>
      </w:r>
      <w:r w:rsidRPr="00DA5AC2">
        <w:rPr>
          <w:rFonts w:ascii="Times New Roman" w:hAnsi="Times New Roman"/>
          <w:sz w:val="28"/>
          <w:szCs w:val="28"/>
        </w:rPr>
        <w:t xml:space="preserve">  </w:t>
      </w:r>
      <w:r w:rsidR="00252189">
        <w:rPr>
          <w:rFonts w:ascii="Times New Roman" w:hAnsi="Times New Roman"/>
          <w:sz w:val="28"/>
          <w:szCs w:val="28"/>
        </w:rPr>
        <w:t>(</w:t>
      </w:r>
      <w:r w:rsidRPr="00DA5AC2">
        <w:rPr>
          <w:rFonts w:ascii="Times New Roman" w:hAnsi="Times New Roman"/>
          <w:sz w:val="28"/>
          <w:szCs w:val="28"/>
        </w:rPr>
        <w:t>на 21%</w:t>
      </w:r>
      <w:r w:rsidR="00252189">
        <w:rPr>
          <w:rFonts w:ascii="Times New Roman" w:hAnsi="Times New Roman"/>
          <w:sz w:val="28"/>
          <w:szCs w:val="28"/>
        </w:rPr>
        <w:t>)</w:t>
      </w:r>
      <w:r w:rsidRPr="00DA5AC2">
        <w:rPr>
          <w:rFonts w:ascii="Times New Roman" w:hAnsi="Times New Roman"/>
          <w:sz w:val="28"/>
          <w:szCs w:val="28"/>
        </w:rPr>
        <w:t>,  Таджикистан</w:t>
      </w:r>
      <w:r w:rsidR="00252189">
        <w:rPr>
          <w:rFonts w:ascii="Times New Roman" w:hAnsi="Times New Roman"/>
          <w:sz w:val="28"/>
          <w:szCs w:val="28"/>
        </w:rPr>
        <w:t>е</w:t>
      </w:r>
      <w:r w:rsidRPr="00DA5AC2">
        <w:rPr>
          <w:rFonts w:ascii="Times New Roman" w:hAnsi="Times New Roman"/>
          <w:sz w:val="28"/>
          <w:szCs w:val="28"/>
        </w:rPr>
        <w:t xml:space="preserve">  </w:t>
      </w:r>
      <w:r w:rsidR="00252189">
        <w:rPr>
          <w:rFonts w:ascii="Times New Roman" w:hAnsi="Times New Roman"/>
          <w:sz w:val="28"/>
          <w:szCs w:val="28"/>
        </w:rPr>
        <w:t>(</w:t>
      </w:r>
      <w:r w:rsidRPr="00DA5AC2">
        <w:rPr>
          <w:rFonts w:ascii="Times New Roman" w:hAnsi="Times New Roman"/>
          <w:sz w:val="28"/>
          <w:szCs w:val="28"/>
        </w:rPr>
        <w:t>на  18%</w:t>
      </w:r>
      <w:r w:rsidR="0025218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A5AC2">
        <w:rPr>
          <w:rFonts w:ascii="Times New Roman" w:hAnsi="Times New Roman"/>
          <w:sz w:val="28"/>
          <w:szCs w:val="28"/>
        </w:rPr>
        <w:t>Армении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5218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</w:t>
      </w:r>
      <w:r w:rsidRPr="00DA5AC2">
        <w:rPr>
          <w:rFonts w:ascii="Times New Roman" w:hAnsi="Times New Roman"/>
          <w:sz w:val="28"/>
          <w:szCs w:val="28"/>
        </w:rPr>
        <w:t>а 6</w:t>
      </w:r>
      <w:r>
        <w:rPr>
          <w:rFonts w:ascii="Times New Roman" w:hAnsi="Times New Roman"/>
          <w:sz w:val="28"/>
          <w:szCs w:val="28"/>
        </w:rPr>
        <w:t>%</w:t>
      </w:r>
      <w:r w:rsidR="0025218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DA5A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</w:t>
      </w:r>
      <w:r w:rsidR="0025218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AC2">
        <w:rPr>
          <w:rFonts w:ascii="Times New Roman" w:hAnsi="Times New Roman"/>
          <w:sz w:val="28"/>
          <w:szCs w:val="28"/>
        </w:rPr>
        <w:t>Молдов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25218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F35E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</w:t>
      </w:r>
      <w:r w:rsidR="0025218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A5AC2">
        <w:rPr>
          <w:rFonts w:ascii="Times New Roman" w:hAnsi="Times New Roman"/>
          <w:sz w:val="28"/>
          <w:szCs w:val="28"/>
        </w:rPr>
        <w:t>Туркмени</w:t>
      </w:r>
      <w:r w:rsidR="00F35ECB">
        <w:rPr>
          <w:rFonts w:ascii="Times New Roman" w:hAnsi="Times New Roman"/>
          <w:sz w:val="28"/>
          <w:szCs w:val="28"/>
        </w:rPr>
        <w:t>стане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252189">
        <w:rPr>
          <w:rFonts w:ascii="Times New Roman" w:hAnsi="Times New Roman"/>
          <w:sz w:val="28"/>
          <w:szCs w:val="28"/>
        </w:rPr>
        <w:t>(</w:t>
      </w:r>
      <w:proofErr w:type="gramStart"/>
      <w:r w:rsidRPr="00DA5AC2">
        <w:rPr>
          <w:rFonts w:ascii="Times New Roman" w:hAnsi="Times New Roman"/>
          <w:sz w:val="28"/>
          <w:szCs w:val="28"/>
        </w:rPr>
        <w:t>на</w:t>
      </w:r>
      <w:proofErr w:type="gramEnd"/>
      <w:r w:rsidRPr="00DA5AC2">
        <w:rPr>
          <w:rFonts w:ascii="Times New Roman" w:hAnsi="Times New Roman"/>
          <w:sz w:val="28"/>
          <w:szCs w:val="28"/>
        </w:rPr>
        <w:t xml:space="preserve"> </w:t>
      </w:r>
      <w:r w:rsidR="00F35ECB">
        <w:rPr>
          <w:rFonts w:ascii="Times New Roman" w:hAnsi="Times New Roman"/>
          <w:sz w:val="28"/>
          <w:szCs w:val="28"/>
        </w:rPr>
        <w:t>3</w:t>
      </w:r>
      <w:r w:rsidRPr="00DA5AC2">
        <w:rPr>
          <w:rFonts w:ascii="Times New Roman" w:hAnsi="Times New Roman"/>
          <w:sz w:val="28"/>
          <w:szCs w:val="28"/>
        </w:rPr>
        <w:t>%</w:t>
      </w:r>
      <w:r w:rsidR="00252189">
        <w:rPr>
          <w:rFonts w:ascii="Times New Roman" w:hAnsi="Times New Roman"/>
          <w:sz w:val="28"/>
          <w:szCs w:val="28"/>
        </w:rPr>
        <w:t>)</w:t>
      </w:r>
      <w:r w:rsidRPr="00DA5AC2">
        <w:rPr>
          <w:rFonts w:ascii="Times New Roman" w:hAnsi="Times New Roman"/>
          <w:sz w:val="28"/>
          <w:szCs w:val="28"/>
        </w:rPr>
        <w:t xml:space="preserve">. </w:t>
      </w:r>
      <w:r w:rsidR="00252189">
        <w:rPr>
          <w:rFonts w:ascii="Times New Roman" w:hAnsi="Times New Roman"/>
          <w:sz w:val="28"/>
          <w:szCs w:val="28"/>
        </w:rPr>
        <w:t>О</w:t>
      </w:r>
      <w:r w:rsidR="00252189" w:rsidRPr="00DA5AC2">
        <w:rPr>
          <w:rFonts w:ascii="Times New Roman" w:hAnsi="Times New Roman"/>
          <w:sz w:val="28"/>
          <w:szCs w:val="28"/>
        </w:rPr>
        <w:t>дновременно</w:t>
      </w:r>
      <w:r w:rsidR="00252189">
        <w:rPr>
          <w:rFonts w:ascii="Times New Roman" w:hAnsi="Times New Roman"/>
          <w:sz w:val="28"/>
          <w:szCs w:val="28"/>
        </w:rPr>
        <w:t xml:space="preserve"> </w:t>
      </w:r>
      <w:r w:rsidR="00252189" w:rsidRPr="00DA5AC2">
        <w:rPr>
          <w:rFonts w:ascii="Times New Roman" w:hAnsi="Times New Roman"/>
          <w:sz w:val="28"/>
          <w:szCs w:val="28"/>
        </w:rPr>
        <w:t>сокра</w:t>
      </w:r>
      <w:r w:rsidR="00252189">
        <w:rPr>
          <w:rFonts w:ascii="Times New Roman" w:hAnsi="Times New Roman"/>
          <w:sz w:val="28"/>
          <w:szCs w:val="28"/>
        </w:rPr>
        <w:t xml:space="preserve">тилось </w:t>
      </w:r>
      <w:r w:rsidRPr="00DA5AC2">
        <w:rPr>
          <w:rFonts w:ascii="Times New Roman" w:hAnsi="Times New Roman"/>
          <w:sz w:val="28"/>
          <w:szCs w:val="28"/>
        </w:rPr>
        <w:t>число мигрантов, родившихся в Грузии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52189">
        <w:rPr>
          <w:rFonts w:ascii="Times New Roman" w:hAnsi="Times New Roman"/>
          <w:sz w:val="28"/>
          <w:szCs w:val="28"/>
        </w:rPr>
        <w:t>(</w:t>
      </w:r>
      <w:r w:rsidRPr="00DA5AC2">
        <w:rPr>
          <w:rFonts w:ascii="Times New Roman" w:hAnsi="Times New Roman"/>
          <w:sz w:val="28"/>
          <w:szCs w:val="28"/>
        </w:rPr>
        <w:t>на 31%</w:t>
      </w:r>
      <w:r w:rsidR="00252189">
        <w:rPr>
          <w:rFonts w:ascii="Times New Roman" w:hAnsi="Times New Roman"/>
          <w:sz w:val="28"/>
          <w:szCs w:val="28"/>
        </w:rPr>
        <w:t>)</w:t>
      </w:r>
      <w:r w:rsidR="00481036" w:rsidRPr="00DA5AC2">
        <w:rPr>
          <w:rFonts w:ascii="Times New Roman" w:hAnsi="Times New Roman"/>
          <w:sz w:val="28"/>
          <w:szCs w:val="28"/>
        </w:rPr>
        <w:t>,</w:t>
      </w:r>
      <w:r w:rsidRPr="00DA5AC2">
        <w:rPr>
          <w:rFonts w:ascii="Times New Roman" w:hAnsi="Times New Roman"/>
          <w:sz w:val="28"/>
          <w:szCs w:val="28"/>
        </w:rPr>
        <w:t xml:space="preserve">  Беларуси</w:t>
      </w:r>
      <w:r>
        <w:rPr>
          <w:rFonts w:ascii="Times New Roman" w:hAnsi="Times New Roman"/>
          <w:sz w:val="28"/>
          <w:szCs w:val="28"/>
        </w:rPr>
        <w:t xml:space="preserve"> </w:t>
      </w:r>
      <w:r w:rsidR="0025218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 21%</w:t>
      </w:r>
      <w:r w:rsidR="00252189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AC2">
        <w:rPr>
          <w:rFonts w:ascii="Times New Roman" w:hAnsi="Times New Roman"/>
          <w:sz w:val="28"/>
          <w:szCs w:val="28"/>
        </w:rPr>
        <w:t xml:space="preserve">Украине </w:t>
      </w:r>
      <w:r w:rsidR="0025218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 17%</w:t>
      </w:r>
      <w:r w:rsidR="0025218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AC2">
        <w:rPr>
          <w:rFonts w:ascii="Times New Roman" w:hAnsi="Times New Roman"/>
          <w:sz w:val="28"/>
          <w:szCs w:val="28"/>
        </w:rPr>
        <w:t xml:space="preserve">и странах Балтии  </w:t>
      </w:r>
      <w:r w:rsidR="00252189">
        <w:rPr>
          <w:rFonts w:ascii="Times New Roman" w:hAnsi="Times New Roman"/>
          <w:sz w:val="28"/>
          <w:szCs w:val="28"/>
        </w:rPr>
        <w:t>(</w:t>
      </w:r>
      <w:r w:rsidR="00D12980">
        <w:rPr>
          <w:rFonts w:ascii="Times New Roman" w:hAnsi="Times New Roman"/>
          <w:sz w:val="28"/>
          <w:szCs w:val="28"/>
        </w:rPr>
        <w:t xml:space="preserve">на </w:t>
      </w:r>
      <w:r w:rsidR="00F35ECB">
        <w:rPr>
          <w:rFonts w:ascii="Times New Roman" w:hAnsi="Times New Roman"/>
          <w:sz w:val="28"/>
          <w:szCs w:val="28"/>
        </w:rPr>
        <w:t>17</w:t>
      </w:r>
      <w:r w:rsidR="00D12980">
        <w:rPr>
          <w:rFonts w:ascii="Times New Roman" w:hAnsi="Times New Roman"/>
          <w:sz w:val="28"/>
          <w:szCs w:val="28"/>
        </w:rPr>
        <w:t>%</w:t>
      </w:r>
      <w:r w:rsidR="00252189">
        <w:rPr>
          <w:rFonts w:ascii="Times New Roman" w:hAnsi="Times New Roman"/>
          <w:sz w:val="28"/>
          <w:szCs w:val="28"/>
        </w:rPr>
        <w:t>)</w:t>
      </w:r>
      <w:r w:rsidRPr="00DA5AC2">
        <w:rPr>
          <w:rFonts w:ascii="Times New Roman" w:hAnsi="Times New Roman"/>
          <w:sz w:val="28"/>
          <w:szCs w:val="28"/>
        </w:rPr>
        <w:t xml:space="preserve">. Частично снижение </w:t>
      </w:r>
      <w:r w:rsidR="00252189">
        <w:rPr>
          <w:rFonts w:ascii="Times New Roman" w:hAnsi="Times New Roman"/>
          <w:sz w:val="28"/>
          <w:szCs w:val="28"/>
        </w:rPr>
        <w:t xml:space="preserve">численности </w:t>
      </w:r>
      <w:r w:rsidR="00252189" w:rsidRPr="00DA5AC2">
        <w:rPr>
          <w:rFonts w:ascii="Times New Roman" w:hAnsi="Times New Roman"/>
          <w:sz w:val="28"/>
          <w:szCs w:val="28"/>
        </w:rPr>
        <w:t>уроженцев Украины и Беларуси</w:t>
      </w:r>
      <w:r w:rsidR="00252189">
        <w:rPr>
          <w:rFonts w:ascii="Times New Roman" w:hAnsi="Times New Roman"/>
          <w:sz w:val="28"/>
          <w:szCs w:val="28"/>
        </w:rPr>
        <w:t xml:space="preserve"> </w:t>
      </w:r>
      <w:r w:rsidRPr="00DA5AC2">
        <w:rPr>
          <w:rFonts w:ascii="Times New Roman" w:hAnsi="Times New Roman"/>
          <w:sz w:val="28"/>
          <w:szCs w:val="28"/>
        </w:rPr>
        <w:t xml:space="preserve">связано с </w:t>
      </w:r>
      <w:r w:rsidR="00252189">
        <w:rPr>
          <w:rFonts w:ascii="Times New Roman" w:hAnsi="Times New Roman"/>
          <w:sz w:val="28"/>
          <w:szCs w:val="28"/>
        </w:rPr>
        <w:t xml:space="preserve">их </w:t>
      </w:r>
      <w:r w:rsidRPr="00DA5AC2">
        <w:rPr>
          <w:rFonts w:ascii="Times New Roman" w:hAnsi="Times New Roman"/>
          <w:sz w:val="28"/>
          <w:szCs w:val="28"/>
        </w:rPr>
        <w:t>до</w:t>
      </w:r>
      <w:r w:rsidR="00252189">
        <w:rPr>
          <w:rFonts w:ascii="Times New Roman" w:hAnsi="Times New Roman"/>
          <w:sz w:val="28"/>
          <w:szCs w:val="28"/>
        </w:rPr>
        <w:t>воль</w:t>
      </w:r>
      <w:r w:rsidRPr="00DA5AC2">
        <w:rPr>
          <w:rFonts w:ascii="Times New Roman" w:hAnsi="Times New Roman"/>
          <w:sz w:val="28"/>
          <w:szCs w:val="28"/>
        </w:rPr>
        <w:t>но «старой» возрастной структурой  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AC2">
        <w:rPr>
          <w:rFonts w:ascii="Times New Roman" w:hAnsi="Times New Roman"/>
          <w:sz w:val="28"/>
          <w:szCs w:val="28"/>
        </w:rPr>
        <w:t>следовательно,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AC2">
        <w:rPr>
          <w:rFonts w:ascii="Times New Roman" w:hAnsi="Times New Roman"/>
          <w:sz w:val="28"/>
          <w:szCs w:val="28"/>
        </w:rPr>
        <w:t>естественной убылью, которая не  компенсируется прибытием новых мигрантов (в 2002 г</w:t>
      </w:r>
      <w:r>
        <w:rPr>
          <w:rFonts w:ascii="Times New Roman" w:hAnsi="Times New Roman"/>
          <w:sz w:val="28"/>
          <w:szCs w:val="28"/>
        </w:rPr>
        <w:t>оду</w:t>
      </w:r>
      <w:r w:rsidRPr="00DA5AC2">
        <w:rPr>
          <w:rFonts w:ascii="Times New Roman" w:hAnsi="Times New Roman"/>
          <w:sz w:val="28"/>
          <w:szCs w:val="28"/>
        </w:rPr>
        <w:t xml:space="preserve"> 37%  уроженцев Беларуси  и 27%  </w:t>
      </w:r>
      <w:r w:rsidR="00252189" w:rsidRPr="00DA5AC2">
        <w:rPr>
          <w:rFonts w:ascii="Times New Roman" w:hAnsi="Times New Roman"/>
          <w:sz w:val="28"/>
          <w:szCs w:val="28"/>
        </w:rPr>
        <w:t xml:space="preserve">уроженцев </w:t>
      </w:r>
      <w:r w:rsidRPr="00DA5AC2">
        <w:rPr>
          <w:rFonts w:ascii="Times New Roman" w:hAnsi="Times New Roman"/>
          <w:sz w:val="28"/>
          <w:szCs w:val="28"/>
        </w:rPr>
        <w:t xml:space="preserve">Украины были старше 60 лет).  </w:t>
      </w:r>
    </w:p>
    <w:p w:rsidR="0018778C" w:rsidRPr="00451781" w:rsidRDefault="0018778C" w:rsidP="0018778C">
      <w:pPr>
        <w:spacing w:after="12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451781">
        <w:rPr>
          <w:rFonts w:ascii="Times New Roman" w:hAnsi="Times New Roman"/>
          <w:sz w:val="28"/>
          <w:szCs w:val="28"/>
        </w:rPr>
        <w:t>Населени</w:t>
      </w:r>
      <w:r w:rsidR="00F669B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781">
        <w:rPr>
          <w:rFonts w:ascii="Times New Roman" w:hAnsi="Times New Roman"/>
          <w:sz w:val="28"/>
          <w:szCs w:val="28"/>
        </w:rPr>
        <w:t>Российской Федерации по странам рождения распределилось следующим образом: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jc w:val="center"/>
        <w:tblLook w:val="00A0"/>
      </w:tblPr>
      <w:tblGrid>
        <w:gridCol w:w="2972"/>
        <w:gridCol w:w="1109"/>
        <w:gridCol w:w="1220"/>
        <w:gridCol w:w="1611"/>
        <w:gridCol w:w="1343"/>
        <w:gridCol w:w="1315"/>
      </w:tblGrid>
      <w:tr w:rsidR="00264BA7" w:rsidRPr="00BE3358" w:rsidTr="00264BA7">
        <w:trPr>
          <w:trHeight w:val="115"/>
          <w:tblHeader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64BA7" w:rsidRPr="00BE3358" w:rsidRDefault="00264BA7" w:rsidP="00264BA7">
            <w:pPr>
              <w:pStyle w:val="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BE3358" w:rsidRDefault="00264BA7" w:rsidP="00264BA7">
            <w:pPr>
              <w:pStyle w:val="11"/>
              <w:jc w:val="center"/>
              <w:rPr>
                <w:bCs/>
                <w:sz w:val="20"/>
                <w:szCs w:val="20"/>
              </w:rPr>
            </w:pPr>
            <w:r w:rsidRPr="00BE3358">
              <w:rPr>
                <w:bCs/>
                <w:sz w:val="20"/>
                <w:szCs w:val="20"/>
              </w:rPr>
              <w:t>Тысяч человек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4BA7" w:rsidRPr="00BE3358" w:rsidRDefault="00264BA7" w:rsidP="00264BA7">
            <w:pPr>
              <w:pStyle w:val="11"/>
              <w:jc w:val="center"/>
              <w:rPr>
                <w:bCs/>
                <w:sz w:val="20"/>
                <w:szCs w:val="20"/>
              </w:rPr>
            </w:pPr>
            <w:r w:rsidRPr="00BE3358">
              <w:rPr>
                <w:bCs/>
                <w:sz w:val="20"/>
                <w:szCs w:val="20"/>
              </w:rPr>
              <w:t>2010</w:t>
            </w:r>
            <w:r>
              <w:rPr>
                <w:bCs/>
                <w:sz w:val="20"/>
                <w:szCs w:val="20"/>
              </w:rPr>
              <w:t xml:space="preserve"> г.</w:t>
            </w:r>
            <w:r w:rsidRPr="00BE3358">
              <w:rPr>
                <w:bCs/>
                <w:sz w:val="20"/>
                <w:szCs w:val="20"/>
              </w:rPr>
              <w:t xml:space="preserve"> в % к 2002</w:t>
            </w:r>
            <w:r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BA7" w:rsidRPr="00BE3358" w:rsidRDefault="00264BA7" w:rsidP="00264BA7">
            <w:pPr>
              <w:pStyle w:val="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1000 человек, указавших страну рождения</w:t>
            </w:r>
          </w:p>
        </w:tc>
      </w:tr>
      <w:tr w:rsidR="00264BA7" w:rsidRPr="00BE3358" w:rsidTr="00264BA7">
        <w:trPr>
          <w:trHeight w:val="115"/>
          <w:tblHeader/>
          <w:jc w:val="center"/>
        </w:trPr>
        <w:tc>
          <w:tcPr>
            <w:tcW w:w="2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BE3358" w:rsidRDefault="00264BA7" w:rsidP="00264BA7">
            <w:pPr>
              <w:pStyle w:val="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BE3358" w:rsidRDefault="00264BA7" w:rsidP="00264BA7">
            <w:pPr>
              <w:pStyle w:val="11"/>
              <w:jc w:val="center"/>
              <w:rPr>
                <w:bCs/>
                <w:sz w:val="20"/>
                <w:szCs w:val="20"/>
              </w:rPr>
            </w:pPr>
            <w:r w:rsidRPr="00BE3358">
              <w:rPr>
                <w:bCs/>
                <w:sz w:val="20"/>
                <w:szCs w:val="20"/>
              </w:rPr>
              <w:t xml:space="preserve">2010 </w:t>
            </w:r>
            <w:r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BE3358" w:rsidRDefault="00264BA7" w:rsidP="00264BA7">
            <w:pPr>
              <w:pStyle w:val="11"/>
              <w:jc w:val="center"/>
              <w:rPr>
                <w:bCs/>
                <w:sz w:val="20"/>
                <w:szCs w:val="20"/>
              </w:rPr>
            </w:pPr>
            <w:r w:rsidRPr="00BE3358">
              <w:rPr>
                <w:bCs/>
                <w:sz w:val="20"/>
                <w:szCs w:val="20"/>
              </w:rPr>
              <w:t>2002</w:t>
            </w:r>
            <w:r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BE3358" w:rsidRDefault="00264BA7" w:rsidP="00264BA7">
            <w:pPr>
              <w:pStyle w:val="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BE3358" w:rsidRDefault="00264BA7" w:rsidP="00264BA7">
            <w:pPr>
              <w:pStyle w:val="11"/>
              <w:jc w:val="center"/>
              <w:rPr>
                <w:bCs/>
                <w:sz w:val="20"/>
                <w:szCs w:val="20"/>
              </w:rPr>
            </w:pPr>
            <w:r w:rsidRPr="00BE3358">
              <w:rPr>
                <w:bCs/>
                <w:sz w:val="20"/>
                <w:szCs w:val="20"/>
              </w:rPr>
              <w:t xml:space="preserve">2010 </w:t>
            </w:r>
            <w:r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BE3358" w:rsidRDefault="00264BA7" w:rsidP="00264BA7">
            <w:pPr>
              <w:pStyle w:val="11"/>
              <w:jc w:val="center"/>
              <w:rPr>
                <w:bCs/>
                <w:sz w:val="20"/>
                <w:szCs w:val="20"/>
              </w:rPr>
            </w:pPr>
            <w:r w:rsidRPr="00BE3358">
              <w:rPr>
                <w:bCs/>
                <w:sz w:val="20"/>
                <w:szCs w:val="20"/>
              </w:rPr>
              <w:t>2002</w:t>
            </w:r>
            <w:r>
              <w:rPr>
                <w:bCs/>
                <w:sz w:val="20"/>
                <w:szCs w:val="20"/>
              </w:rPr>
              <w:t xml:space="preserve"> г.</w:t>
            </w:r>
          </w:p>
        </w:tc>
      </w:tr>
      <w:tr w:rsidR="00264BA7" w:rsidRPr="00BE3358" w:rsidTr="00264BA7">
        <w:trPr>
          <w:trHeight w:val="64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BE3358" w:rsidRDefault="00264BA7" w:rsidP="00264BA7">
            <w:pPr>
              <w:pStyle w:val="11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>Численность населения</w:t>
            </w:r>
            <w:r>
              <w:rPr>
                <w:sz w:val="20"/>
                <w:szCs w:val="20"/>
              </w:rPr>
              <w:t>, указавшего страну рождения</w:t>
            </w:r>
            <w:r w:rsidRPr="00BE3358">
              <w:rPr>
                <w:sz w:val="20"/>
                <w:szCs w:val="20"/>
              </w:rPr>
              <w:t>,  всего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138311,1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143585,5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</w:tr>
      <w:tr w:rsidR="00264BA7" w:rsidRPr="00BE3358" w:rsidTr="00264BA7">
        <w:trPr>
          <w:trHeight w:val="184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BE3358" w:rsidRDefault="00264BA7" w:rsidP="00264BA7">
            <w:pPr>
              <w:pStyle w:val="11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 xml:space="preserve">   Родившиеся в Российской  </w:t>
            </w:r>
          </w:p>
          <w:p w:rsidR="00264BA7" w:rsidRPr="00BE3358" w:rsidRDefault="00264BA7" w:rsidP="00264BA7">
            <w:pPr>
              <w:pStyle w:val="11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 xml:space="preserve">  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127116,4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131608,7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917</w:t>
            </w:r>
          </w:p>
        </w:tc>
      </w:tr>
      <w:tr w:rsidR="00264BA7" w:rsidRPr="00BE3358" w:rsidTr="00264BA7">
        <w:trPr>
          <w:trHeight w:val="198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BE3358" w:rsidRDefault="00264BA7" w:rsidP="00264BA7">
            <w:pPr>
              <w:pStyle w:val="11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 xml:space="preserve">   </w:t>
            </w:r>
            <w:proofErr w:type="gramStart"/>
            <w:r w:rsidRPr="00BE3358">
              <w:rPr>
                <w:sz w:val="20"/>
                <w:szCs w:val="20"/>
              </w:rPr>
              <w:t>Родившиеся</w:t>
            </w:r>
            <w:proofErr w:type="gramEnd"/>
            <w:r w:rsidRPr="00BE3358">
              <w:rPr>
                <w:sz w:val="20"/>
                <w:szCs w:val="20"/>
              </w:rPr>
              <w:t xml:space="preserve"> в других странах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11194,7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11976,8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</w:tr>
      <w:tr w:rsidR="00264BA7" w:rsidRPr="00BE3358" w:rsidTr="00264BA7">
        <w:trPr>
          <w:trHeight w:val="64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BE3358" w:rsidRDefault="00264BA7" w:rsidP="00264BA7">
            <w:pPr>
              <w:pStyle w:val="11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4BA7" w:rsidRPr="00BE3358" w:rsidTr="00264BA7">
        <w:trPr>
          <w:trHeight w:val="284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BE3358" w:rsidRDefault="00264BA7" w:rsidP="00264BA7">
            <w:pPr>
              <w:pStyle w:val="11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 xml:space="preserve">         в странах б</w:t>
            </w:r>
            <w:r>
              <w:rPr>
                <w:sz w:val="20"/>
                <w:szCs w:val="20"/>
              </w:rPr>
              <w:t>ывшего</w:t>
            </w:r>
            <w:r w:rsidRPr="00BE3358">
              <w:rPr>
                <w:sz w:val="20"/>
                <w:szCs w:val="20"/>
              </w:rPr>
              <w:t xml:space="preserve"> СССР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10671,2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11510,6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264BA7" w:rsidRPr="00BE3358" w:rsidTr="00264BA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BE3358" w:rsidRDefault="00264BA7" w:rsidP="00264BA7">
            <w:pPr>
              <w:pStyle w:val="11"/>
              <w:ind w:left="627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 xml:space="preserve">Азербайджан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743,9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846,1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264BA7" w:rsidRPr="00BE3358" w:rsidTr="00264BA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BE3358" w:rsidRDefault="00264BA7" w:rsidP="00264BA7">
            <w:pPr>
              <w:pStyle w:val="11"/>
              <w:ind w:left="627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>Грузия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436,4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629,0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264BA7" w:rsidRPr="00BE3358" w:rsidTr="00264BA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C872BF" w:rsidRDefault="00264BA7" w:rsidP="00264BA7">
            <w:pPr>
              <w:pStyle w:val="11"/>
              <w:ind w:left="627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ы</w:t>
            </w:r>
            <w:r w:rsidRPr="00BE3358">
              <w:rPr>
                <w:sz w:val="20"/>
                <w:szCs w:val="20"/>
              </w:rPr>
              <w:t>рг</w:t>
            </w:r>
            <w:r>
              <w:rPr>
                <w:sz w:val="20"/>
                <w:szCs w:val="20"/>
              </w:rPr>
              <w:t>ызстан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573,3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463,5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123,7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264BA7" w:rsidRPr="00BE3358" w:rsidTr="00264BA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BE3358" w:rsidRDefault="00264BA7" w:rsidP="00264BA7">
            <w:pPr>
              <w:pStyle w:val="11"/>
              <w:ind w:left="627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lastRenderedPageBreak/>
              <w:t>Армения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511,1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481,3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264BA7" w:rsidRPr="00BE3358" w:rsidTr="00264BA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BE3358" w:rsidRDefault="00264BA7" w:rsidP="00264BA7">
            <w:pPr>
              <w:pStyle w:val="11"/>
              <w:ind w:left="627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>Беларусь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740,9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935,8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264BA7" w:rsidRPr="00BE3358" w:rsidTr="00264BA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BE3358" w:rsidRDefault="00264BA7" w:rsidP="00264BA7">
            <w:pPr>
              <w:pStyle w:val="11"/>
              <w:ind w:left="627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>Казахстан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2481,9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2585,0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264BA7" w:rsidRPr="00BE3358" w:rsidTr="00264BA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BE3358" w:rsidRDefault="00264BA7" w:rsidP="00264BA7">
            <w:pPr>
              <w:pStyle w:val="11"/>
              <w:ind w:left="627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>Молдова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285,3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277,5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264BA7" w:rsidRPr="00BE3358" w:rsidTr="00264BA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BE3358" w:rsidRDefault="00264BA7" w:rsidP="00264BA7">
            <w:pPr>
              <w:pStyle w:val="11"/>
              <w:ind w:left="627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>Таджикистан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452,2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383,1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264BA7" w:rsidRPr="00BE3358" w:rsidTr="00264BA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BE3358" w:rsidRDefault="00264BA7" w:rsidP="00264BA7">
            <w:pPr>
              <w:pStyle w:val="11"/>
              <w:ind w:left="627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>Узбекистан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1111,7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918,0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264BA7" w:rsidRPr="00BE3358" w:rsidTr="00264BA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BE3358" w:rsidRDefault="00264BA7" w:rsidP="00264BA7">
            <w:pPr>
              <w:pStyle w:val="11"/>
              <w:ind w:left="627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>Страны Балтии (Латвия, Литва, Эстония)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212,5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256,1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264BA7" w:rsidRPr="00BE3358" w:rsidTr="00264BA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BE3358" w:rsidRDefault="00264BA7" w:rsidP="00264BA7">
            <w:pPr>
              <w:pStyle w:val="11"/>
              <w:ind w:left="627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>Туркмени</w:t>
            </w:r>
            <w:r>
              <w:rPr>
                <w:sz w:val="20"/>
                <w:szCs w:val="20"/>
              </w:rPr>
              <w:t>стан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64BA7" w:rsidRPr="00BE3358" w:rsidTr="00264BA7">
        <w:trPr>
          <w:trHeight w:val="266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BE3358" w:rsidRDefault="00264BA7" w:rsidP="00264BA7">
            <w:pPr>
              <w:pStyle w:val="11"/>
              <w:ind w:left="627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>Украина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2942,0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3560,0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264BA7" w:rsidRPr="00BE3358" w:rsidTr="00264BA7">
        <w:trPr>
          <w:trHeight w:val="218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BE3358" w:rsidRDefault="00264BA7" w:rsidP="00264BA7">
            <w:pPr>
              <w:pStyle w:val="11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 xml:space="preserve">        в других странах за пределами б</w:t>
            </w:r>
            <w:r>
              <w:rPr>
                <w:sz w:val="20"/>
                <w:szCs w:val="20"/>
              </w:rPr>
              <w:t xml:space="preserve">ывшего </w:t>
            </w:r>
            <w:r w:rsidRPr="00BE3358">
              <w:rPr>
                <w:sz w:val="20"/>
                <w:szCs w:val="20"/>
              </w:rPr>
              <w:t>СССР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523,5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466,2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264BA7" w:rsidRPr="00BE3358" w:rsidTr="00264BA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BE3358" w:rsidRDefault="00264BA7" w:rsidP="00264BA7">
            <w:pPr>
              <w:pStyle w:val="11"/>
              <w:ind w:firstLine="627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>Афганистан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264BA7" w:rsidRPr="00BE3358" w:rsidTr="00264BA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BE3358" w:rsidRDefault="00264BA7" w:rsidP="00264BA7">
            <w:pPr>
              <w:pStyle w:val="11"/>
              <w:ind w:firstLine="627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>Австрия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</w:tr>
      <w:tr w:rsidR="00264BA7" w:rsidRPr="00BE3358" w:rsidTr="00264BA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BE3358" w:rsidRDefault="00264BA7" w:rsidP="00264BA7">
            <w:pPr>
              <w:pStyle w:val="11"/>
              <w:ind w:firstLine="627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>Болгария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264BA7" w:rsidRPr="00BE3358" w:rsidTr="00264BA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BE3358" w:rsidRDefault="00264BA7" w:rsidP="00264BA7">
            <w:pPr>
              <w:pStyle w:val="11"/>
              <w:ind w:firstLine="627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>Венгрия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264BA7" w:rsidRPr="00BE3358" w:rsidTr="00264BA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BE3358" w:rsidRDefault="00264BA7" w:rsidP="00264BA7">
            <w:pPr>
              <w:pStyle w:val="11"/>
              <w:ind w:firstLine="627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>Вьетнам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</w:tr>
      <w:tr w:rsidR="00264BA7" w:rsidRPr="00BE3358" w:rsidTr="00264BA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BE3358" w:rsidRDefault="00264BA7" w:rsidP="00264BA7">
            <w:pPr>
              <w:pStyle w:val="11"/>
              <w:ind w:firstLine="627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>Германия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150,2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64BA7" w:rsidRPr="00BE3358" w:rsidTr="00264BA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BE3358" w:rsidRDefault="00264BA7" w:rsidP="00264BA7">
            <w:pPr>
              <w:pStyle w:val="11"/>
              <w:ind w:firstLine="627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>Дания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</w:tr>
      <w:tr w:rsidR="00264BA7" w:rsidRPr="00BE3358" w:rsidTr="00264BA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BE3358" w:rsidRDefault="00264BA7" w:rsidP="00264BA7">
            <w:pPr>
              <w:pStyle w:val="11"/>
              <w:ind w:firstLine="627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>Израиль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150,1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</w:tr>
      <w:tr w:rsidR="00264BA7" w:rsidRPr="00BE3358" w:rsidTr="00264BA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BE3358" w:rsidRDefault="00264BA7" w:rsidP="00264BA7">
            <w:pPr>
              <w:pStyle w:val="11"/>
              <w:ind w:firstLine="627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>Индия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</w:tr>
      <w:tr w:rsidR="00264BA7" w:rsidRPr="00BE3358" w:rsidTr="00264BA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BE3358" w:rsidRDefault="00264BA7" w:rsidP="00264BA7">
            <w:pPr>
              <w:pStyle w:val="11"/>
              <w:ind w:firstLine="627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>Иран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</w:tr>
      <w:tr w:rsidR="00264BA7" w:rsidRPr="00BE3358" w:rsidTr="00264BA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BE3358" w:rsidRDefault="00264BA7" w:rsidP="00264BA7">
            <w:pPr>
              <w:pStyle w:val="11"/>
              <w:ind w:firstLine="627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>Китай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264BA7" w:rsidRPr="00BE3358" w:rsidTr="00264BA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BE3358" w:rsidRDefault="00264BA7" w:rsidP="00264BA7">
            <w:pPr>
              <w:pStyle w:val="11"/>
              <w:ind w:firstLine="627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>КНДР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121,2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264BA7" w:rsidRPr="00BE3358" w:rsidTr="00264BA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BE3358" w:rsidRDefault="00264BA7" w:rsidP="00264BA7">
            <w:pPr>
              <w:pStyle w:val="11"/>
              <w:ind w:firstLine="627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>Куба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</w:tr>
      <w:tr w:rsidR="00264BA7" w:rsidRPr="00BE3358" w:rsidTr="00264BA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BE3358" w:rsidRDefault="00264BA7" w:rsidP="00264BA7">
            <w:pPr>
              <w:pStyle w:val="11"/>
              <w:ind w:firstLine="627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>Монголия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</w:tr>
      <w:tr w:rsidR="00264BA7" w:rsidRPr="00BE3358" w:rsidTr="00264BA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BE3358" w:rsidRDefault="00264BA7" w:rsidP="00264BA7">
            <w:pPr>
              <w:pStyle w:val="11"/>
              <w:ind w:firstLine="627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>Польша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</w:tr>
      <w:tr w:rsidR="00264BA7" w:rsidRPr="00BE3358" w:rsidTr="00264BA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BE3358" w:rsidRDefault="00264BA7" w:rsidP="00264BA7">
            <w:pPr>
              <w:pStyle w:val="11"/>
              <w:ind w:firstLine="627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>Румыния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</w:tr>
      <w:tr w:rsidR="00264BA7" w:rsidRPr="00BE3358" w:rsidTr="00264BA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BE3358" w:rsidRDefault="00264BA7" w:rsidP="00264BA7">
            <w:pPr>
              <w:pStyle w:val="11"/>
              <w:ind w:firstLine="627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>Сирия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</w:tr>
      <w:tr w:rsidR="00264BA7" w:rsidRPr="00BE3358" w:rsidTr="00264BA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BE3358" w:rsidRDefault="00264BA7" w:rsidP="00264BA7">
            <w:pPr>
              <w:pStyle w:val="11"/>
              <w:ind w:firstLine="627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>США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158,7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</w:tr>
      <w:tr w:rsidR="00264BA7" w:rsidRPr="00BE3358" w:rsidTr="00264BA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BE3358" w:rsidRDefault="00264BA7" w:rsidP="00264BA7">
            <w:pPr>
              <w:pStyle w:val="11"/>
              <w:ind w:firstLine="627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>Турция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110,2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264BA7" w:rsidRPr="00BE3358" w:rsidTr="00264BA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BE3358" w:rsidRDefault="00264BA7" w:rsidP="00264BA7">
            <w:pPr>
              <w:pStyle w:val="11"/>
              <w:ind w:firstLine="627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>Финляндия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</w:tr>
      <w:tr w:rsidR="00264BA7" w:rsidRPr="00BE3358" w:rsidTr="00264BA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BE3358" w:rsidRDefault="00264BA7" w:rsidP="00264BA7">
            <w:pPr>
              <w:pStyle w:val="11"/>
              <w:ind w:firstLine="6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Чешская Р</w:t>
            </w:r>
            <w:r w:rsidRPr="00BE3358">
              <w:rPr>
                <w:sz w:val="20"/>
                <w:szCs w:val="20"/>
              </w:rPr>
              <w:t>еспублика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264BA7" w:rsidRPr="00BE3358" w:rsidTr="00264BA7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A7" w:rsidRPr="00BE3358" w:rsidRDefault="00264BA7" w:rsidP="00264BA7">
            <w:pPr>
              <w:pStyle w:val="11"/>
              <w:ind w:firstLine="627"/>
              <w:rPr>
                <w:sz w:val="20"/>
                <w:szCs w:val="20"/>
              </w:rPr>
            </w:pPr>
            <w:r w:rsidRPr="00BE3358">
              <w:rPr>
                <w:sz w:val="20"/>
                <w:szCs w:val="20"/>
              </w:rPr>
              <w:t>Другие страны мира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181,5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253,3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BA7" w:rsidRPr="00D312B8" w:rsidRDefault="00264BA7" w:rsidP="00264B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2B8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</w:tbl>
    <w:p w:rsidR="00264BA7" w:rsidRDefault="00264BA7" w:rsidP="0018778C">
      <w:pPr>
        <w:spacing w:after="12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18778C" w:rsidRPr="00DA5AC2" w:rsidRDefault="0018778C" w:rsidP="0018778C">
      <w:pPr>
        <w:spacing w:after="12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A5AC2">
        <w:rPr>
          <w:rFonts w:ascii="Times New Roman" w:hAnsi="Times New Roman"/>
          <w:sz w:val="28"/>
          <w:szCs w:val="28"/>
        </w:rPr>
        <w:t xml:space="preserve">ерепись 2010 года зафиксировала </w:t>
      </w:r>
      <w:r>
        <w:rPr>
          <w:rFonts w:ascii="Times New Roman" w:hAnsi="Times New Roman"/>
          <w:sz w:val="28"/>
          <w:szCs w:val="28"/>
        </w:rPr>
        <w:t xml:space="preserve">общее </w:t>
      </w:r>
      <w:r w:rsidR="00085658">
        <w:rPr>
          <w:rFonts w:ascii="Times New Roman" w:hAnsi="Times New Roman"/>
          <w:sz w:val="28"/>
          <w:szCs w:val="28"/>
        </w:rPr>
        <w:t>увеличе</w:t>
      </w:r>
      <w:r w:rsidRPr="00DA5AC2">
        <w:rPr>
          <w:rFonts w:ascii="Times New Roman" w:hAnsi="Times New Roman"/>
          <w:sz w:val="28"/>
          <w:szCs w:val="28"/>
        </w:rPr>
        <w:t>ние на 1</w:t>
      </w:r>
      <w:r w:rsidR="00085658">
        <w:rPr>
          <w:rFonts w:ascii="Times New Roman" w:hAnsi="Times New Roman"/>
          <w:sz w:val="28"/>
          <w:szCs w:val="28"/>
        </w:rPr>
        <w:t>2</w:t>
      </w:r>
      <w:r w:rsidRPr="00DA5AC2">
        <w:rPr>
          <w:rFonts w:ascii="Times New Roman" w:hAnsi="Times New Roman"/>
          <w:sz w:val="28"/>
          <w:szCs w:val="28"/>
        </w:rPr>
        <w:t>%  по сравнению с 2002 г</w:t>
      </w:r>
      <w:r>
        <w:rPr>
          <w:rFonts w:ascii="Times New Roman" w:hAnsi="Times New Roman"/>
          <w:sz w:val="28"/>
          <w:szCs w:val="28"/>
        </w:rPr>
        <w:t>одом</w:t>
      </w:r>
      <w:r w:rsidRPr="00DA5AC2">
        <w:rPr>
          <w:rFonts w:ascii="Times New Roman" w:hAnsi="Times New Roman"/>
          <w:sz w:val="28"/>
          <w:szCs w:val="28"/>
        </w:rPr>
        <w:t xml:space="preserve">  численности  уроженцев  стран дальнего</w:t>
      </w:r>
      <w:r>
        <w:rPr>
          <w:rFonts w:ascii="Times New Roman" w:hAnsi="Times New Roman"/>
          <w:sz w:val="28"/>
          <w:szCs w:val="28"/>
        </w:rPr>
        <w:t xml:space="preserve"> зарубежья.</w:t>
      </w:r>
      <w:r w:rsidRPr="00DA5A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5AC2">
        <w:rPr>
          <w:rFonts w:ascii="Times New Roman" w:hAnsi="Times New Roman"/>
          <w:sz w:val="28"/>
          <w:szCs w:val="28"/>
        </w:rPr>
        <w:t>Прирост имел место в отношении родившихся в США (на 5</w:t>
      </w:r>
      <w:r>
        <w:rPr>
          <w:rFonts w:ascii="Times New Roman" w:hAnsi="Times New Roman"/>
          <w:sz w:val="28"/>
          <w:szCs w:val="28"/>
        </w:rPr>
        <w:t>9</w:t>
      </w:r>
      <w:r w:rsidRPr="00DA5AC2">
        <w:rPr>
          <w:rFonts w:ascii="Times New Roman" w:hAnsi="Times New Roman"/>
          <w:sz w:val="28"/>
          <w:szCs w:val="28"/>
        </w:rPr>
        <w:t xml:space="preserve">%), Израиле (на 50%),   Северной Корее (на 21%), Турции (на 10%) и Финляндии (на </w:t>
      </w:r>
      <w:r w:rsidR="00F35ECB">
        <w:rPr>
          <w:rFonts w:ascii="Times New Roman" w:hAnsi="Times New Roman"/>
          <w:sz w:val="28"/>
          <w:szCs w:val="28"/>
        </w:rPr>
        <w:t>7</w:t>
      </w:r>
      <w:r w:rsidRPr="00DA5AC2">
        <w:rPr>
          <w:rFonts w:ascii="Times New Roman" w:hAnsi="Times New Roman"/>
          <w:sz w:val="28"/>
          <w:szCs w:val="28"/>
        </w:rPr>
        <w:t>%).</w:t>
      </w:r>
      <w:proofErr w:type="gramEnd"/>
      <w:r w:rsidRPr="00DA5AC2">
        <w:rPr>
          <w:rFonts w:ascii="Times New Roman" w:hAnsi="Times New Roman"/>
          <w:sz w:val="28"/>
          <w:szCs w:val="28"/>
        </w:rPr>
        <w:t xml:space="preserve"> Самый многочисленный  контингент мигрантов представлен лицами, родившимися в Германии (13</w:t>
      </w:r>
      <w:r w:rsidR="00F35ECB">
        <w:rPr>
          <w:rFonts w:ascii="Times New Roman" w:hAnsi="Times New Roman"/>
          <w:sz w:val="28"/>
          <w:szCs w:val="28"/>
        </w:rPr>
        <w:t>8</w:t>
      </w:r>
      <w:r w:rsidRPr="00DA5AC2">
        <w:rPr>
          <w:rFonts w:ascii="Times New Roman" w:hAnsi="Times New Roman"/>
          <w:sz w:val="28"/>
          <w:szCs w:val="28"/>
        </w:rPr>
        <w:t xml:space="preserve"> тыс. человек),  хотя за восемь лет с момента предыдущей переписи он сократился на 1</w:t>
      </w:r>
      <w:r w:rsidR="00F35ECB">
        <w:rPr>
          <w:rFonts w:ascii="Times New Roman" w:hAnsi="Times New Roman"/>
          <w:sz w:val="28"/>
          <w:szCs w:val="28"/>
        </w:rPr>
        <w:t>2</w:t>
      </w:r>
      <w:r w:rsidRPr="00DA5AC2">
        <w:rPr>
          <w:rFonts w:ascii="Times New Roman" w:hAnsi="Times New Roman"/>
          <w:sz w:val="28"/>
          <w:szCs w:val="28"/>
        </w:rPr>
        <w:t xml:space="preserve"> тыс. человек</w:t>
      </w:r>
      <w:r>
        <w:rPr>
          <w:rFonts w:ascii="Times New Roman" w:hAnsi="Times New Roman"/>
          <w:sz w:val="28"/>
          <w:szCs w:val="28"/>
        </w:rPr>
        <w:t>.</w:t>
      </w:r>
      <w:r w:rsidRPr="00DA5AC2">
        <w:rPr>
          <w:rFonts w:ascii="Times New Roman" w:hAnsi="Times New Roman"/>
          <w:sz w:val="28"/>
          <w:szCs w:val="28"/>
        </w:rPr>
        <w:t xml:space="preserve"> Относительно много среди жителей Рос</w:t>
      </w:r>
      <w:r w:rsidR="008A0909">
        <w:rPr>
          <w:rFonts w:ascii="Times New Roman" w:hAnsi="Times New Roman"/>
          <w:sz w:val="28"/>
          <w:szCs w:val="28"/>
        </w:rPr>
        <w:t>сии уроженцев Китая  (54 тыс.),</w:t>
      </w:r>
      <w:r w:rsidRPr="00DA5AC2">
        <w:rPr>
          <w:rFonts w:ascii="Times New Roman" w:hAnsi="Times New Roman"/>
          <w:sz w:val="28"/>
          <w:szCs w:val="28"/>
        </w:rPr>
        <w:t xml:space="preserve">  Польши (28 тыс.)</w:t>
      </w:r>
      <w:r w:rsidR="008A0909">
        <w:rPr>
          <w:rFonts w:ascii="Times New Roman" w:hAnsi="Times New Roman"/>
          <w:sz w:val="28"/>
          <w:szCs w:val="28"/>
        </w:rPr>
        <w:t xml:space="preserve"> и Монголии (21 тыс. человек)</w:t>
      </w:r>
      <w:r w:rsidRPr="00DA5AC2">
        <w:rPr>
          <w:rFonts w:ascii="Times New Roman" w:hAnsi="Times New Roman"/>
          <w:sz w:val="28"/>
          <w:szCs w:val="28"/>
        </w:rPr>
        <w:t xml:space="preserve">.   </w:t>
      </w:r>
    </w:p>
    <w:p w:rsidR="0018778C" w:rsidRDefault="0018778C" w:rsidP="00B20A50">
      <w:pPr>
        <w:spacing w:after="120" w:line="240" w:lineRule="auto"/>
        <w:ind w:firstLine="900"/>
        <w:jc w:val="both"/>
      </w:pPr>
      <w:r w:rsidRPr="00FE0E8F">
        <w:rPr>
          <w:rFonts w:ascii="Times New Roman" w:hAnsi="Times New Roman"/>
          <w:bCs/>
          <w:sz w:val="28"/>
          <w:szCs w:val="28"/>
        </w:rPr>
        <w:t>Доля мужчин и женщин среди лиц, родившихся за рубежом и постоянно проживавших в Росси</w:t>
      </w:r>
      <w:r>
        <w:rPr>
          <w:rFonts w:ascii="Times New Roman" w:hAnsi="Times New Roman"/>
          <w:bCs/>
          <w:sz w:val="28"/>
          <w:szCs w:val="28"/>
        </w:rPr>
        <w:t>и  на момент переписи 2010 года:</w:t>
      </w:r>
      <w:r w:rsidRPr="003E268D">
        <w:t xml:space="preserve"> </w:t>
      </w:r>
    </w:p>
    <w:p w:rsidR="00156F35" w:rsidRDefault="00663CD0" w:rsidP="00156F35">
      <w:pPr>
        <w:spacing w:after="12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E5804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77.6pt;height:483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M5X022wAAAAYBAAAPAAAAZHJzL2Rvd25y&#10;ZXYueG1sTI/BTsMwEETvSPyDtZW4UbsRoCjEqSoEBy5IhHJ3YxOntdeR7aZpv56FC1xGWs1o5m29&#10;nr1jk4lpCChhtRTADHZBD9hL2H683JbAUlaolQtoJJxNgnVzfVWrSocTvpupzT2jEkyVkmBzHivO&#10;U2eNV2kZRoPkfYXoVaYz9lxHdaJy73ghxAP3akBasGo0T9Z0h/boJTh3ePt8vmzs6z7y8Xy35e1w&#10;maS8WcybR2DZzPkvDD/4hA4NMe3CEXViTgI9kn+VvLIU98B2FCpWhQDe1Pw/fvMNAAD//wMAUEsD&#10;BBQABgAIAAAAIQDT/tNRDgEAADQCAAAOAAAAZHJzL2Uyb0RvYy54bWyckU1OwzAQhfdI3MGaPXUS&#10;qYFGdbqJkFixgQMM9rixlNjW2G3g9pi2QmWF1N38SN+892a7+5wncSROLngF9aoCQV4H4/xewfvb&#10;88MTiJTRG5yCJwVflGDX399tl9hRE8YwGWJRID51S1Qw5hw7KZMeaca0CpF8WdrAM+bS8l4axqXQ&#10;50k2VdXKJbCJHDSlVKbDeQn9iW8t6fxqbaIspqKuqTcNiKygrTYtCFawfqzXID4UVCD7LXZ7xjg6&#10;fRGEN+iZ0fly/hc1YEZxYHcDSo/IubB0d6ouovTNpAug2P4/5WCt0zQEfZjJ53PUTBPm8uc0uphK&#10;fJ0zCvjF1D/ZyT+Or/tSXz+7/wY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NPUn2Km&#10;AQAAgQIAACAAAABkcnMvY2hhcnRzL19yZWxzL2NoYXJ0MS54bWwucmVsc4SSy0rEMBSG94LvUAKC&#10;gk46A4rIdFx4ARcieNl1E9tMp9pJShNl3HnB20pQH8BH8DbjyNxe4eSNPIkKCoIUDs3/n/PlT9rq&#10;YquZeYe8UKkUASmXfOJxEck4FUlAdrZXZ+aJpzQTMcuk4AE54oos1sbHqps8YxqHVCPNlYcUoQLS&#10;0DpfoFRFDd5kqiRzLtCpy6LJNC6LhOYs2mcJpxXfn6PFTwap/WJ6a3FAirW4TLztoxx3/p8t6/U0&#10;4ssyOmhyof/YgsqMb+zu8UgjlBUJ1wGppxnHyHRpIfyeVBMVH0+MdYtrjTehQrUvC7krE6blIQvh&#10;AR7hCYbmErrwjn3mxJzCEHoh3MFtCPf23dygAX1zBh3XN7DLri0daMPAXOOs1XD2GIXXT68HXXMx&#10;beVjhKAIz+YKtXNsc8A3eHQucp9wrINdfQt15BFmclHMDQzwGVpn5FAdi8LYXzhrPNvy4EZO0LUE&#10;qwzcDtC3ZJf01KojaLucIwyD3ShV/LLrf3FBbarJicrsVKmVqdb3/a7LGD/dSkvzQrCM0FqV/vpx&#10;ah8AAAD//wMAUEsDBBQABgAIAAAAIQCblF/3KQkAAGUrAAAVAAAAZHJzL2NoYXJ0cy9jaGFydDEu&#10;eG1s7Fpbb9zGFX4vkP+wXahvNcXL8CZYCmS5LgLYiOFLCuRttDtaseaSC5Jrr97spJcUMWDFCQrD&#10;SRAnKdC+FEhiO1Zs2f0L3H/Ub2Y4s7uyhlKdOEUA6WFFDg/PnPm+MzPnHM7pNyfDtHOdFWWSZ6td&#10;x7K7HZb18n6SDVa7V6+cOxV1O2VFsz5N84ytdndY2X1z7Y1fne6t9LZpUV0e0R7rQElWrvRWu9tV&#10;NVpZXi5722xISysfsQzPtvJiSCvcFoPlfkFvQPkwXXZtO1gWSrqNAvoKCoY0ydT7xXHez7e2kh47&#10;m/fGQ5ZV0oqCpbQCAuV2Miq7axhcn1bMiW3SuU5T4NJd5o0pzQayoRifunRVNooR8KejNK/WC0al&#10;5E4+rvjVkGZjmp6n6j4VV1doMWCV1JVkGSukrsmFvM9kK+sPmGzcOaxxIqVsyyNRHLvEj4Iodogb&#10;Bc1L8rljRWEYe8QNXc+2SRC7vzvlSokbSoPvEELsIAocxyFO7Hjy+bZ6HkUk8InrRXHghkFI+OPl&#10;gwNDgxwZH/MmLTa4czTXZ5NC6kK71D0o8vEIXiCbR6zogYrLFe1dY30pUbKCv5301UBlc170WaPM&#10;li3VhMuVVXGJbfGrrbXL24xVzq+XziyF3E7RiucbFE7JJUbVRj7OGvAbZkdVB12tdm1B/vW1+rPp&#10;+/X307/We/Xz6YdczXUx6BHGhJuZOnkj+salNKZ/fjMteU/8gv/Xo3C1I3F3ED4lXymS3vbaabqy&#10;mfd3LhZ4QFfSEojspEzcjHgLEMHPxaLD/XC1y7JTVy93O5u0ZGnC5yY3nq6UeZr0zyUpesYNn4hs&#10;I1UEDBwhk46HcCqJfuzbtsByeU4co1zQhDt0zDVWa77NH3IglEmLdsm58fPb9duDdrGsf5EW9NL/&#10;C7FZ/wIrcAgXkUxrXym38xvvUCzBepnBI+U36v/Mf8TkU1PtF+o/JDrxn2PNuNfgP6FcNOVS/Uv1&#10;HyzrJ+sPJxIw6AVe3s3Wfjz70f6TjYfnhlVHhm8bCE1Wu79nCFZoiqAwH2PXPp9k2LL51tM4k9wk&#10;WrexkZTpsy2+Mv9c25fsTi7E0oAZPM2GqoM6YCcX62rCRbHfm1Zpsc33qIh0DotB1peilaX1JeId&#10;HYl4TeT2Uihyd3qrflw/rF8shiE8kJFBC9/TeYBSfzK9ibDlIYKWx53prel705v1Nzx+6dT79R6/&#10;MWlwlYYvhdze9E7HJOop0a+m76O7v+CFOyZZomTv15/Xn9QPTHK+ktud/gnmw2Zohf38yvROoN65&#10;B+lHbVaESvKj+kX9jOsHFC1WR0r+nsTPZEGs5O5Ob9ePYe1z2LtvknZ0aHkfHH1r5sLRdH4FfY/q&#10;70Hn06PxcDSHuzB7Hx7DQTRSgyi/cZr7EONI/2C0XNO4Wz/BQG9y6+sfhGktBDma1Xv1E4HkXv1s&#10;etvYiyb0y/pf9a5RTLP5sXD2J62D1FQ+gN236v8I5J8JQL/p1J8Jf3iE3+9a6NA0f43Rfwtcj0GG&#10;q8n+Jzr+AF0/hdfd6dSH2GEaKXKFhqG7gsyHwLCFUFfz/7HgaB8ctXqAu+ABNzEv9jDAth60H4ip&#10;jyEd6WWu9oEvONbT29MPzEi72gN26++a5avNHO0JnwoPbuHQ1X7wKWh4D3S36dWE/1usQS/aYfQ0&#10;1feB+BPo//NRS5enmf26ftrMDKwdJkfwNLP/AEXPAeMd/LYueZ7mlvv4c3DLV76WQXua2weYI/vT&#10;D48YtOb1I/jmM76iYje4dXB2I5UxZcrNnom0hzs5Ao1D0ndsnWfmt05I6SR+FpOs2ZbNoZtrgcaF&#10;JN+0tZLYEhvzLLd/eVP1XSs2MaOIiYhFTDKKiTCyYiTas7/A9IaiIgzN1in8w8Dy4/k/ox1qcoXE&#10;EmWRw8asZlSADG2+4jFDRU2kwLd8k4yaP4Fr7knvhoFjGYHQO6EfW66pN73v+YEZLr3bQcisSQHv&#10;+y02KeQhZNakwPaJZYTSUWj7XouQAhxC5u4U4vBVIyt6S/JtyzGBqfccXuM53AP0PoPJY2RO7y0k&#10;Mo/NVXjzgoChM4U2Cc2+pPeNViGFNjF6v94lSNBitMIaQkas9Z4AIeMCo3cBCBmp1Ws/hIys6dWe&#10;+C3dabRJiyaNt3dQCAzN1l95o6qeYhFHU1OzPVi6bWqec6XbpsVcut34MaXbv/Nwafo3vle+eulW&#10;Zn5HFGR/2kw2OmYh9iSTPclkRTx3ksnyTzZ6b69PMtmTTJaXuU4yWVkXdFWsUp9ksqYI01MRT/36&#10;MtkNXgTeeK2ZLIJ6Y1yrqg0Ij40hpMpknZbUR2WyrmPWo4JMtyX3U4i7njlrVgmU2xLRqojeM0bP&#10;KnnyiDlWV3PEQ7Y9S85xZcykde7qReYB6NyV2FZ0TL2KBOK1kKlYgJAxbXIUDaSlMKHrsxAya1JE&#10;ILUwwqwz2bZMxlFkQMjcnWIDvmrMrnQmiwzUXJpRXn+MTBaTx0i2zmR9xwyAzmR9I0a6Eooc3ZgS&#10;6ky2VUj5vW/Wo7Buqxro3QFCRqx1Jgsh4wKjM1kIGanVmSyEjKzpTBaFE3N3yrtRgjFrUqsMKj4H&#10;hI6fyeqDPO3f/wZ09IekXzUHpkJffgvNcaoupaPmZIf84N9boZO3mnM3jhMHTuQHzafTuQfEdXw/&#10;DMX3QBg7f5oKZdN1ceBpTnxRT9mjOA004FXVvEhwrEocbJNWDJPsAp2IL8fI1meCdHIxL6VIKo0f&#10;0j/mxZWkd+0CLa7JJxnO/zVfedGOk036nYxNqiu5fNYr8rJcbw5t4TzabCQ4MMifsaYjOq7yd1nR&#10;vMbvGqSknnQzXU8HmWzrVc25MbS+vbVVMnV4qzlGAdUKF9QiXgJo0Yq5cb8KQJvSvkM+jdu/OfhV&#10;vKlz/ERgLvLcAqZ4dIZVNxhrANyUN9x0OFSDEa4WjiyyAb6Ic79JxZWmtxnx7HjfwSON//OpRRTz&#10;fM8OCfF94gVBEAb6VOKOZNy2Yi+M3DCyg9CLiI0zjBJ3fWoxdm3Hdx2cWrRJDIHm63kzCVGejtzA&#10;DnHG1Pe8KPKipgcMetF8NKiR8UsNAofmnaR8O0sbkwSZENHnPeH1rMhoepZWtFPgkN9qt3irvyAm&#10;Tseu/RcAAP//AwBQSwECLQAUAAYACAAAACEApPKVkRwBAABeAgAAEwAAAAAAAAAAAAAAAAAAAAAA&#10;W0NvbnRlbnRfVHlwZXNdLnhtbFBLAQItABQABgAIAAAAIQA4/SH/1gAAAJQBAAALAAAAAAAAAAAA&#10;AAAAAE0BAABfcmVscy8ucmVsc1BLAQItABQABgAIAAAAIQAM5X022wAAAAYBAAAPAAAAAAAAAAAA&#10;AAAAAEwCAABkcnMvZG93bnJldi54bWxQSwECLQAUAAYACAAAACEA0/7TUQ4BAAA0AgAADgAAAAAA&#10;AAAAAAAAAABUAwAAZHJzL2Uyb0RvYy54bWxQSwECLQAUAAYACAAAACEAqxbNRrkAAAAiAQAAGQAA&#10;AAAAAAAAAAAAAACOBAAAZHJzL19yZWxzL2Uyb0RvYy54bWwucmVsc1BLAQItABQABgAIAAAAIQDT&#10;1J9ipgEAAIECAAAgAAAAAAAAAAAAAAAAAH4FAABkcnMvY2hhcnRzL19yZWxzL2NoYXJ0MS54bWwu&#10;cmVsc1BLAQItABQABgAIAAAAIQCblF/3KQkAAGUrAAAVAAAAAAAAAAAAAAAAAGIHAABkcnMvY2hh&#10;cnRzL2NoYXJ0MS54bWxQSwUGAAAAAAcABwDLAQAAvhAAAAAA&#10;">
            <v:imagedata r:id="rId6" o:title="" cropbottom="-16f"/>
            <o:lock v:ext="edit" aspectratio="f"/>
          </v:shape>
        </w:pict>
      </w:r>
    </w:p>
    <w:p w:rsidR="0018778C" w:rsidRDefault="0018778C" w:rsidP="00F35ECB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DA5AC2">
        <w:rPr>
          <w:rFonts w:ascii="Times New Roman" w:hAnsi="Times New Roman"/>
          <w:sz w:val="28"/>
          <w:szCs w:val="28"/>
        </w:rPr>
        <w:t xml:space="preserve">Доля женщин среди </w:t>
      </w:r>
      <w:r w:rsidR="00E03AC3">
        <w:rPr>
          <w:rFonts w:ascii="Times New Roman" w:hAnsi="Times New Roman"/>
          <w:sz w:val="28"/>
          <w:szCs w:val="28"/>
        </w:rPr>
        <w:t xml:space="preserve">всего населения, </w:t>
      </w:r>
      <w:r w:rsidRPr="00DA5AC2">
        <w:rPr>
          <w:rFonts w:ascii="Times New Roman" w:hAnsi="Times New Roman"/>
          <w:sz w:val="28"/>
          <w:szCs w:val="28"/>
        </w:rPr>
        <w:t>родивш</w:t>
      </w:r>
      <w:r w:rsidR="00E03AC3">
        <w:rPr>
          <w:rFonts w:ascii="Times New Roman" w:hAnsi="Times New Roman"/>
          <w:sz w:val="28"/>
          <w:szCs w:val="28"/>
        </w:rPr>
        <w:t>его</w:t>
      </w:r>
      <w:r w:rsidRPr="00DA5AC2">
        <w:rPr>
          <w:rFonts w:ascii="Times New Roman" w:hAnsi="Times New Roman"/>
          <w:sz w:val="28"/>
          <w:szCs w:val="28"/>
        </w:rPr>
        <w:t>ся за рубежом</w:t>
      </w:r>
      <w:r w:rsidR="00E03AC3">
        <w:rPr>
          <w:rFonts w:ascii="Times New Roman" w:hAnsi="Times New Roman"/>
          <w:sz w:val="28"/>
          <w:szCs w:val="28"/>
        </w:rPr>
        <w:t>,</w:t>
      </w:r>
      <w:r w:rsidR="00840C5C">
        <w:rPr>
          <w:rFonts w:ascii="Times New Roman" w:hAnsi="Times New Roman"/>
          <w:sz w:val="28"/>
          <w:szCs w:val="28"/>
        </w:rPr>
        <w:t xml:space="preserve"> </w:t>
      </w:r>
      <w:r w:rsidRPr="00DA5AC2">
        <w:rPr>
          <w:rFonts w:ascii="Times New Roman" w:hAnsi="Times New Roman"/>
          <w:sz w:val="28"/>
          <w:szCs w:val="28"/>
        </w:rPr>
        <w:t xml:space="preserve">ниже, чем  среди </w:t>
      </w:r>
      <w:r>
        <w:rPr>
          <w:rFonts w:ascii="Times New Roman" w:hAnsi="Times New Roman"/>
          <w:sz w:val="28"/>
          <w:szCs w:val="28"/>
        </w:rPr>
        <w:t>уроженцев России</w:t>
      </w:r>
      <w:r w:rsidRPr="00DA5AC2">
        <w:rPr>
          <w:rFonts w:ascii="Times New Roman" w:hAnsi="Times New Roman"/>
          <w:sz w:val="28"/>
          <w:szCs w:val="28"/>
        </w:rPr>
        <w:t xml:space="preserve"> (51% против 54% соответственно)</w:t>
      </w:r>
      <w:r>
        <w:rPr>
          <w:rFonts w:ascii="Times New Roman" w:hAnsi="Times New Roman"/>
          <w:sz w:val="28"/>
          <w:szCs w:val="28"/>
        </w:rPr>
        <w:t>.</w:t>
      </w:r>
      <w:r w:rsidRPr="00DA5AC2">
        <w:rPr>
          <w:rFonts w:ascii="Times New Roman" w:hAnsi="Times New Roman"/>
          <w:sz w:val="28"/>
          <w:szCs w:val="28"/>
        </w:rPr>
        <w:t xml:space="preserve">  Значения </w:t>
      </w:r>
      <w:r w:rsidR="00840C5C">
        <w:rPr>
          <w:rFonts w:ascii="Times New Roman" w:hAnsi="Times New Roman"/>
          <w:sz w:val="28"/>
          <w:szCs w:val="28"/>
        </w:rPr>
        <w:t xml:space="preserve">этого </w:t>
      </w:r>
      <w:r w:rsidRPr="00DA5AC2">
        <w:rPr>
          <w:rFonts w:ascii="Times New Roman" w:hAnsi="Times New Roman"/>
          <w:sz w:val="28"/>
          <w:szCs w:val="28"/>
        </w:rPr>
        <w:t xml:space="preserve">показателя по странам существенно отличаются. Мужчины  преобладают  среди уроженцев  довольно  большого числа государств, не относящихся к бывшему СССР, большинство  из них – это страны Азии. </w:t>
      </w:r>
    </w:p>
    <w:p w:rsidR="0018778C" w:rsidRDefault="0018778C" w:rsidP="0018778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DA5AC2">
        <w:rPr>
          <w:rFonts w:ascii="Times New Roman" w:hAnsi="Times New Roman"/>
          <w:sz w:val="28"/>
          <w:szCs w:val="28"/>
        </w:rPr>
        <w:t>Возрастной состав родившихся за границей отличается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AC2">
        <w:rPr>
          <w:rFonts w:ascii="Times New Roman" w:hAnsi="Times New Roman"/>
          <w:sz w:val="28"/>
          <w:szCs w:val="28"/>
        </w:rPr>
        <w:t xml:space="preserve">состава  уроженцев России. Среди </w:t>
      </w:r>
      <w:r w:rsidR="00C96058">
        <w:rPr>
          <w:rFonts w:ascii="Times New Roman" w:hAnsi="Times New Roman"/>
          <w:sz w:val="28"/>
          <w:szCs w:val="28"/>
        </w:rPr>
        <w:t xml:space="preserve">лиц, родившихся за рубежом, </w:t>
      </w:r>
      <w:r w:rsidRPr="00DA5AC2">
        <w:rPr>
          <w:rFonts w:ascii="Times New Roman" w:hAnsi="Times New Roman"/>
          <w:sz w:val="28"/>
          <w:szCs w:val="28"/>
        </w:rPr>
        <w:t>намного ниже</w:t>
      </w:r>
      <w:r>
        <w:rPr>
          <w:rFonts w:ascii="Times New Roman" w:hAnsi="Times New Roman"/>
          <w:sz w:val="28"/>
          <w:szCs w:val="28"/>
        </w:rPr>
        <w:t xml:space="preserve"> (в 3,2 раза)</w:t>
      </w:r>
      <w:r w:rsidRPr="00DA5AC2">
        <w:rPr>
          <w:rFonts w:ascii="Times New Roman" w:hAnsi="Times New Roman"/>
          <w:sz w:val="28"/>
          <w:szCs w:val="28"/>
        </w:rPr>
        <w:t>, чем среди местных уроженцев</w:t>
      </w:r>
      <w:r>
        <w:rPr>
          <w:rFonts w:ascii="Times New Roman" w:hAnsi="Times New Roman"/>
          <w:sz w:val="28"/>
          <w:szCs w:val="28"/>
        </w:rPr>
        <w:t>,</w:t>
      </w:r>
      <w:r w:rsidRPr="00DA5AC2">
        <w:rPr>
          <w:rFonts w:ascii="Times New Roman" w:hAnsi="Times New Roman"/>
          <w:sz w:val="28"/>
          <w:szCs w:val="28"/>
        </w:rPr>
        <w:t xml:space="preserve">  доля детей и подростков в возрасте от 0 до 19 лет и в  1,4 раза больше процент лиц в возрасте  от 40 до 59 лет.    </w:t>
      </w:r>
    </w:p>
    <w:p w:rsidR="0018778C" w:rsidRDefault="00663CD0" w:rsidP="0018778C">
      <w:pPr>
        <w:ind w:firstLine="720"/>
      </w:pPr>
      <w:r>
        <w:rPr>
          <w:noProof/>
          <w:lang w:eastAsia="ru-RU"/>
        </w:rPr>
        <w:pict>
          <v:shape id="_x0000_i1026" type="#_x0000_t75" style="width:366.6pt;height:189.6pt;visibility:visible">
            <v:imagedata r:id="rId7" o:title="" cropbottom="-11f"/>
            <o:lock v:ext="edit" aspectratio="f"/>
          </v:shape>
        </w:pict>
      </w:r>
    </w:p>
    <w:p w:rsidR="00840C5C" w:rsidRDefault="0018778C" w:rsidP="00840C5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840C5C">
        <w:rPr>
          <w:rFonts w:ascii="Times New Roman" w:hAnsi="Times New Roman"/>
          <w:sz w:val="28"/>
          <w:szCs w:val="28"/>
        </w:rPr>
        <w:t xml:space="preserve">Доля </w:t>
      </w:r>
      <w:r w:rsidR="00C96058" w:rsidRPr="00840C5C">
        <w:rPr>
          <w:rFonts w:ascii="Times New Roman" w:hAnsi="Times New Roman"/>
          <w:sz w:val="28"/>
          <w:szCs w:val="28"/>
        </w:rPr>
        <w:t>уроженцев других стран</w:t>
      </w:r>
      <w:r w:rsidRPr="00840C5C">
        <w:rPr>
          <w:rFonts w:ascii="Times New Roman" w:hAnsi="Times New Roman"/>
          <w:sz w:val="28"/>
          <w:szCs w:val="28"/>
        </w:rPr>
        <w:t xml:space="preserve"> в населении увеличивается с возрастом населения - от 0,6% в  возрасте 0-4 лет, до максимума 10-12% в группах от 35 до 69 лет.   В самых старших возрастных группах  </w:t>
      </w:r>
      <w:r w:rsidR="00C96058" w:rsidRPr="00840C5C">
        <w:rPr>
          <w:rFonts w:ascii="Times New Roman" w:hAnsi="Times New Roman"/>
          <w:sz w:val="28"/>
          <w:szCs w:val="28"/>
        </w:rPr>
        <w:t>они</w:t>
      </w:r>
      <w:r w:rsidRPr="00840C5C">
        <w:rPr>
          <w:rFonts w:ascii="Times New Roman" w:hAnsi="Times New Roman"/>
          <w:sz w:val="28"/>
          <w:szCs w:val="28"/>
        </w:rPr>
        <w:t xml:space="preserve"> составляют около 8%. </w:t>
      </w:r>
    </w:p>
    <w:p w:rsidR="00840C5C" w:rsidRDefault="00840C5C" w:rsidP="0018778C">
      <w:pPr>
        <w:spacing w:after="0" w:line="240" w:lineRule="auto"/>
        <w:jc w:val="center"/>
        <w:rPr>
          <w:rStyle w:val="hps"/>
          <w:rFonts w:ascii="Times New Roman" w:hAnsi="Times New Roman"/>
          <w:sz w:val="28"/>
          <w:szCs w:val="28"/>
        </w:rPr>
      </w:pPr>
    </w:p>
    <w:p w:rsidR="0018778C" w:rsidRDefault="0018778C" w:rsidP="0018778C">
      <w:pPr>
        <w:spacing w:after="0" w:line="240" w:lineRule="auto"/>
        <w:jc w:val="center"/>
        <w:rPr>
          <w:rStyle w:val="hps"/>
          <w:rFonts w:ascii="Times New Roman" w:hAnsi="Times New Roman"/>
          <w:sz w:val="28"/>
          <w:szCs w:val="28"/>
        </w:rPr>
      </w:pPr>
      <w:r w:rsidRPr="00B10732">
        <w:rPr>
          <w:rStyle w:val="hps"/>
          <w:rFonts w:ascii="Times New Roman" w:hAnsi="Times New Roman"/>
          <w:sz w:val="28"/>
          <w:szCs w:val="28"/>
        </w:rPr>
        <w:t>Возрастно-половой</w:t>
      </w:r>
      <w:r w:rsidRPr="00B10732">
        <w:rPr>
          <w:rFonts w:ascii="Times New Roman" w:hAnsi="Times New Roman"/>
          <w:sz w:val="28"/>
          <w:szCs w:val="28"/>
        </w:rPr>
        <w:t xml:space="preserve"> </w:t>
      </w:r>
      <w:r w:rsidRPr="00B10732">
        <w:rPr>
          <w:rStyle w:val="hps"/>
          <w:rFonts w:ascii="Times New Roman" w:hAnsi="Times New Roman"/>
          <w:sz w:val="28"/>
          <w:szCs w:val="28"/>
        </w:rPr>
        <w:t>состав населения</w:t>
      </w:r>
      <w:r>
        <w:rPr>
          <w:rStyle w:val="hps"/>
          <w:rFonts w:ascii="Times New Roman" w:hAnsi="Times New Roman"/>
          <w:sz w:val="28"/>
          <w:szCs w:val="28"/>
        </w:rPr>
        <w:t>, тыс. человек</w:t>
      </w:r>
    </w:p>
    <w:p w:rsidR="0018778C" w:rsidRPr="00B10732" w:rsidRDefault="0018778C" w:rsidP="0018778C">
      <w:pPr>
        <w:spacing w:after="0" w:line="240" w:lineRule="auto"/>
        <w:jc w:val="both"/>
        <w:rPr>
          <w:rStyle w:val="hps"/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sz w:val="28"/>
          <w:szCs w:val="28"/>
        </w:rPr>
        <w:t xml:space="preserve">        р</w:t>
      </w:r>
      <w:r w:rsidRPr="00B10732">
        <w:rPr>
          <w:rStyle w:val="hps"/>
          <w:rFonts w:ascii="Times New Roman" w:hAnsi="Times New Roman"/>
          <w:sz w:val="28"/>
          <w:szCs w:val="28"/>
        </w:rPr>
        <w:t>одивш</w:t>
      </w:r>
      <w:r>
        <w:rPr>
          <w:rStyle w:val="hps"/>
          <w:rFonts w:ascii="Times New Roman" w:hAnsi="Times New Roman"/>
          <w:sz w:val="28"/>
          <w:szCs w:val="28"/>
        </w:rPr>
        <w:t>ихся</w:t>
      </w:r>
      <w:r w:rsidRPr="00B10732">
        <w:rPr>
          <w:rFonts w:ascii="Times New Roman" w:hAnsi="Times New Roman"/>
          <w:sz w:val="28"/>
          <w:szCs w:val="28"/>
        </w:rPr>
        <w:t xml:space="preserve"> за </w:t>
      </w:r>
      <w:proofErr w:type="gramStart"/>
      <w:r w:rsidRPr="00B10732">
        <w:rPr>
          <w:rFonts w:ascii="Times New Roman" w:hAnsi="Times New Roman"/>
          <w:sz w:val="28"/>
          <w:szCs w:val="28"/>
        </w:rPr>
        <w:t>рубежом</w:t>
      </w:r>
      <w:proofErr w:type="gramEnd"/>
      <w:r w:rsidRPr="00B10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родившихся в России</w:t>
      </w:r>
    </w:p>
    <w:p w:rsidR="00840C5C" w:rsidRDefault="00663CD0" w:rsidP="00840C5C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pict>
          <v:shape id="Диаграмма 12" o:spid="_x0000_i1027" type="#_x0000_t75" style="width:225.6pt;height:264pt;visibility:visible">
            <v:imagedata r:id="rId8" o:title=""/>
            <o:lock v:ext="edit" aspectratio="f"/>
          </v:shape>
        </w:pict>
      </w:r>
      <w:r w:rsidR="0018778C">
        <w:rPr>
          <w:noProof/>
          <w:lang w:eastAsia="ru-RU"/>
        </w:rPr>
        <w:t xml:space="preserve">  </w:t>
      </w:r>
      <w:r>
        <w:rPr>
          <w:noProof/>
          <w:lang w:eastAsia="ru-RU"/>
        </w:rPr>
        <w:pict>
          <v:shape id="Диаграмма 11" o:spid="_x0000_i1028" type="#_x0000_t75" style="width:216.6pt;height:258pt;visibility:visible">
            <v:imagedata r:id="rId9" o:title=""/>
            <o:lock v:ext="edit" aspectratio="f"/>
          </v:shape>
        </w:pict>
      </w:r>
    </w:p>
    <w:p w:rsidR="0018778C" w:rsidRDefault="0018778C" w:rsidP="00840C5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DA5AC2">
        <w:rPr>
          <w:rFonts w:ascii="Times New Roman" w:hAnsi="Times New Roman"/>
          <w:sz w:val="28"/>
          <w:szCs w:val="28"/>
        </w:rPr>
        <w:t>Распределение по полу и возрасту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AC2">
        <w:rPr>
          <w:rFonts w:ascii="Times New Roman" w:hAnsi="Times New Roman"/>
          <w:sz w:val="28"/>
          <w:szCs w:val="28"/>
        </w:rPr>
        <w:t>уроженцев разных стран  показыва</w:t>
      </w:r>
      <w:r>
        <w:rPr>
          <w:rFonts w:ascii="Times New Roman" w:hAnsi="Times New Roman"/>
          <w:sz w:val="28"/>
          <w:szCs w:val="28"/>
        </w:rPr>
        <w:t>е</w:t>
      </w:r>
      <w:r w:rsidRPr="00DA5AC2">
        <w:rPr>
          <w:rFonts w:ascii="Times New Roman" w:hAnsi="Times New Roman"/>
          <w:sz w:val="28"/>
          <w:szCs w:val="28"/>
        </w:rPr>
        <w:t>т, что население разное: самые многочисленные контингенты  уроженцев Украины, Беларуси и Казахстана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AC2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AC2">
        <w:rPr>
          <w:rFonts w:ascii="Times New Roman" w:hAnsi="Times New Roman"/>
          <w:sz w:val="28"/>
          <w:szCs w:val="28"/>
        </w:rPr>
        <w:t>довольно «старую» возрастную структуру, в то время как  уроженцы стран  Центральной Азии    это люди  активных рабочих возрастов</w:t>
      </w:r>
      <w:r>
        <w:rPr>
          <w:rFonts w:ascii="Times New Roman" w:hAnsi="Times New Roman"/>
          <w:sz w:val="28"/>
          <w:szCs w:val="28"/>
        </w:rPr>
        <w:t>.</w:t>
      </w:r>
      <w:r w:rsidRPr="00DA5AC2">
        <w:rPr>
          <w:rFonts w:ascii="Times New Roman" w:hAnsi="Times New Roman"/>
          <w:sz w:val="28"/>
          <w:szCs w:val="28"/>
        </w:rPr>
        <w:t xml:space="preserve"> </w:t>
      </w:r>
    </w:p>
    <w:p w:rsidR="00840C5C" w:rsidRDefault="00840C5C" w:rsidP="00840C5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840C5C" w:rsidRPr="004F2833" w:rsidRDefault="00840C5C" w:rsidP="00840C5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18778C" w:rsidRDefault="0018778C" w:rsidP="0018778C">
      <w:pPr>
        <w:spacing w:after="0" w:line="240" w:lineRule="auto"/>
        <w:jc w:val="center"/>
        <w:rPr>
          <w:rStyle w:val="hps"/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sz w:val="28"/>
          <w:szCs w:val="28"/>
        </w:rPr>
        <w:t xml:space="preserve">Возрастно-половые </w:t>
      </w:r>
      <w:r w:rsidRPr="004F2833">
        <w:rPr>
          <w:rStyle w:val="hps"/>
          <w:rFonts w:ascii="Times New Roman" w:hAnsi="Times New Roman"/>
          <w:sz w:val="28"/>
          <w:szCs w:val="28"/>
        </w:rPr>
        <w:t>пирамид</w:t>
      </w:r>
      <w:r>
        <w:rPr>
          <w:rStyle w:val="hps"/>
          <w:rFonts w:ascii="Times New Roman" w:hAnsi="Times New Roman"/>
          <w:sz w:val="28"/>
          <w:szCs w:val="28"/>
        </w:rPr>
        <w:t xml:space="preserve">ы </w:t>
      </w:r>
      <w:r w:rsidRPr="004F2833">
        <w:rPr>
          <w:rStyle w:val="hps"/>
          <w:rFonts w:ascii="Times New Roman" w:hAnsi="Times New Roman"/>
          <w:sz w:val="28"/>
          <w:szCs w:val="28"/>
        </w:rPr>
        <w:t>населения</w:t>
      </w:r>
      <w:r>
        <w:rPr>
          <w:rStyle w:val="hps"/>
          <w:rFonts w:ascii="Times New Roman" w:hAnsi="Times New Roman"/>
          <w:sz w:val="28"/>
          <w:szCs w:val="28"/>
        </w:rPr>
        <w:t>,</w:t>
      </w:r>
      <w:r w:rsidRPr="004F2833">
        <w:rPr>
          <w:rFonts w:ascii="Times New Roman" w:hAnsi="Times New Roman"/>
          <w:sz w:val="28"/>
          <w:szCs w:val="28"/>
        </w:rPr>
        <w:t xml:space="preserve"> </w:t>
      </w:r>
      <w:r w:rsidRPr="004F2833">
        <w:rPr>
          <w:rStyle w:val="hps"/>
          <w:rFonts w:ascii="Times New Roman" w:hAnsi="Times New Roman"/>
          <w:sz w:val="28"/>
          <w:szCs w:val="28"/>
        </w:rPr>
        <w:t>родивш</w:t>
      </w:r>
      <w:r>
        <w:rPr>
          <w:rStyle w:val="hps"/>
          <w:rFonts w:ascii="Times New Roman" w:hAnsi="Times New Roman"/>
          <w:sz w:val="28"/>
          <w:szCs w:val="28"/>
        </w:rPr>
        <w:t>егося</w:t>
      </w:r>
      <w:r w:rsidRPr="004F2833">
        <w:rPr>
          <w:rStyle w:val="hps"/>
          <w:rFonts w:ascii="Times New Roman" w:hAnsi="Times New Roman"/>
          <w:sz w:val="28"/>
          <w:szCs w:val="28"/>
        </w:rPr>
        <w:t xml:space="preserve"> в</w:t>
      </w:r>
      <w:r w:rsidRPr="004F2833">
        <w:rPr>
          <w:rFonts w:ascii="Times New Roman" w:hAnsi="Times New Roman"/>
          <w:sz w:val="28"/>
          <w:szCs w:val="28"/>
        </w:rPr>
        <w:t xml:space="preserve"> </w:t>
      </w:r>
      <w:r w:rsidRPr="004F2833">
        <w:rPr>
          <w:rStyle w:val="hps"/>
          <w:rFonts w:ascii="Times New Roman" w:hAnsi="Times New Roman"/>
          <w:sz w:val="28"/>
          <w:szCs w:val="28"/>
        </w:rPr>
        <w:t>отдельных странах</w:t>
      </w:r>
      <w:r>
        <w:rPr>
          <w:rStyle w:val="hps"/>
          <w:rFonts w:ascii="Times New Roman" w:hAnsi="Times New Roman"/>
          <w:sz w:val="28"/>
          <w:szCs w:val="28"/>
        </w:rPr>
        <w:t>,</w:t>
      </w:r>
    </w:p>
    <w:p w:rsidR="0018778C" w:rsidRPr="004F2833" w:rsidRDefault="0018778C" w:rsidP="0018778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F2833">
        <w:rPr>
          <w:rFonts w:ascii="Times New Roman" w:hAnsi="Times New Roman"/>
          <w:sz w:val="28"/>
          <w:szCs w:val="28"/>
        </w:rPr>
        <w:t xml:space="preserve">тыс. человек </w:t>
      </w:r>
    </w:p>
    <w:p w:rsidR="00840C5C" w:rsidRDefault="00663CD0" w:rsidP="0018778C">
      <w:pPr>
        <w:spacing w:after="120"/>
        <w:rPr>
          <w:b/>
          <w:noProof/>
          <w:lang w:eastAsia="ru-RU"/>
        </w:rPr>
      </w:pPr>
      <w:r w:rsidRPr="002E5804">
        <w:rPr>
          <w:b/>
          <w:noProof/>
          <w:lang w:eastAsia="ru-RU"/>
        </w:rPr>
        <w:pict>
          <v:shape id="Диаграмма 2" o:spid="_x0000_i1029" type="#_x0000_t75" style="width:235.2pt;height:279pt;visibility:visible">
            <v:imagedata r:id="rId10" o:title=""/>
            <o:lock v:ext="edit" aspectratio="f"/>
          </v:shape>
        </w:pict>
      </w:r>
      <w:r w:rsidR="0018778C">
        <w:rPr>
          <w:b/>
          <w:noProof/>
          <w:lang w:eastAsia="ru-RU"/>
        </w:rPr>
        <w:t xml:space="preserve"> </w:t>
      </w:r>
      <w:r w:rsidRPr="002E5804">
        <w:rPr>
          <w:b/>
          <w:noProof/>
          <w:lang w:eastAsia="ru-RU"/>
        </w:rPr>
        <w:pict>
          <v:shape id="Диаграмма 3" o:spid="_x0000_i1030" type="#_x0000_t75" style="width:223.8pt;height:277.2pt;visibility:visible">
            <v:imagedata r:id="rId11" o:title=""/>
            <o:lock v:ext="edit" aspectratio="f"/>
          </v:shape>
        </w:pict>
      </w:r>
    </w:p>
    <w:p w:rsidR="0018778C" w:rsidRDefault="00663CD0" w:rsidP="0018778C">
      <w:pPr>
        <w:spacing w:after="120"/>
      </w:pPr>
      <w:r>
        <w:rPr>
          <w:noProof/>
          <w:lang w:eastAsia="ru-RU"/>
        </w:rPr>
        <w:pict>
          <v:shape id="Диаграмма 5" o:spid="_x0000_i1031" type="#_x0000_t75" style="width:232.2pt;height:291.6pt;visibility:visible">
            <v:imagedata r:id="rId12" o:title="" cropbottom="-11f"/>
            <o:lock v:ext="edit" aspectratio="f"/>
          </v:shape>
        </w:pict>
      </w:r>
      <w:r>
        <w:rPr>
          <w:noProof/>
          <w:lang w:eastAsia="ru-RU"/>
        </w:rPr>
        <w:pict>
          <v:shape id="Диаграмма 6" o:spid="_x0000_i1032" type="#_x0000_t75" style="width:225.6pt;height:291.6pt;visibility:visible">
            <v:imagedata r:id="rId13" o:title=""/>
            <o:lock v:ext="edit" aspectratio="f"/>
          </v:shape>
        </w:pict>
      </w:r>
    </w:p>
    <w:p w:rsidR="0018778C" w:rsidRDefault="00663CD0" w:rsidP="0018778C">
      <w:pPr>
        <w:spacing w:after="120"/>
        <w:rPr>
          <w:b/>
          <w:lang w:val="en-US"/>
        </w:rPr>
      </w:pPr>
      <w:r>
        <w:rPr>
          <w:noProof/>
          <w:lang w:eastAsia="ru-RU"/>
        </w:rPr>
        <w:pict>
          <v:shape id="Диаграмма 7" o:spid="_x0000_i1033" type="#_x0000_t75" style="width:228pt;height:260.4pt;visibility:visible">
            <v:imagedata r:id="rId14" o:title="" cropbottom="-10f"/>
            <o:lock v:ext="edit" aspectratio="f"/>
          </v:shape>
        </w:pict>
      </w:r>
      <w:r>
        <w:rPr>
          <w:noProof/>
          <w:lang w:eastAsia="ru-RU"/>
        </w:rPr>
        <w:pict>
          <v:shape id="_x0000_i1034" type="#_x0000_t75" style="width:233.4pt;height:259.8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gNabf3AAAAAUBAAAPAAAAZHJzL2Rvd25y&#10;ZXYueG1sTI9BS8NAEIXvgv9hGcGb3dQS0ZhNsUJBUKRWaa+b7JgEd2dDdrdN/72jF70Mb3jDe9+U&#10;y8lZccAx9J4UzGcZCKTGm55aBR/v66tbECFqMtp6QgUnDLCszs9KXRh/pDc8bGMrOIRCoRV0MQ6F&#10;lKHp0Okw8wMSe59+dDryOrbSjPrI4c7K6yy7kU73xA2dHvCxw+Zrm5yC1ctp59Lm6XlfLxJuxtd1&#10;WuVWqcuL6eEeRMQp/h3DDz6jQ8VMtU9kgrAK+JH4O9nL80UOomZxN89AVqX8T199AwAA//8DAFBL&#10;AwQUAAYACAAAACEArgKGCg8BAAA3AgAADgAAAGRycy9lMm9Eb2MueG1snJFNTsMwEEb3SNzBmj11&#10;EqDQqE43ERIrNnCAwR4nlhLbsl0Ct2doK1RWSN3Nj/T05pvt7nOexAel7IJXUK8qEOR1MM4PCt5e&#10;n24eQeSC3uAUPCn4ogy77vpqu8SWmjCGyVASDPG5XaKCsZTYSpn1SDPmVYjkeWlDmrFwmwZpEi5M&#10;nyfZVNVaLiGZmIKmnHnaH5fQHfjWki4v1mYqYmK7pt40IIqCdbVZg0hc3N6z8buC5mFzB7LbYjsk&#10;jKPTJye8QGlG59ngF9VjQbFP7gKUHjEVZun2UJ2k9MWkE4Av/z/oYK3T1Ae9n8mXY9qJJiz86jy6&#10;mDnB1hkF6dnUP9nJPxef91yf/7v7Bg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tc2b&#10;dyoBAACdAQAAIAAAAGRycy9jaGFydHMvX3JlbHMvY2hhcnQxLnhtbC5yZWxzhJDNSsNAEMfvgu8Q&#10;FjzaTXsQkSY9+AE9iKD1lss2maSxm52wu5b0pvXgXV/AR1BQUQt9hskbOR4KFgQvA/Px//1npj9o&#10;Kh3MwLoSTSS6nVAEYFLMSlNE4nJ0srsvAueVyZRGA5GYgxODeHurfw5aeRa5SVm7gCnGRWLifX0g&#10;pUsnUCnXwRoMd3K0lfKc2kLWKp2qAmQvDPek/c0Q8QYzGGaRsMOsK4LRvGbn/9mY52UKR5heV2D8&#10;HxYSNZyNryD1DFW2AB+JvNTAK8vDg2StdDu9kC/meAHe8ydc4qZocYyF8jhTCT3RM73Qqr2nD/rk&#10;ufa2XdCKlgk90kPS3tFXe8Nlnnmj5U9/wYJXeu802jVr71PM+KzjxoM1SgsZ9+XGU+NvAAAA//8D&#10;AFBLAwQUAAYACAAAACEALAVb8hUIAADSLQAAFQAAAGRycy9jaGFydHMvY2hhcnQxLnhtbOxaT2/j&#10;xhW/F+h3ULW+dSXPfw5VS8FmNwECbBDHu5sCLXoYU2NbXYoUSMpr95QiQJugh95yyikfIUiKXNrP&#10;IH2jvuHMSKLX5FKuJS+K+CCTM28e37w/M29+844+uJrGnUud5ZM0GXZxH3U7OonS8SQ5H3Zfvfy4&#10;J7udvFDJWMVpoofda513Pxj9+ldH0SC6UFnxYqYi3QEmST6Iht2LopgNDg/z6EJPVd5PZzqBvrM0&#10;m6oCXrPzw3Gm3gDzaXxIEBKHJZOuY6DuwGCqJokfn7UZn56dTSL9LI3mU50UVopMx6oADeQXk1ne&#10;HcHkxqrQOESsc6li0Ev30DTGKjm3Ddm8d/LKNubFdaxtK7ct5ZwM/SxOiyeZVnbsdTovSjanKntq&#10;dGea4fnZJLPD4dkyOM/S+QyUZJtB/dFrPXZf05kZNhlf2U5km9NsrB0X11JcGbq8yE70mXk6G724&#10;0LrAvzn4/IDSo0PTYgmeKrCWeZ4VT9N5UljGbsqzogPfGnZRqZXL0eK75VeLfy3/vvh58e/lPzrL&#10;Lxf/WfwILz8sv4bfn5Z/Xf6zs/ihs/h++dXyy+XfoO1n863LkfmdwZThHwjlvmlfSgnh0Yo8fn4a&#10;50Yc82D+35xrrIwmTc9UJXMVP1+9O530UB8jKUMSEhwKhAISuNlcbygNPlgdDw1r1laWbBJdjI7U&#10;4DQdXx9nYDw1iPPihbF4+TIzLWAQ+DnOOsY9hl2d9F69MFZRg2KEHpOjQ/NgfoEQfmEMfMlyXk06&#10;v0jffKEgElfeBl1eAf7/ShErd2yjCCwopSGVJGQIo/8vRRDr/WuzVS0aDTY8giIRYI4E5QRJIV2s&#10;Oo/o0T4NOZc8oJLTMERYfNSjhjvYocoUGtbfuzc3wTtwk1L+TWmrE6loh2EuUBBKziQKGRdWsQ8Q&#10;L7tQBNvCTUJCg4CFnAkShJw4Hd7uJpKGeL9uInbgJi4S1k5d7yYUSU5C8A/OKYQJcvF3u3b2HUT4&#10;8S58x0VCK+0QIQIZCC4lIliGzu32HkR4J5tO0D6INjcc2IelG+oUIfpBiHGAWRCYFQfRvcbQbpQj&#10;t1BOYww97D60mxAK2yuHUEIRCxHCEjMJ66sd6jynqhzYxMl+V1+5g9UXu3y9zQKDhQhFCIGDEGeM&#10;hQ+3S/NdaGKbtBYLzAnjCIUoYJDYVvykVOmeEjc4St1/fr9NXosJJ0RIgQhnSNLqlnwjYiTbc8Ts&#10;5PSzTV5LAsRwwAiRIuCYPlzE7CI3wdsktnCk2dyXHy5i7sEnao/LJXAQqRIduA37OD6gbHBwfMBg&#10;KX8nAuIS45sQCOr0OswMX4MaBtqwOAl2OAkHorCOiDgibFjhWl7UkxlmuJYbc2TEcCO13LgnM9xI&#10;LTfhyKjhRmu5BZ7McKO13KQjY6XSarmFnsxwY7XcYK80sM/liBt2vJYdXlnB8OP1/LwhhOEn6vl5&#10;SwjDT9Tz86YI0G+rtgdvqUO9nLcC8mPmlsyntwF24LSfbzotkK1gO4uuPk3HeoT6qPTrEm8tW4Bl&#10;FdarcWrAzCAum326icZr0mBvdXy8FptovAaBBpC7zT9WK5/37B4G3K/yVyuK93IYUsvWu3gTjffv&#10;LT7tfR1mWC5Ct64i3tGBCFKtGrN4LwciWpk2nD5rB20YqnbmuI2lYPOxwQifv8EJBF47qH3xGG/p&#10;5tCUWxzb/buJbG7A2W6fqoezT/4nOPvbxU8AZH/zPsPZYd+kuADduv2b8Y961SyvRb5bu2MaG94Z&#10;YJZ9yiQD0JQjEhBAzm5KdldcdTtx26bLD6DJtrnqe6LJtgll0Ccc0FGJLaqOxe59si1MKfoyFJzj&#10;gDBMgxAAhZtOee/h0hYjDPqCEI4YpwFBcBUh34qXexetLWoX9D32T+EKRPBQ7lxrbTGzBxCtLWL1&#10;boNWD+CtIfHt1r/WGNK7F0BYsDEgCpJRBEu7DAIBjoBLL4Jdu3ozAA1r1GpLidtiPWGfWYcUACOT&#10;MCC790vcfjvZv2xt95MHWAVboxFwRGiE73aSNBRXx5m5k2+8yp9ZmrE+O4H7/Pwvwy5A0QZaNPf2&#10;tk8n42OVKdNv7/tXpSCru337Kchx6y71f0Epao/a/ixHzEn7F5TClN7AemQPWu83SgHnMEApTnaK&#10;Urx10nwbeGvAH7weG7j4g28DF3/sbSDxTtxA4gGIBhKPPzSQePihgcTDDQ0kK1itQTErSK2JpoWC&#10;V9BCkzxrFb8D17DYwrqYzKNn0H4DaDBH3HLZbV6Uz9Xs95NxcWELsQJ35kihQDJWM1edZXeEaKCu&#10;Phm7Js6hVkSycqt4qyOgQXlAAKE2K/8A93tS1ujV8skjFUMVoAn+NJtAsWJZo2g/OZ0kn6qrcmuC&#10;jWZNqK6O09ySxPZObKr+nGYvJ9HrT1X22vYkUMppOwtoB82sxiT6qniZur677ZhwOVmKdZcdM8rS&#10;PH/iiraw0apXHpSbmj7t5qbmRfoHnTlJzZuzhBU9Po2fxOeJbYuKbNX62dlZrn2FoxMUWHtTgNPc&#10;apO1FBuqvotNTq0k4KcfT4vOGrkddh89fvQI4Nvf/fHDGMo9/+Reofg2nWeRfj5JoATUlGFCMmLy&#10;8P3aVN6rTdeR0mDTsutDXbzR2tnx1L4YDdj4NqaCp0qVrT6HBM2oKC6fVo7tFG/PK6UO75IQzqDE&#10;GSDmbudU5RpiEwqi7+rsILgV0QhrpvDFJP8siV2lQ3k8ApJVKTHEpc4SFT9ThepkUBM77GafjCtk&#10;ZSn26L8AAAD//wMAUEsBAi0AFAAGAAgAAAAhAKTylZEcAQAAXgIAABMAAAAAAAAAAAAAAAAAAAAA&#10;AFtDb250ZW50X1R5cGVzXS54bWxQSwECLQAUAAYACAAAACEAOP0h/9YAAACUAQAACwAAAAAAAAAA&#10;AAAAAABNAQAAX3JlbHMvLnJlbHNQSwECLQAUAAYACAAAACEAoDWm39wAAAAFAQAADwAAAAAAAAAA&#10;AAAAAABMAgAAZHJzL2Rvd25yZXYueG1sUEsBAi0AFAAGAAgAAAAhAK4ChgoPAQAANwIAAA4AAAAA&#10;AAAAAAAAAAAAVQMAAGRycy9lMm9Eb2MueG1sUEsBAi0AFAAGAAgAAAAhAKsWzUa5AAAAIgEAABkA&#10;AAAAAAAAAAAAAAAAkAQAAGRycy9fcmVscy9lMm9Eb2MueG1sLnJlbHNQSwECLQAUAAYACAAAACEA&#10;tc2bdyoBAACdAQAAIAAAAAAAAAAAAAAAAACABQAAZHJzL2NoYXJ0cy9fcmVscy9jaGFydDEueG1s&#10;LnJlbHNQSwECLQAUAAYACAAAACEALAVb8hUIAADSLQAAFQAAAAAAAAAAAAAAAADoBgAAZHJzL2No&#10;YXJ0cy9jaGFydDEueG1sUEsFBgAAAAAHAAcAywEAADAPAAAAAA==&#10;">
            <v:imagedata r:id="rId15" o:title=""/>
            <o:lock v:ext="edit" aspectratio="f"/>
          </v:shape>
        </w:pict>
      </w:r>
      <w:r>
        <w:rPr>
          <w:noProof/>
          <w:lang w:eastAsia="ru-RU"/>
        </w:rPr>
        <w:pict>
          <v:shape id="Диаграмма 9" o:spid="_x0000_i1035" type="#_x0000_t75" style="width:225pt;height:252pt;visibility:visible">
            <v:imagedata r:id="rId16" o:title="" cropbottom="-32f"/>
            <o:lock v:ext="edit" aspectratio="f"/>
          </v:shape>
        </w:pict>
      </w:r>
      <w:r>
        <w:rPr>
          <w:noProof/>
          <w:lang w:eastAsia="ru-RU"/>
        </w:rPr>
        <w:pict>
          <v:shape id="Диаграмма 10" o:spid="_x0000_i1036" type="#_x0000_t75" style="width:237pt;height:252pt;visibility:visible">
            <v:imagedata r:id="rId17" o:title="" cropbottom="-22f"/>
            <o:lock v:ext="edit" aspectratio="f"/>
          </v:shape>
        </w:pict>
      </w:r>
    </w:p>
    <w:p w:rsidR="0018778C" w:rsidRDefault="0018778C" w:rsidP="0018778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DA5AC2">
        <w:rPr>
          <w:rFonts w:ascii="Times New Roman" w:hAnsi="Times New Roman"/>
          <w:sz w:val="28"/>
          <w:szCs w:val="28"/>
        </w:rPr>
        <w:t>Уроженцам стран</w:t>
      </w:r>
      <w:r w:rsidR="00840C5C">
        <w:rPr>
          <w:rFonts w:ascii="Times New Roman" w:hAnsi="Times New Roman"/>
          <w:sz w:val="28"/>
          <w:szCs w:val="28"/>
        </w:rPr>
        <w:t xml:space="preserve">  </w:t>
      </w:r>
      <w:r w:rsidRPr="00DA5AC2">
        <w:rPr>
          <w:rFonts w:ascii="Times New Roman" w:hAnsi="Times New Roman"/>
          <w:sz w:val="28"/>
          <w:szCs w:val="28"/>
        </w:rPr>
        <w:t>Балтии свойственна  довольно  пожилая  возрастная структура и «провалы» в средних возрастах. Самый специфический состав имеет население, родившееся в Турции.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AC2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AC2">
        <w:rPr>
          <w:rFonts w:ascii="Times New Roman" w:hAnsi="Times New Roman"/>
          <w:sz w:val="28"/>
          <w:szCs w:val="28"/>
        </w:rPr>
        <w:t>свойственна большая  диспропорция полов, числ</w:t>
      </w:r>
      <w:r w:rsidR="00840C5C">
        <w:rPr>
          <w:rFonts w:ascii="Times New Roman" w:hAnsi="Times New Roman"/>
          <w:sz w:val="28"/>
          <w:szCs w:val="28"/>
        </w:rPr>
        <w:t xml:space="preserve">о </w:t>
      </w:r>
      <w:r w:rsidRPr="00DA5AC2">
        <w:rPr>
          <w:rFonts w:ascii="Times New Roman" w:hAnsi="Times New Roman"/>
          <w:sz w:val="28"/>
          <w:szCs w:val="28"/>
        </w:rPr>
        <w:t>мужчин в разы превышает число женщин, в особенности в самых активных возрастах от 20 до 49 лет. Уроженцы Германии относительно «сбалансированы» по полу, но среди них очень мало детей и подростков. Среди родившихся в Китае просматриваются  две волны миграции - населения 1940 -1950-х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AC2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AC2">
        <w:rPr>
          <w:rFonts w:ascii="Times New Roman" w:hAnsi="Times New Roman"/>
          <w:sz w:val="28"/>
          <w:szCs w:val="28"/>
        </w:rPr>
        <w:t>рождения, в котором  соотношение мужчин и женщин примерно  такое  же, как в среднем у всего  населения Р</w:t>
      </w:r>
      <w:r>
        <w:rPr>
          <w:rFonts w:ascii="Times New Roman" w:hAnsi="Times New Roman"/>
          <w:sz w:val="28"/>
          <w:szCs w:val="28"/>
        </w:rPr>
        <w:t>оссии</w:t>
      </w:r>
      <w:r w:rsidRPr="00DA5AC2">
        <w:rPr>
          <w:rFonts w:ascii="Times New Roman" w:hAnsi="Times New Roman"/>
          <w:sz w:val="28"/>
          <w:szCs w:val="28"/>
        </w:rPr>
        <w:t xml:space="preserve">,  и  людей  молодых возрастов, с большим перевесом мужчин.  </w:t>
      </w:r>
    </w:p>
    <w:p w:rsidR="00217009" w:rsidRDefault="00031B61" w:rsidP="00CE70E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B61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AC42E7">
        <w:rPr>
          <w:rFonts w:ascii="Times New Roman" w:hAnsi="Times New Roman"/>
          <w:sz w:val="28"/>
          <w:szCs w:val="28"/>
        </w:rPr>
        <w:t>При проведении перепис</w:t>
      </w:r>
      <w:r w:rsidR="00371314">
        <w:rPr>
          <w:rFonts w:ascii="Times New Roman" w:hAnsi="Times New Roman"/>
          <w:sz w:val="28"/>
          <w:szCs w:val="28"/>
        </w:rPr>
        <w:t>ей населения 2002 и 2010 годов</w:t>
      </w:r>
      <w:r w:rsidR="00AC42E7">
        <w:rPr>
          <w:rFonts w:ascii="Times New Roman" w:hAnsi="Times New Roman"/>
          <w:sz w:val="28"/>
          <w:szCs w:val="28"/>
        </w:rPr>
        <w:t xml:space="preserve"> информация </w:t>
      </w:r>
      <w:r w:rsidR="00AC42E7" w:rsidRPr="0018778C">
        <w:rPr>
          <w:rFonts w:ascii="Times New Roman" w:hAnsi="Times New Roman"/>
          <w:b/>
          <w:sz w:val="28"/>
          <w:szCs w:val="28"/>
        </w:rPr>
        <w:t>о продолжительности проживания населения в месте постоянного жительства</w:t>
      </w:r>
      <w:r w:rsidR="00AC42E7">
        <w:rPr>
          <w:rFonts w:ascii="Times New Roman" w:hAnsi="Times New Roman"/>
          <w:sz w:val="28"/>
          <w:szCs w:val="28"/>
        </w:rPr>
        <w:t xml:space="preserve"> получена от населения частных домохозяйств</w:t>
      </w:r>
      <w:r w:rsidR="00217009">
        <w:rPr>
          <w:rFonts w:ascii="Times New Roman" w:hAnsi="Times New Roman"/>
          <w:sz w:val="28"/>
          <w:szCs w:val="28"/>
        </w:rPr>
        <w:t>,</w:t>
      </w:r>
      <w:r w:rsidR="00AC42E7" w:rsidRPr="00AC42E7">
        <w:rPr>
          <w:rFonts w:ascii="Times New Roman" w:hAnsi="Times New Roman"/>
          <w:sz w:val="28"/>
          <w:szCs w:val="28"/>
        </w:rPr>
        <w:t xml:space="preserve"> проживающи</w:t>
      </w:r>
      <w:r w:rsidR="00217009">
        <w:rPr>
          <w:rFonts w:ascii="Times New Roman" w:hAnsi="Times New Roman"/>
          <w:sz w:val="28"/>
          <w:szCs w:val="28"/>
        </w:rPr>
        <w:t>х</w:t>
      </w:r>
      <w:r w:rsidR="00425A87">
        <w:rPr>
          <w:rFonts w:ascii="Times New Roman" w:hAnsi="Times New Roman"/>
          <w:sz w:val="28"/>
          <w:szCs w:val="28"/>
        </w:rPr>
        <w:t xml:space="preserve"> постоянно</w:t>
      </w:r>
      <w:r w:rsidR="00AC42E7" w:rsidRPr="00AC42E7">
        <w:rPr>
          <w:rFonts w:ascii="Times New Roman" w:hAnsi="Times New Roman"/>
          <w:sz w:val="28"/>
          <w:szCs w:val="28"/>
        </w:rPr>
        <w:t xml:space="preserve"> в индивидуальных домах, отдельных и коммунальных квартирах, общежитиях, гостиницах, традиционных жилищах (чумах, ярангах, юртах и  т.п.) и других помещениях, приспособленных для жилья.</w:t>
      </w:r>
      <w:r w:rsidR="00AC42E7">
        <w:rPr>
          <w:rFonts w:ascii="Times New Roman" w:hAnsi="Times New Roman"/>
          <w:sz w:val="28"/>
          <w:szCs w:val="28"/>
        </w:rPr>
        <w:t xml:space="preserve"> </w:t>
      </w:r>
    </w:p>
    <w:p w:rsidR="008025F2" w:rsidRDefault="00AC42E7" w:rsidP="00CE70E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2E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селение частных домохозяйств в Российской Федерации состав</w:t>
      </w:r>
      <w:r w:rsidR="002170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</w:t>
      </w:r>
      <w:r w:rsidR="0021700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141,0 млн</w:t>
      </w:r>
      <w:r w:rsidR="001877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8025F2">
        <w:rPr>
          <w:rFonts w:ascii="Times New Roman" w:hAnsi="Times New Roman"/>
          <w:sz w:val="28"/>
          <w:szCs w:val="28"/>
        </w:rPr>
        <w:t>, из которых 5,6 млн</w:t>
      </w:r>
      <w:r w:rsidR="0018778C">
        <w:rPr>
          <w:rFonts w:ascii="Times New Roman" w:hAnsi="Times New Roman"/>
          <w:sz w:val="28"/>
          <w:szCs w:val="28"/>
        </w:rPr>
        <w:t>.</w:t>
      </w:r>
      <w:r w:rsidR="008025F2">
        <w:rPr>
          <w:rFonts w:ascii="Times New Roman" w:hAnsi="Times New Roman"/>
          <w:sz w:val="28"/>
          <w:szCs w:val="28"/>
        </w:rPr>
        <w:t xml:space="preserve"> человек </w:t>
      </w:r>
      <w:r w:rsidR="00AF03E4">
        <w:rPr>
          <w:rFonts w:ascii="Times New Roman" w:hAnsi="Times New Roman"/>
          <w:sz w:val="28"/>
          <w:szCs w:val="28"/>
        </w:rPr>
        <w:t xml:space="preserve">(4,0%) </w:t>
      </w:r>
      <w:r w:rsidR="008025F2">
        <w:rPr>
          <w:rFonts w:ascii="Times New Roman" w:hAnsi="Times New Roman"/>
          <w:sz w:val="28"/>
          <w:szCs w:val="28"/>
        </w:rPr>
        <w:t>не указали продолжительность проживания</w:t>
      </w:r>
      <w:r w:rsidR="00AF03E4">
        <w:rPr>
          <w:rFonts w:ascii="Times New Roman" w:hAnsi="Times New Roman"/>
          <w:sz w:val="28"/>
          <w:szCs w:val="28"/>
        </w:rPr>
        <w:t xml:space="preserve"> в месте постоянного жительства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242FB" w:rsidRDefault="00947118" w:rsidP="00AC4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рождения в месте своего жительства проживало 62,6 млн</w:t>
      </w:r>
      <w:r w:rsidR="001877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человек </w:t>
      </w:r>
      <w:r w:rsidR="00B0516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46% населения, указавшего продолжительность проживания</w:t>
      </w:r>
      <w:r w:rsidR="00B0516E">
        <w:rPr>
          <w:rFonts w:ascii="Times New Roman" w:hAnsi="Times New Roman"/>
          <w:sz w:val="28"/>
          <w:szCs w:val="28"/>
        </w:rPr>
        <w:t>)</w:t>
      </w:r>
      <w:r w:rsidR="00371314">
        <w:rPr>
          <w:rFonts w:ascii="Times New Roman" w:hAnsi="Times New Roman"/>
          <w:sz w:val="28"/>
          <w:szCs w:val="28"/>
        </w:rPr>
        <w:t>, 72,7 млн</w:t>
      </w:r>
      <w:r w:rsidR="0018778C">
        <w:rPr>
          <w:rFonts w:ascii="Times New Roman" w:hAnsi="Times New Roman"/>
          <w:sz w:val="28"/>
          <w:szCs w:val="28"/>
        </w:rPr>
        <w:t>.</w:t>
      </w:r>
      <w:r w:rsidR="00371314">
        <w:rPr>
          <w:rFonts w:ascii="Times New Roman" w:hAnsi="Times New Roman"/>
          <w:sz w:val="28"/>
          <w:szCs w:val="28"/>
        </w:rPr>
        <w:t xml:space="preserve"> человек (54%) </w:t>
      </w:r>
      <w:r w:rsidR="00171F65">
        <w:rPr>
          <w:rFonts w:ascii="Times New Roman" w:hAnsi="Times New Roman"/>
          <w:sz w:val="28"/>
          <w:szCs w:val="28"/>
        </w:rPr>
        <w:t xml:space="preserve">в течение своей жизни </w:t>
      </w:r>
      <w:r w:rsidR="00371314">
        <w:rPr>
          <w:rFonts w:ascii="Times New Roman" w:hAnsi="Times New Roman"/>
          <w:sz w:val="28"/>
          <w:szCs w:val="28"/>
        </w:rPr>
        <w:t xml:space="preserve">меняли место </w:t>
      </w:r>
      <w:r w:rsidR="003C628A">
        <w:rPr>
          <w:rFonts w:ascii="Times New Roman" w:hAnsi="Times New Roman"/>
          <w:sz w:val="28"/>
          <w:szCs w:val="28"/>
        </w:rPr>
        <w:t>постоянного</w:t>
      </w:r>
      <w:r w:rsidR="00681EB1">
        <w:rPr>
          <w:rFonts w:ascii="Times New Roman" w:hAnsi="Times New Roman"/>
          <w:sz w:val="28"/>
          <w:szCs w:val="28"/>
        </w:rPr>
        <w:t xml:space="preserve"> </w:t>
      </w:r>
      <w:r w:rsidR="00371314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>.</w:t>
      </w:r>
      <w:r w:rsidR="00425A87">
        <w:rPr>
          <w:rFonts w:ascii="Times New Roman" w:hAnsi="Times New Roman"/>
          <w:sz w:val="28"/>
          <w:szCs w:val="28"/>
        </w:rPr>
        <w:t xml:space="preserve"> </w:t>
      </w:r>
    </w:p>
    <w:p w:rsidR="00B0516E" w:rsidRDefault="00B0516E" w:rsidP="00AC4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1755"/>
        <w:gridCol w:w="1755"/>
        <w:gridCol w:w="1755"/>
        <w:gridCol w:w="1755"/>
      </w:tblGrid>
      <w:tr w:rsidR="005242FB" w:rsidRPr="004B1A99" w:rsidTr="00CE70ED">
        <w:tc>
          <w:tcPr>
            <w:tcW w:w="244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242FB" w:rsidRPr="00BE3358" w:rsidRDefault="005242FB" w:rsidP="00E7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242FB" w:rsidRPr="00CE70ED" w:rsidRDefault="005242FB" w:rsidP="00E73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0ED">
              <w:rPr>
                <w:rFonts w:ascii="Times New Roman" w:hAnsi="Times New Roman"/>
                <w:sz w:val="20"/>
                <w:szCs w:val="20"/>
              </w:rPr>
              <w:t xml:space="preserve">Население частных домохозяйств, </w:t>
            </w:r>
            <w:r w:rsidR="005F39CA" w:rsidRPr="00CE70ED">
              <w:rPr>
                <w:rFonts w:ascii="Times New Roman" w:hAnsi="Times New Roman"/>
                <w:sz w:val="20"/>
                <w:szCs w:val="20"/>
              </w:rPr>
              <w:t xml:space="preserve">указавшее </w:t>
            </w:r>
            <w:r w:rsidRPr="00CE70ED">
              <w:rPr>
                <w:rFonts w:ascii="Times New Roman" w:hAnsi="Times New Roman"/>
                <w:sz w:val="20"/>
                <w:szCs w:val="20"/>
              </w:rPr>
              <w:t>прожива</w:t>
            </w:r>
            <w:r w:rsidR="005F39CA" w:rsidRPr="00CE70ED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5242FB" w:rsidRPr="00CE70ED" w:rsidRDefault="005242FB" w:rsidP="00E73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0ED">
              <w:rPr>
                <w:rFonts w:ascii="Times New Roman" w:hAnsi="Times New Roman"/>
                <w:sz w:val="20"/>
                <w:szCs w:val="20"/>
              </w:rPr>
              <w:t>в месте постоянного жительства</w:t>
            </w:r>
          </w:p>
        </w:tc>
      </w:tr>
      <w:tr w:rsidR="005242FB" w:rsidRPr="004B1A99" w:rsidTr="00CE70ED"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42FB" w:rsidRPr="00BE3358" w:rsidRDefault="005242FB" w:rsidP="00E7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5242FB" w:rsidRPr="00CE70ED" w:rsidRDefault="005242FB" w:rsidP="00E73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70ED">
              <w:rPr>
                <w:rFonts w:ascii="Times New Roman" w:hAnsi="Times New Roman"/>
                <w:sz w:val="20"/>
                <w:szCs w:val="20"/>
              </w:rPr>
              <w:t>с рождения</w:t>
            </w:r>
          </w:p>
        </w:tc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42FB" w:rsidRPr="00CE70ED" w:rsidRDefault="005242FB" w:rsidP="00E73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70ED">
              <w:rPr>
                <w:rFonts w:ascii="Times New Roman" w:hAnsi="Times New Roman"/>
                <w:sz w:val="20"/>
                <w:szCs w:val="20"/>
              </w:rPr>
              <w:t>не с рождения</w:t>
            </w:r>
          </w:p>
        </w:tc>
      </w:tr>
      <w:tr w:rsidR="005242FB" w:rsidRPr="004B1A99" w:rsidTr="00CE70ED"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42FB" w:rsidRPr="00BE3358" w:rsidRDefault="005242FB" w:rsidP="00E7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:rsidR="005242FB" w:rsidRPr="00CE70ED" w:rsidRDefault="005242FB" w:rsidP="00E73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0ED">
              <w:rPr>
                <w:rFonts w:ascii="Times New Roman" w:hAnsi="Times New Roman"/>
                <w:sz w:val="20"/>
                <w:szCs w:val="20"/>
                <w:lang w:val="en-US"/>
              </w:rPr>
              <w:t>2010</w:t>
            </w:r>
            <w:r w:rsidR="00CE70ED" w:rsidRPr="00CE70E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755" w:type="dxa"/>
            <w:shd w:val="clear" w:color="auto" w:fill="auto"/>
          </w:tcPr>
          <w:p w:rsidR="005242FB" w:rsidRPr="00CE70ED" w:rsidRDefault="005242FB" w:rsidP="00E73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0ED">
              <w:rPr>
                <w:rFonts w:ascii="Times New Roman" w:hAnsi="Times New Roman"/>
                <w:sz w:val="20"/>
                <w:szCs w:val="20"/>
                <w:lang w:val="en-US"/>
              </w:rPr>
              <w:t>2002</w:t>
            </w:r>
            <w:r w:rsidR="00CE70ED" w:rsidRPr="00CE70E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755" w:type="dxa"/>
            <w:shd w:val="clear" w:color="auto" w:fill="auto"/>
          </w:tcPr>
          <w:p w:rsidR="005242FB" w:rsidRPr="00CE70ED" w:rsidRDefault="005242FB" w:rsidP="00E73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0ED">
              <w:rPr>
                <w:rFonts w:ascii="Times New Roman" w:hAnsi="Times New Roman"/>
                <w:sz w:val="20"/>
                <w:szCs w:val="20"/>
                <w:lang w:val="en-US"/>
              </w:rPr>
              <w:t>2010</w:t>
            </w:r>
            <w:r w:rsidR="00CE70ED" w:rsidRPr="00CE70E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5242FB" w:rsidRPr="00CE70ED" w:rsidRDefault="005242FB" w:rsidP="00CE7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0ED">
              <w:rPr>
                <w:rFonts w:ascii="Times New Roman" w:hAnsi="Times New Roman"/>
                <w:sz w:val="20"/>
                <w:szCs w:val="20"/>
                <w:lang w:val="en-US"/>
              </w:rPr>
              <w:t>2002</w:t>
            </w:r>
            <w:r w:rsidR="00CE70ED" w:rsidRPr="00CE70E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5242FB" w:rsidRPr="004B1A99" w:rsidTr="00CE70ED"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</w:tcPr>
          <w:p w:rsidR="005242FB" w:rsidRPr="00BE3358" w:rsidRDefault="005242FB" w:rsidP="00E7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242FB" w:rsidRPr="00CE70ED" w:rsidRDefault="005242FB" w:rsidP="00E73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0ED">
              <w:rPr>
                <w:rFonts w:ascii="Times New Roman" w:hAnsi="Times New Roman"/>
                <w:sz w:val="20"/>
                <w:szCs w:val="20"/>
              </w:rPr>
              <w:t>Тысяч человек</w:t>
            </w:r>
          </w:p>
        </w:tc>
      </w:tr>
      <w:tr w:rsidR="00AF2338" w:rsidRPr="004B1A99" w:rsidTr="00CE70ED"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</w:tcPr>
          <w:p w:rsidR="00AF2338" w:rsidRPr="00BE3358" w:rsidRDefault="00AF2338" w:rsidP="00E7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Все население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AF2338" w:rsidRPr="00BE3358" w:rsidRDefault="00AF2338" w:rsidP="007E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358">
              <w:rPr>
                <w:rFonts w:ascii="Times New Roman" w:hAnsi="Times New Roman"/>
                <w:sz w:val="20"/>
                <w:szCs w:val="20"/>
                <w:lang w:val="en-US"/>
              </w:rPr>
              <w:t>62586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AF2338" w:rsidRPr="00BE3358" w:rsidRDefault="00AF2338" w:rsidP="007E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77910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AF2338" w:rsidRPr="00BE3358" w:rsidRDefault="00AF2338" w:rsidP="007E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72741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2338" w:rsidRPr="00BE3358" w:rsidRDefault="00AF2338" w:rsidP="007E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61843</w:t>
            </w:r>
          </w:p>
        </w:tc>
      </w:tr>
      <w:tr w:rsidR="00AF2338" w:rsidRPr="004B1A99" w:rsidTr="00CE70ED"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</w:tcPr>
          <w:p w:rsidR="00AF2338" w:rsidRPr="00BE3358" w:rsidRDefault="00AF2338" w:rsidP="00E73EFF">
            <w:pPr>
              <w:spacing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55" w:type="dxa"/>
            <w:shd w:val="clear" w:color="auto" w:fill="auto"/>
          </w:tcPr>
          <w:p w:rsidR="00AF2338" w:rsidRPr="00BE3358" w:rsidRDefault="00AF2338" w:rsidP="007E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:rsidR="00AF2338" w:rsidRPr="00BE3358" w:rsidRDefault="00AF2338" w:rsidP="007E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:rsidR="00AF2338" w:rsidRPr="00BE3358" w:rsidRDefault="00AF2338" w:rsidP="007E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</w:tcPr>
          <w:p w:rsidR="00AF2338" w:rsidRPr="00BE3358" w:rsidRDefault="00AF2338" w:rsidP="007E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338" w:rsidRPr="004B1A99" w:rsidTr="00CE70ED"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</w:tcPr>
          <w:p w:rsidR="00AF2338" w:rsidRPr="00BE3358" w:rsidRDefault="00AF2338" w:rsidP="00E73EFF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городское население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AF2338" w:rsidRPr="00BE3358" w:rsidRDefault="00AF2338" w:rsidP="007E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47902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AF2338" w:rsidRPr="00BE3358" w:rsidRDefault="00AF2338" w:rsidP="007E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55425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AF2338" w:rsidRPr="00BE3358" w:rsidRDefault="00AF2338" w:rsidP="007E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50847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2338" w:rsidRPr="00BE3358" w:rsidRDefault="00AF2338" w:rsidP="007E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47003</w:t>
            </w:r>
          </w:p>
        </w:tc>
      </w:tr>
      <w:tr w:rsidR="00AF2338" w:rsidRPr="004B1A99" w:rsidTr="00CE70ED"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</w:tcPr>
          <w:p w:rsidR="00AF2338" w:rsidRPr="00BE3358" w:rsidRDefault="00AF2338" w:rsidP="00E73EFF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сельское население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AF2338" w:rsidRPr="00BE3358" w:rsidRDefault="00AF2338" w:rsidP="007E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14684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AF2338" w:rsidRPr="00BE3358" w:rsidRDefault="00AF2338" w:rsidP="007E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22485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AF2338" w:rsidRPr="00BE3358" w:rsidRDefault="00AF2338" w:rsidP="007E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21894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2338" w:rsidRPr="00BE3358" w:rsidRDefault="00AF2338" w:rsidP="007E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14840</w:t>
            </w:r>
          </w:p>
        </w:tc>
      </w:tr>
      <w:tr w:rsidR="00AF2338" w:rsidRPr="004B1A99" w:rsidTr="00CE70ED"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</w:tcPr>
          <w:p w:rsidR="00AF2338" w:rsidRPr="00BE3358" w:rsidRDefault="00AF2338" w:rsidP="00E73EFF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bottom"/>
          </w:tcPr>
          <w:p w:rsidR="00AF2338" w:rsidRPr="00BE3358" w:rsidRDefault="00AF2338" w:rsidP="007E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bottom"/>
          </w:tcPr>
          <w:p w:rsidR="00AF2338" w:rsidRPr="00BE3358" w:rsidRDefault="00AF2338" w:rsidP="007E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bottom"/>
          </w:tcPr>
          <w:p w:rsidR="00AF2338" w:rsidRPr="00BE3358" w:rsidRDefault="00AF2338" w:rsidP="007E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2338" w:rsidRPr="00BE3358" w:rsidRDefault="00AF2338" w:rsidP="007E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338" w:rsidRPr="004B1A99" w:rsidTr="00CE70ED"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</w:tcPr>
          <w:p w:rsidR="00AF2338" w:rsidRPr="00BE3358" w:rsidRDefault="00AF2338" w:rsidP="00E7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F2338" w:rsidRPr="00CE70ED" w:rsidRDefault="00AF2338" w:rsidP="007E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0ED">
              <w:rPr>
                <w:rFonts w:ascii="Times New Roman" w:hAnsi="Times New Roman"/>
                <w:sz w:val="20"/>
                <w:szCs w:val="20"/>
              </w:rPr>
              <w:t>На 1000 человек</w:t>
            </w:r>
          </w:p>
        </w:tc>
      </w:tr>
      <w:tr w:rsidR="00AF2338" w:rsidRPr="004B1A99" w:rsidTr="00CE70ED"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</w:tcPr>
          <w:p w:rsidR="00AF2338" w:rsidRPr="00BE3358" w:rsidRDefault="00AF2338" w:rsidP="00E7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Все население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AF2338" w:rsidRPr="00BE3358" w:rsidRDefault="00AF2338" w:rsidP="007E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358">
              <w:rPr>
                <w:rFonts w:ascii="Times New Roman" w:hAnsi="Times New Roman"/>
                <w:sz w:val="20"/>
                <w:szCs w:val="20"/>
                <w:lang w:val="en-US"/>
              </w:rPr>
              <w:t>462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AF2338" w:rsidRPr="00BE3358" w:rsidRDefault="00AF2338" w:rsidP="007E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358">
              <w:rPr>
                <w:rFonts w:ascii="Times New Roman" w:hAnsi="Times New Roman"/>
                <w:sz w:val="20"/>
                <w:szCs w:val="20"/>
                <w:lang w:val="en-US"/>
              </w:rPr>
              <w:t>557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AF2338" w:rsidRPr="00BE3358" w:rsidRDefault="00AF2338" w:rsidP="007E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358">
              <w:rPr>
                <w:rFonts w:ascii="Times New Roman" w:hAnsi="Times New Roman"/>
                <w:sz w:val="20"/>
                <w:szCs w:val="20"/>
                <w:lang w:val="en-US"/>
              </w:rPr>
              <w:t>538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2338" w:rsidRPr="00BE3358" w:rsidRDefault="00AF2338" w:rsidP="007E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358">
              <w:rPr>
                <w:rFonts w:ascii="Times New Roman" w:hAnsi="Times New Roman"/>
                <w:sz w:val="20"/>
                <w:szCs w:val="20"/>
                <w:lang w:val="en-US"/>
              </w:rPr>
              <w:t>443</w:t>
            </w:r>
          </w:p>
        </w:tc>
      </w:tr>
      <w:tr w:rsidR="00AF2338" w:rsidRPr="004B1A99" w:rsidTr="00CE70ED"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</w:tcPr>
          <w:p w:rsidR="00AF2338" w:rsidRPr="00BE3358" w:rsidRDefault="00AF2338" w:rsidP="00524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Городское население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AF2338" w:rsidRPr="00BE3358" w:rsidRDefault="00AF2338" w:rsidP="007E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358">
              <w:rPr>
                <w:rFonts w:ascii="Times New Roman" w:hAnsi="Times New Roman"/>
                <w:sz w:val="20"/>
                <w:szCs w:val="20"/>
                <w:lang w:val="en-US"/>
              </w:rPr>
              <w:t>485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AF2338" w:rsidRPr="00BE3358" w:rsidRDefault="00AF2338" w:rsidP="007E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358">
              <w:rPr>
                <w:rFonts w:ascii="Times New Roman" w:hAnsi="Times New Roman"/>
                <w:sz w:val="20"/>
                <w:szCs w:val="20"/>
                <w:lang w:val="en-US"/>
              </w:rPr>
              <w:t>541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AF2338" w:rsidRPr="00BE3358" w:rsidRDefault="00AF2338" w:rsidP="007E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358">
              <w:rPr>
                <w:rFonts w:ascii="Times New Roman" w:hAnsi="Times New Roman"/>
                <w:sz w:val="20"/>
                <w:szCs w:val="20"/>
                <w:lang w:val="en-US"/>
              </w:rPr>
              <w:t>515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2338" w:rsidRPr="00BE3358" w:rsidRDefault="00AF2338" w:rsidP="007E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358">
              <w:rPr>
                <w:rFonts w:ascii="Times New Roman" w:hAnsi="Times New Roman"/>
                <w:sz w:val="20"/>
                <w:szCs w:val="20"/>
                <w:lang w:val="en-US"/>
              </w:rPr>
              <w:t>459</w:t>
            </w:r>
          </w:p>
        </w:tc>
      </w:tr>
      <w:tr w:rsidR="00AF2338" w:rsidRPr="004B1A99" w:rsidTr="00CE70ED"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</w:tcPr>
          <w:p w:rsidR="00AF2338" w:rsidRPr="00BE3358" w:rsidRDefault="00AF2338" w:rsidP="00524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Сельское население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AF2338" w:rsidRPr="00BE3358" w:rsidRDefault="00AF2338" w:rsidP="007E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358">
              <w:rPr>
                <w:rFonts w:ascii="Times New Roman" w:hAnsi="Times New Roman"/>
                <w:sz w:val="20"/>
                <w:szCs w:val="20"/>
                <w:lang w:val="en-US"/>
              </w:rPr>
              <w:t>401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AF2338" w:rsidRPr="00BE3358" w:rsidRDefault="00AF2338" w:rsidP="007E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358">
              <w:rPr>
                <w:rFonts w:ascii="Times New Roman" w:hAnsi="Times New Roman"/>
                <w:sz w:val="20"/>
                <w:szCs w:val="20"/>
                <w:lang w:val="en-US"/>
              </w:rPr>
              <w:t>602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AF2338" w:rsidRPr="00BE3358" w:rsidRDefault="00AF2338" w:rsidP="007E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358">
              <w:rPr>
                <w:rFonts w:ascii="Times New Roman" w:hAnsi="Times New Roman"/>
                <w:sz w:val="20"/>
                <w:szCs w:val="20"/>
                <w:lang w:val="en-US"/>
              </w:rPr>
              <w:t>599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F2338" w:rsidRPr="00BE3358" w:rsidRDefault="00AF2338" w:rsidP="007E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358">
              <w:rPr>
                <w:rFonts w:ascii="Times New Roman" w:hAnsi="Times New Roman"/>
                <w:sz w:val="20"/>
                <w:szCs w:val="20"/>
                <w:lang w:val="en-US"/>
              </w:rPr>
              <w:t>398</w:t>
            </w:r>
          </w:p>
        </w:tc>
      </w:tr>
    </w:tbl>
    <w:p w:rsidR="005242FB" w:rsidRDefault="005242FB" w:rsidP="00AC4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7CC" w:rsidRDefault="002857CC" w:rsidP="00AC4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между переписям</w:t>
      </w:r>
      <w:r w:rsidR="00AF03E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</w:t>
      </w:r>
      <w:r w:rsidR="005F39CA">
        <w:rPr>
          <w:rFonts w:ascii="Times New Roman" w:hAnsi="Times New Roman"/>
          <w:sz w:val="28"/>
          <w:szCs w:val="28"/>
        </w:rPr>
        <w:t xml:space="preserve">2002 </w:t>
      </w:r>
      <w:r>
        <w:rPr>
          <w:rFonts w:ascii="Times New Roman" w:hAnsi="Times New Roman"/>
          <w:sz w:val="28"/>
          <w:szCs w:val="28"/>
        </w:rPr>
        <w:t xml:space="preserve">и </w:t>
      </w:r>
      <w:r w:rsidR="005F39CA">
        <w:rPr>
          <w:rFonts w:ascii="Times New Roman" w:hAnsi="Times New Roman"/>
          <w:sz w:val="28"/>
          <w:szCs w:val="28"/>
        </w:rPr>
        <w:t>2010</w:t>
      </w:r>
      <w:r w:rsidR="00AF03E4">
        <w:rPr>
          <w:rFonts w:ascii="Times New Roman" w:hAnsi="Times New Roman"/>
          <w:sz w:val="28"/>
          <w:szCs w:val="28"/>
        </w:rPr>
        <w:t xml:space="preserve"> </w:t>
      </w:r>
      <w:r w:rsidR="00B20A50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 xml:space="preserve"> д</w:t>
      </w:r>
      <w:r w:rsidR="004C5543">
        <w:rPr>
          <w:rFonts w:ascii="Times New Roman" w:hAnsi="Times New Roman"/>
          <w:sz w:val="28"/>
          <w:szCs w:val="28"/>
        </w:rPr>
        <w:t>оля проживающих в месте постоянного проживания с рождения сократилась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AF03E4">
        <w:rPr>
          <w:rFonts w:ascii="Times New Roman" w:hAnsi="Times New Roman"/>
          <w:sz w:val="28"/>
          <w:szCs w:val="28"/>
        </w:rPr>
        <w:t>на 10 процентных пункт</w:t>
      </w:r>
      <w:r w:rsidR="003C628A">
        <w:rPr>
          <w:rFonts w:ascii="Times New Roman" w:hAnsi="Times New Roman"/>
          <w:sz w:val="28"/>
          <w:szCs w:val="28"/>
        </w:rPr>
        <w:t>ов</w:t>
      </w:r>
      <w:r w:rsidR="00AF03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96058">
        <w:rPr>
          <w:rFonts w:ascii="Times New Roman" w:hAnsi="Times New Roman"/>
          <w:sz w:val="28"/>
          <w:szCs w:val="28"/>
        </w:rPr>
        <w:t xml:space="preserve">При этом </w:t>
      </w:r>
      <w:r w:rsidR="001B1CBD">
        <w:rPr>
          <w:rFonts w:ascii="Times New Roman" w:hAnsi="Times New Roman"/>
          <w:sz w:val="28"/>
          <w:szCs w:val="28"/>
        </w:rPr>
        <w:t xml:space="preserve">в </w:t>
      </w:r>
      <w:r w:rsidR="00C96058">
        <w:rPr>
          <w:rFonts w:ascii="Times New Roman" w:hAnsi="Times New Roman"/>
          <w:sz w:val="28"/>
          <w:szCs w:val="28"/>
        </w:rPr>
        <w:t>сельск</w:t>
      </w:r>
      <w:r w:rsidR="001B1CBD">
        <w:rPr>
          <w:rFonts w:ascii="Times New Roman" w:hAnsi="Times New Roman"/>
          <w:sz w:val="28"/>
          <w:szCs w:val="28"/>
        </w:rPr>
        <w:t>их</w:t>
      </w:r>
      <w:r w:rsidR="00C96058">
        <w:rPr>
          <w:rFonts w:ascii="Times New Roman" w:hAnsi="Times New Roman"/>
          <w:sz w:val="28"/>
          <w:szCs w:val="28"/>
        </w:rPr>
        <w:t xml:space="preserve"> населен</w:t>
      </w:r>
      <w:r w:rsidR="001B1CBD">
        <w:rPr>
          <w:rFonts w:ascii="Times New Roman" w:hAnsi="Times New Roman"/>
          <w:sz w:val="28"/>
          <w:szCs w:val="28"/>
        </w:rPr>
        <w:t>ных пунктах</w:t>
      </w:r>
      <w:r w:rsidR="00C96058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оля проживающих не с рождения увеличилась </w:t>
      </w:r>
      <w:r w:rsidR="00AF03E4">
        <w:rPr>
          <w:rFonts w:ascii="Times New Roman" w:hAnsi="Times New Roman"/>
          <w:sz w:val="28"/>
          <w:szCs w:val="28"/>
        </w:rPr>
        <w:t xml:space="preserve">в полтора раза </w:t>
      </w:r>
      <w:r>
        <w:rPr>
          <w:rFonts w:ascii="Times New Roman" w:hAnsi="Times New Roman"/>
          <w:sz w:val="28"/>
          <w:szCs w:val="28"/>
        </w:rPr>
        <w:t xml:space="preserve">(с </w:t>
      </w:r>
      <w:r w:rsidR="00AF03E4" w:rsidRPr="00C96058">
        <w:rPr>
          <w:rFonts w:ascii="Times New Roman" w:hAnsi="Times New Roman"/>
          <w:sz w:val="28"/>
          <w:szCs w:val="28"/>
        </w:rPr>
        <w:t>4</w:t>
      </w:r>
      <w:r w:rsidRPr="00C96058">
        <w:rPr>
          <w:rFonts w:ascii="Times New Roman" w:hAnsi="Times New Roman"/>
          <w:sz w:val="28"/>
          <w:szCs w:val="28"/>
        </w:rPr>
        <w:t xml:space="preserve">0% до </w:t>
      </w:r>
      <w:r w:rsidR="00AF03E4" w:rsidRPr="00C96058">
        <w:rPr>
          <w:rFonts w:ascii="Times New Roman" w:hAnsi="Times New Roman"/>
          <w:sz w:val="28"/>
          <w:szCs w:val="28"/>
        </w:rPr>
        <w:t>6</w:t>
      </w:r>
      <w:r w:rsidRPr="00C96058">
        <w:rPr>
          <w:rFonts w:ascii="Times New Roman" w:hAnsi="Times New Roman"/>
          <w:sz w:val="28"/>
          <w:szCs w:val="28"/>
        </w:rPr>
        <w:t>0%).</w:t>
      </w:r>
      <w:r w:rsidR="00B20A50" w:rsidRPr="00C96058">
        <w:t xml:space="preserve"> </w:t>
      </w:r>
      <w:r w:rsidR="00B20A50" w:rsidRPr="00C96058">
        <w:rPr>
          <w:rFonts w:ascii="Times New Roman" w:hAnsi="Times New Roman"/>
          <w:sz w:val="28"/>
          <w:szCs w:val="28"/>
        </w:rPr>
        <w:t>Следует отметить, что  среди  лиц, которые проживают в</w:t>
      </w:r>
      <w:r w:rsidR="00B20A50" w:rsidRPr="00B20A50">
        <w:rPr>
          <w:rFonts w:ascii="Times New Roman" w:hAnsi="Times New Roman"/>
          <w:sz w:val="28"/>
          <w:szCs w:val="28"/>
        </w:rPr>
        <w:t xml:space="preserve"> регионе не с рождения,  многие являются  возвратными мигрантами, т</w:t>
      </w:r>
      <w:r w:rsidR="00031B61">
        <w:rPr>
          <w:rFonts w:ascii="Times New Roman" w:hAnsi="Times New Roman"/>
          <w:sz w:val="28"/>
          <w:szCs w:val="28"/>
        </w:rPr>
        <w:t xml:space="preserve">ак </w:t>
      </w:r>
      <w:r w:rsidR="00B20A50" w:rsidRPr="00B20A50">
        <w:rPr>
          <w:rFonts w:ascii="Times New Roman" w:hAnsi="Times New Roman"/>
          <w:sz w:val="28"/>
          <w:szCs w:val="28"/>
        </w:rPr>
        <w:t>к</w:t>
      </w:r>
      <w:r w:rsidR="00031B61">
        <w:rPr>
          <w:rFonts w:ascii="Times New Roman" w:hAnsi="Times New Roman"/>
          <w:sz w:val="28"/>
          <w:szCs w:val="28"/>
        </w:rPr>
        <w:t>ак</w:t>
      </w:r>
      <w:r w:rsidR="00B20A50" w:rsidRPr="00B20A50">
        <w:rPr>
          <w:rFonts w:ascii="Times New Roman" w:hAnsi="Times New Roman"/>
          <w:sz w:val="28"/>
          <w:szCs w:val="28"/>
        </w:rPr>
        <w:t xml:space="preserve"> регион  рождения у них совпадает  с  регионом  проживания   на момент переписи. </w:t>
      </w:r>
    </w:p>
    <w:p w:rsidR="00681EB1" w:rsidRDefault="00425A87" w:rsidP="00AC4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мужчин </w:t>
      </w:r>
      <w:r w:rsidR="005242FB">
        <w:rPr>
          <w:rFonts w:ascii="Times New Roman" w:hAnsi="Times New Roman"/>
          <w:sz w:val="28"/>
          <w:szCs w:val="28"/>
        </w:rPr>
        <w:t>доля проживающих в месте постоянного жительства с рождения и не с рождения</w:t>
      </w:r>
      <w:r>
        <w:rPr>
          <w:rFonts w:ascii="Times New Roman" w:hAnsi="Times New Roman"/>
          <w:sz w:val="28"/>
          <w:szCs w:val="28"/>
        </w:rPr>
        <w:t xml:space="preserve"> составлял</w:t>
      </w:r>
      <w:r w:rsidR="007622F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соответственно </w:t>
      </w:r>
      <w:r w:rsidR="004B1A99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и</w:t>
      </w:r>
      <w:r w:rsidR="004B1A99">
        <w:rPr>
          <w:rFonts w:ascii="Times New Roman" w:hAnsi="Times New Roman"/>
          <w:sz w:val="28"/>
          <w:szCs w:val="28"/>
        </w:rPr>
        <w:t xml:space="preserve"> 55</w:t>
      </w:r>
      <w:r>
        <w:rPr>
          <w:rFonts w:ascii="Times New Roman" w:hAnsi="Times New Roman"/>
          <w:sz w:val="28"/>
          <w:szCs w:val="28"/>
        </w:rPr>
        <w:t>%, у женщин  48 и 52%.</w:t>
      </w:r>
    </w:p>
    <w:p w:rsidR="001D2515" w:rsidRPr="006F0D68" w:rsidRDefault="001D2515" w:rsidP="001D2515">
      <w:pPr>
        <w:spacing w:after="12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F0D68">
        <w:rPr>
          <w:rFonts w:ascii="Times New Roman" w:hAnsi="Times New Roman"/>
          <w:sz w:val="20"/>
          <w:szCs w:val="20"/>
        </w:rPr>
        <w:t>(на 1000 человек соответствующего пола и возраста)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8"/>
        <w:gridCol w:w="1755"/>
        <w:gridCol w:w="1755"/>
        <w:gridCol w:w="1755"/>
        <w:gridCol w:w="1755"/>
      </w:tblGrid>
      <w:tr w:rsidR="000E58C0" w:rsidRPr="00FD3F8E" w:rsidTr="00031B61">
        <w:trPr>
          <w:tblHeader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3358">
              <w:rPr>
                <w:rFonts w:ascii="Times New Roman" w:hAnsi="Times New Roman"/>
                <w:sz w:val="20"/>
                <w:szCs w:val="20"/>
                <w:lang w:val="en-US"/>
              </w:rPr>
              <w:t>2002</w:t>
            </w:r>
          </w:p>
        </w:tc>
      </w:tr>
      <w:tr w:rsidR="000E58C0" w:rsidRPr="00FD3F8E" w:rsidTr="00031B61">
        <w:trPr>
          <w:tblHeader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 xml:space="preserve">проживали </w:t>
            </w:r>
          </w:p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с рождения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проживали</w:t>
            </w:r>
          </w:p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не с рождения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 xml:space="preserve">проживали </w:t>
            </w:r>
          </w:p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с рождения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проживали</w:t>
            </w:r>
          </w:p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не с рождения</w:t>
            </w:r>
          </w:p>
        </w:tc>
      </w:tr>
      <w:tr w:rsidR="000E58C0" w:rsidRPr="00FD3F8E" w:rsidTr="00CE70ED">
        <w:trPr>
          <w:trHeight w:val="21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0" w:rsidRPr="00CE70ED" w:rsidRDefault="000E58C0" w:rsidP="00CE70E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0ED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</w:tr>
      <w:tr w:rsidR="000E58C0" w:rsidRPr="00FD3F8E" w:rsidTr="00CE70E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0" w:rsidRPr="00BE3358" w:rsidRDefault="000E58C0" w:rsidP="0065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Все население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</w:tr>
      <w:tr w:rsidR="000E58C0" w:rsidRPr="00FD3F8E" w:rsidTr="00CE70E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8C0" w:rsidRPr="00BE3358" w:rsidRDefault="000E58C0" w:rsidP="0065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Население в возрасте: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8C0" w:rsidRPr="00FD3F8E" w:rsidTr="00CE70ED"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0" w:rsidRPr="00BE3358" w:rsidRDefault="000E58C0" w:rsidP="0065608B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моложе трудоспособного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0E58C0" w:rsidRPr="00FD3F8E" w:rsidTr="00CE70E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0" w:rsidRPr="00BE3358" w:rsidRDefault="000E58C0" w:rsidP="0065608B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трудоспособном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</w:tr>
      <w:tr w:rsidR="000E58C0" w:rsidRPr="00FD3F8E" w:rsidTr="00CE70E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0" w:rsidRPr="00BE3358" w:rsidRDefault="000E58C0" w:rsidP="0065608B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старше трудоспособного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</w:tr>
      <w:tr w:rsidR="000E58C0" w:rsidRPr="00FD3F8E" w:rsidTr="00CE70ED">
        <w:trPr>
          <w:trHeight w:val="23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0" w:rsidRPr="00BE3358" w:rsidRDefault="000E58C0" w:rsidP="00CE70ED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0" w:rsidRPr="00CE70ED" w:rsidRDefault="000E58C0" w:rsidP="00CE70E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0ED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</w:tr>
      <w:tr w:rsidR="000E58C0" w:rsidRPr="004B1A99" w:rsidTr="00CE70E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0" w:rsidRPr="00BE3358" w:rsidRDefault="000E58C0" w:rsidP="0065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3" w:colLast="3"/>
            <w:r w:rsidRPr="00BE3358">
              <w:rPr>
                <w:rFonts w:ascii="Times New Roman" w:hAnsi="Times New Roman"/>
                <w:sz w:val="20"/>
                <w:szCs w:val="20"/>
              </w:rPr>
              <w:t>Все население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</w:tr>
      <w:bookmarkEnd w:id="0"/>
      <w:tr w:rsidR="000E58C0" w:rsidRPr="004B1A99" w:rsidTr="00CE70E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8C0" w:rsidRPr="00BE3358" w:rsidRDefault="000E58C0" w:rsidP="0065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Население в  возрасте: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8C0" w:rsidRPr="004B1A99" w:rsidTr="00CE70ED"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0" w:rsidRPr="00BE3358" w:rsidRDefault="000E58C0" w:rsidP="0065608B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моложе трудоспособного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E58C0" w:rsidRPr="004B1A99" w:rsidTr="00CE70E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0" w:rsidRPr="00BE3358" w:rsidRDefault="000E58C0" w:rsidP="0065608B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трудоспособном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</w:tr>
      <w:tr w:rsidR="000E58C0" w:rsidRPr="004B1A99" w:rsidTr="00CE70E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C0" w:rsidRPr="00BE3358" w:rsidRDefault="000E58C0" w:rsidP="0065608B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старше трудоспособного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8C0" w:rsidRPr="00BE3358" w:rsidRDefault="000E58C0" w:rsidP="0065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</w:tbl>
    <w:p w:rsidR="00AF03E4" w:rsidRDefault="00D65482" w:rsidP="00621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населения, менявшего место постоянного жительства, наибольшая часть (65%) приходится на </w:t>
      </w:r>
      <w:r w:rsidR="00947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 трудоспособного возраста (мужчины 16-59 лет, женщины 16-54 лет). Менявшие место жительства моложе этого возраста составляют </w:t>
      </w:r>
      <w:r w:rsidR="00AF03E4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 xml:space="preserve">4,3%, старше – 31%.  </w:t>
      </w:r>
    </w:p>
    <w:p w:rsidR="00936E6E" w:rsidRDefault="00936E6E" w:rsidP="00936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AB9">
        <w:rPr>
          <w:rFonts w:ascii="Times New Roman" w:hAnsi="Times New Roman"/>
          <w:sz w:val="28"/>
          <w:szCs w:val="28"/>
        </w:rPr>
        <w:t xml:space="preserve">Доля </w:t>
      </w:r>
      <w:r w:rsidR="001B1CBD">
        <w:rPr>
          <w:rFonts w:ascii="Times New Roman" w:hAnsi="Times New Roman"/>
          <w:sz w:val="28"/>
          <w:szCs w:val="28"/>
        </w:rPr>
        <w:t>с</w:t>
      </w:r>
      <w:r w:rsidR="002D38E0">
        <w:rPr>
          <w:rFonts w:ascii="Times New Roman" w:hAnsi="Times New Roman"/>
          <w:sz w:val="28"/>
          <w:szCs w:val="28"/>
        </w:rPr>
        <w:t>мен</w:t>
      </w:r>
      <w:r w:rsidR="001B1CBD">
        <w:rPr>
          <w:rFonts w:ascii="Times New Roman" w:hAnsi="Times New Roman"/>
          <w:sz w:val="28"/>
          <w:szCs w:val="28"/>
        </w:rPr>
        <w:t>и</w:t>
      </w:r>
      <w:r w:rsidR="002D38E0">
        <w:rPr>
          <w:rFonts w:ascii="Times New Roman" w:hAnsi="Times New Roman"/>
          <w:sz w:val="28"/>
          <w:szCs w:val="28"/>
        </w:rPr>
        <w:t>вших</w:t>
      </w:r>
      <w:r w:rsidRPr="00431AB9">
        <w:rPr>
          <w:rFonts w:ascii="Times New Roman" w:hAnsi="Times New Roman"/>
          <w:sz w:val="28"/>
          <w:szCs w:val="28"/>
        </w:rPr>
        <w:t xml:space="preserve"> место жительства за период </w:t>
      </w:r>
      <w:r w:rsidR="00727595">
        <w:rPr>
          <w:rFonts w:ascii="Times New Roman" w:hAnsi="Times New Roman"/>
          <w:sz w:val="28"/>
          <w:szCs w:val="28"/>
        </w:rPr>
        <w:t xml:space="preserve">между переписями </w:t>
      </w:r>
      <w:r w:rsidRPr="00431AB9">
        <w:rPr>
          <w:rFonts w:ascii="Times New Roman" w:hAnsi="Times New Roman"/>
          <w:sz w:val="28"/>
          <w:szCs w:val="28"/>
        </w:rPr>
        <w:t>2002</w:t>
      </w:r>
      <w:r w:rsidR="00727595">
        <w:rPr>
          <w:rFonts w:ascii="Times New Roman" w:hAnsi="Times New Roman"/>
          <w:sz w:val="28"/>
          <w:szCs w:val="28"/>
        </w:rPr>
        <w:t xml:space="preserve"> и </w:t>
      </w:r>
      <w:r w:rsidRPr="00431AB9">
        <w:rPr>
          <w:rFonts w:ascii="Times New Roman" w:hAnsi="Times New Roman"/>
          <w:sz w:val="28"/>
          <w:szCs w:val="28"/>
        </w:rPr>
        <w:t>2010 г</w:t>
      </w:r>
      <w:r w:rsidR="00B20A50">
        <w:rPr>
          <w:rFonts w:ascii="Times New Roman" w:hAnsi="Times New Roman"/>
          <w:sz w:val="28"/>
          <w:szCs w:val="28"/>
        </w:rPr>
        <w:t>одов</w:t>
      </w:r>
      <w:r w:rsidRPr="00431AB9">
        <w:rPr>
          <w:rFonts w:ascii="Times New Roman" w:hAnsi="Times New Roman"/>
          <w:sz w:val="28"/>
          <w:szCs w:val="28"/>
        </w:rPr>
        <w:t>, в населении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AB9">
        <w:rPr>
          <w:rFonts w:ascii="Times New Roman" w:hAnsi="Times New Roman"/>
          <w:sz w:val="28"/>
          <w:szCs w:val="28"/>
        </w:rPr>
        <w:t>соответствующих возраст</w:t>
      </w:r>
      <w:r w:rsidR="00727595">
        <w:rPr>
          <w:rFonts w:ascii="Times New Roman" w:hAnsi="Times New Roman"/>
          <w:sz w:val="28"/>
          <w:szCs w:val="28"/>
        </w:rPr>
        <w:t>ных групп, изменяется следующим образом</w:t>
      </w:r>
      <w:r w:rsidR="00B627B2">
        <w:rPr>
          <w:rFonts w:ascii="Times New Roman" w:hAnsi="Times New Roman"/>
          <w:sz w:val="28"/>
          <w:szCs w:val="28"/>
        </w:rPr>
        <w:t xml:space="preserve"> (</w:t>
      </w:r>
      <w:r w:rsidR="00AC08CC">
        <w:rPr>
          <w:rFonts w:ascii="Times New Roman" w:hAnsi="Times New Roman"/>
          <w:sz w:val="28"/>
          <w:szCs w:val="28"/>
        </w:rPr>
        <w:t>в процентах</w:t>
      </w:r>
      <w:r w:rsidR="00B627B2">
        <w:rPr>
          <w:rFonts w:ascii="Times New Roman" w:hAnsi="Times New Roman"/>
          <w:sz w:val="28"/>
          <w:szCs w:val="28"/>
        </w:rPr>
        <w:t>)</w:t>
      </w:r>
      <w:r w:rsidR="00AD0E23">
        <w:rPr>
          <w:rFonts w:ascii="Times New Roman" w:hAnsi="Times New Roman"/>
          <w:sz w:val="28"/>
          <w:szCs w:val="28"/>
        </w:rPr>
        <w:t>:</w:t>
      </w:r>
    </w:p>
    <w:p w:rsidR="00AD0E23" w:rsidRPr="002C3E06" w:rsidRDefault="00663CD0" w:rsidP="00AD0E23">
      <w:pPr>
        <w:spacing w:after="0" w:line="240" w:lineRule="auto"/>
        <w:ind w:firstLine="180"/>
        <w:jc w:val="both"/>
        <w:rPr>
          <w:szCs w:val="28"/>
        </w:rPr>
      </w:pPr>
      <w:r>
        <w:pict>
          <v:shape id="_x0000_i1037" type="#_x0000_t75" style="width:441.6pt;height:228.6pt">
            <v:imagedata r:id="rId18" o:title=""/>
          </v:shape>
        </w:pict>
      </w:r>
    </w:p>
    <w:p w:rsidR="000C2759" w:rsidRDefault="002D38E0" w:rsidP="00621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71F65">
        <w:rPr>
          <w:rFonts w:ascii="Times New Roman" w:hAnsi="Times New Roman"/>
          <w:sz w:val="28"/>
          <w:szCs w:val="28"/>
        </w:rPr>
        <w:t xml:space="preserve">ик </w:t>
      </w:r>
      <w:r w:rsidR="00171F65" w:rsidRPr="00431AB9">
        <w:rPr>
          <w:rFonts w:ascii="Times New Roman" w:hAnsi="Times New Roman"/>
          <w:sz w:val="28"/>
          <w:szCs w:val="28"/>
        </w:rPr>
        <w:t xml:space="preserve">миграционной активности </w:t>
      </w:r>
      <w:r w:rsidR="00171F65">
        <w:rPr>
          <w:rFonts w:ascii="Times New Roman" w:hAnsi="Times New Roman"/>
          <w:sz w:val="28"/>
          <w:szCs w:val="28"/>
        </w:rPr>
        <w:t xml:space="preserve">населения приходится на возраст </w:t>
      </w:r>
      <w:r>
        <w:rPr>
          <w:rFonts w:ascii="Times New Roman" w:hAnsi="Times New Roman"/>
          <w:sz w:val="28"/>
          <w:szCs w:val="28"/>
        </w:rPr>
        <w:t>20</w:t>
      </w:r>
      <w:r w:rsidR="00171F65">
        <w:rPr>
          <w:rFonts w:ascii="Times New Roman" w:hAnsi="Times New Roman"/>
          <w:sz w:val="28"/>
          <w:szCs w:val="28"/>
        </w:rPr>
        <w:t>-29 лет</w:t>
      </w:r>
      <w:r w:rsidR="00171F65" w:rsidRPr="00431AB9">
        <w:rPr>
          <w:rFonts w:ascii="Times New Roman" w:hAnsi="Times New Roman"/>
          <w:sz w:val="28"/>
          <w:szCs w:val="28"/>
        </w:rPr>
        <w:t>.</w:t>
      </w:r>
      <w:r w:rsidR="00171F65" w:rsidRPr="00171F65">
        <w:rPr>
          <w:rFonts w:ascii="Times New Roman" w:hAnsi="Times New Roman"/>
          <w:sz w:val="28"/>
          <w:szCs w:val="28"/>
        </w:rPr>
        <w:t xml:space="preserve"> </w:t>
      </w:r>
      <w:r w:rsidR="00171F65" w:rsidRPr="00431AB9">
        <w:rPr>
          <w:rFonts w:ascii="Times New Roman" w:hAnsi="Times New Roman"/>
          <w:sz w:val="28"/>
          <w:szCs w:val="28"/>
        </w:rPr>
        <w:t>Наиболее быстро этот опыт приобретается в возрасте 15-24 лет, когда люди совершают первое самостоятельное переселение, в т</w:t>
      </w:r>
      <w:r w:rsidR="00171F65">
        <w:rPr>
          <w:rFonts w:ascii="Times New Roman" w:hAnsi="Times New Roman"/>
          <w:sz w:val="28"/>
          <w:szCs w:val="28"/>
        </w:rPr>
        <w:t xml:space="preserve">ом </w:t>
      </w:r>
      <w:r w:rsidR="00171F65" w:rsidRPr="00431AB9">
        <w:rPr>
          <w:rFonts w:ascii="Times New Roman" w:hAnsi="Times New Roman"/>
          <w:sz w:val="28"/>
          <w:szCs w:val="28"/>
        </w:rPr>
        <w:t>ч</w:t>
      </w:r>
      <w:r w:rsidR="00171F65">
        <w:rPr>
          <w:rFonts w:ascii="Times New Roman" w:hAnsi="Times New Roman"/>
          <w:sz w:val="28"/>
          <w:szCs w:val="28"/>
        </w:rPr>
        <w:t>исле для</w:t>
      </w:r>
      <w:r w:rsidR="00171F65" w:rsidRPr="00431AB9">
        <w:rPr>
          <w:rFonts w:ascii="Times New Roman" w:hAnsi="Times New Roman"/>
          <w:sz w:val="28"/>
          <w:szCs w:val="28"/>
        </w:rPr>
        <w:t xml:space="preserve"> получения образования.</w:t>
      </w:r>
      <w:r w:rsidR="00171F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1F65">
        <w:rPr>
          <w:rFonts w:ascii="Times New Roman" w:hAnsi="Times New Roman"/>
          <w:sz w:val="28"/>
          <w:szCs w:val="28"/>
        </w:rPr>
        <w:t>П</w:t>
      </w:r>
      <w:r w:rsidR="000C2759" w:rsidRPr="00431AB9">
        <w:rPr>
          <w:rFonts w:ascii="Times New Roman" w:hAnsi="Times New Roman"/>
          <w:sz w:val="28"/>
          <w:szCs w:val="28"/>
        </w:rPr>
        <w:t>римерно с возраста 30 лет в России преоблада</w:t>
      </w:r>
      <w:r w:rsidR="00171F65">
        <w:rPr>
          <w:rFonts w:ascii="Times New Roman" w:hAnsi="Times New Roman"/>
          <w:sz w:val="28"/>
          <w:szCs w:val="28"/>
        </w:rPr>
        <w:t>е</w:t>
      </w:r>
      <w:r w:rsidR="000C2759" w:rsidRPr="00431AB9">
        <w:rPr>
          <w:rFonts w:ascii="Times New Roman" w:hAnsi="Times New Roman"/>
          <w:sz w:val="28"/>
          <w:szCs w:val="28"/>
        </w:rPr>
        <w:t xml:space="preserve">т </w:t>
      </w:r>
      <w:r w:rsidR="00171F65">
        <w:rPr>
          <w:rFonts w:ascii="Times New Roman" w:hAnsi="Times New Roman"/>
          <w:sz w:val="28"/>
          <w:szCs w:val="28"/>
        </w:rPr>
        <w:t>население</w:t>
      </w:r>
      <w:r w:rsidR="000C2759" w:rsidRPr="00431AB9">
        <w:rPr>
          <w:rFonts w:ascii="Times New Roman" w:hAnsi="Times New Roman"/>
          <w:sz w:val="28"/>
          <w:szCs w:val="28"/>
        </w:rPr>
        <w:t>, проживающие в месте постоянного жительства не с рождения, т.е. имеющ</w:t>
      </w:r>
      <w:r w:rsidR="00727595">
        <w:rPr>
          <w:rFonts w:ascii="Times New Roman" w:hAnsi="Times New Roman"/>
          <w:sz w:val="28"/>
          <w:szCs w:val="28"/>
        </w:rPr>
        <w:t>е</w:t>
      </w:r>
      <w:r w:rsidR="000C2759" w:rsidRPr="00431AB9">
        <w:rPr>
          <w:rFonts w:ascii="Times New Roman" w:hAnsi="Times New Roman"/>
          <w:sz w:val="28"/>
          <w:szCs w:val="28"/>
        </w:rPr>
        <w:t>е хотя бы единичный миграционный опыт.</w:t>
      </w:r>
      <w:proofErr w:type="gramEnd"/>
      <w:r w:rsidR="000C2759" w:rsidRPr="00431AB9">
        <w:rPr>
          <w:rFonts w:ascii="Times New Roman" w:hAnsi="Times New Roman"/>
          <w:sz w:val="28"/>
          <w:szCs w:val="28"/>
        </w:rPr>
        <w:t xml:space="preserve"> После возраста 45</w:t>
      </w:r>
      <w:r w:rsidR="00727595">
        <w:rPr>
          <w:rFonts w:ascii="Times New Roman" w:hAnsi="Times New Roman"/>
          <w:sz w:val="28"/>
          <w:szCs w:val="28"/>
        </w:rPr>
        <w:t xml:space="preserve"> лет</w:t>
      </w:r>
      <w:r w:rsidR="000C2759" w:rsidRPr="00431AB9">
        <w:rPr>
          <w:rFonts w:ascii="Times New Roman" w:hAnsi="Times New Roman"/>
          <w:sz w:val="28"/>
          <w:szCs w:val="28"/>
        </w:rPr>
        <w:t xml:space="preserve">, и особенно </w:t>
      </w:r>
      <w:r w:rsidR="003C628A">
        <w:rPr>
          <w:rFonts w:ascii="Times New Roman" w:hAnsi="Times New Roman"/>
          <w:sz w:val="28"/>
          <w:szCs w:val="28"/>
        </w:rPr>
        <w:t xml:space="preserve">– </w:t>
      </w:r>
      <w:r w:rsidR="000C2759" w:rsidRPr="00431AB9">
        <w:rPr>
          <w:rFonts w:ascii="Times New Roman" w:hAnsi="Times New Roman"/>
          <w:sz w:val="28"/>
          <w:szCs w:val="28"/>
        </w:rPr>
        <w:t xml:space="preserve">60 лет доля лиц, имевших миграционный опыт, по соответствующим возрастным </w:t>
      </w:r>
      <w:r w:rsidR="00727595">
        <w:rPr>
          <w:rFonts w:ascii="Times New Roman" w:hAnsi="Times New Roman"/>
          <w:sz w:val="28"/>
          <w:szCs w:val="28"/>
        </w:rPr>
        <w:t>группам</w:t>
      </w:r>
      <w:r w:rsidR="000C2759" w:rsidRPr="00431AB9">
        <w:rPr>
          <w:rFonts w:ascii="Times New Roman" w:hAnsi="Times New Roman"/>
          <w:sz w:val="28"/>
          <w:szCs w:val="28"/>
        </w:rPr>
        <w:t xml:space="preserve"> практически не растет. </w:t>
      </w:r>
    </w:p>
    <w:p w:rsidR="00AD0E23" w:rsidRDefault="00AD0E23" w:rsidP="00EC6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Повозрастные показатели миграционной подвижности среди  мужчин и женщин несколько различаются</w:t>
      </w:r>
      <w:r w:rsidR="00D95692">
        <w:rPr>
          <w:rFonts w:ascii="Times New Roman" w:hAnsi="Times New Roman"/>
          <w:sz w:val="28"/>
          <w:szCs w:val="28"/>
        </w:rPr>
        <w:t xml:space="preserve">. Доля женщин, не менявших свое место постоянного жительства, по данным </w:t>
      </w:r>
      <w:r w:rsidR="00621612">
        <w:rPr>
          <w:rFonts w:ascii="Times New Roman" w:hAnsi="Times New Roman"/>
          <w:sz w:val="28"/>
          <w:szCs w:val="28"/>
        </w:rPr>
        <w:t xml:space="preserve">переписи населения </w:t>
      </w:r>
      <w:r w:rsidR="00D95692">
        <w:rPr>
          <w:rFonts w:ascii="Times New Roman" w:hAnsi="Times New Roman"/>
          <w:sz w:val="28"/>
          <w:szCs w:val="28"/>
        </w:rPr>
        <w:t>2010 г</w:t>
      </w:r>
      <w:r w:rsidR="00621612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практически во всех возрастах</w:t>
      </w:r>
      <w:r w:rsidR="00D95692">
        <w:rPr>
          <w:rFonts w:ascii="Times New Roman" w:hAnsi="Times New Roman"/>
          <w:sz w:val="28"/>
          <w:szCs w:val="28"/>
        </w:rPr>
        <w:t xml:space="preserve"> (за исключением групп</w:t>
      </w:r>
      <w:r w:rsidR="00EA4D63">
        <w:rPr>
          <w:rFonts w:ascii="Times New Roman" w:hAnsi="Times New Roman"/>
          <w:sz w:val="28"/>
          <w:szCs w:val="28"/>
        </w:rPr>
        <w:t xml:space="preserve"> 0-4 лет, 10-14 лет и</w:t>
      </w:r>
      <w:r w:rsidR="00D95692">
        <w:rPr>
          <w:rFonts w:ascii="Times New Roman" w:hAnsi="Times New Roman"/>
          <w:sz w:val="28"/>
          <w:szCs w:val="28"/>
        </w:rPr>
        <w:t xml:space="preserve"> 15-19 лет) выше, чем у мужчин.</w:t>
      </w:r>
      <w:r>
        <w:rPr>
          <w:rFonts w:ascii="Times New Roman" w:hAnsi="Times New Roman"/>
          <w:sz w:val="28"/>
          <w:szCs w:val="28"/>
        </w:rPr>
        <w:t xml:space="preserve"> </w:t>
      </w:r>
      <w:r w:rsidR="00D95692">
        <w:rPr>
          <w:rFonts w:ascii="Times New Roman" w:hAnsi="Times New Roman"/>
          <w:sz w:val="28"/>
          <w:szCs w:val="28"/>
        </w:rPr>
        <w:t>В 2002 г</w:t>
      </w:r>
      <w:r w:rsidR="00621612">
        <w:rPr>
          <w:rFonts w:ascii="Times New Roman" w:hAnsi="Times New Roman"/>
          <w:sz w:val="28"/>
          <w:szCs w:val="28"/>
        </w:rPr>
        <w:t>оду</w:t>
      </w:r>
      <w:r w:rsidR="00D95692">
        <w:rPr>
          <w:rFonts w:ascii="Times New Roman" w:hAnsi="Times New Roman"/>
          <w:sz w:val="28"/>
          <w:szCs w:val="28"/>
        </w:rPr>
        <w:t xml:space="preserve"> женщины были </w:t>
      </w:r>
      <w:r w:rsidR="002C3E06">
        <w:rPr>
          <w:rFonts w:ascii="Times New Roman" w:hAnsi="Times New Roman"/>
          <w:sz w:val="28"/>
          <w:szCs w:val="28"/>
        </w:rPr>
        <w:t>менее</w:t>
      </w:r>
      <w:r w:rsidR="00D95692">
        <w:rPr>
          <w:rFonts w:ascii="Times New Roman" w:hAnsi="Times New Roman"/>
          <w:sz w:val="28"/>
          <w:szCs w:val="28"/>
        </w:rPr>
        <w:t xml:space="preserve"> мобильны </w:t>
      </w:r>
      <w:r w:rsidR="002C3E06">
        <w:rPr>
          <w:rFonts w:ascii="Times New Roman" w:hAnsi="Times New Roman"/>
          <w:sz w:val="28"/>
          <w:szCs w:val="28"/>
        </w:rPr>
        <w:t>за</w:t>
      </w:r>
      <w:r w:rsidR="00D95692">
        <w:rPr>
          <w:rFonts w:ascii="Times New Roman" w:hAnsi="Times New Roman"/>
          <w:sz w:val="28"/>
          <w:szCs w:val="28"/>
        </w:rPr>
        <w:t xml:space="preserve"> исключение</w:t>
      </w:r>
      <w:r w:rsidR="002C3E06">
        <w:rPr>
          <w:rFonts w:ascii="Times New Roman" w:hAnsi="Times New Roman"/>
          <w:sz w:val="28"/>
          <w:szCs w:val="28"/>
        </w:rPr>
        <w:t xml:space="preserve">м </w:t>
      </w:r>
      <w:r w:rsidR="00D95692">
        <w:rPr>
          <w:rFonts w:ascii="Times New Roman" w:hAnsi="Times New Roman"/>
          <w:sz w:val="28"/>
          <w:szCs w:val="28"/>
        </w:rPr>
        <w:t xml:space="preserve">женщин в возрастах </w:t>
      </w:r>
      <w:r w:rsidR="00EA4D63">
        <w:rPr>
          <w:rFonts w:ascii="Times New Roman" w:hAnsi="Times New Roman"/>
          <w:sz w:val="28"/>
          <w:szCs w:val="28"/>
        </w:rPr>
        <w:t xml:space="preserve">0-4 лет, 5-9 лет, 10-14 лет, </w:t>
      </w:r>
      <w:r w:rsidR="00D95692">
        <w:rPr>
          <w:rFonts w:ascii="Times New Roman" w:hAnsi="Times New Roman"/>
          <w:sz w:val="28"/>
          <w:szCs w:val="28"/>
        </w:rPr>
        <w:t>60-64 лет и 70 лет и старше.</w:t>
      </w:r>
    </w:p>
    <w:tbl>
      <w:tblPr>
        <w:tblW w:w="93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559"/>
        <w:gridCol w:w="1417"/>
        <w:gridCol w:w="1560"/>
        <w:gridCol w:w="1559"/>
      </w:tblGrid>
      <w:tr w:rsidR="004B1A99" w:rsidRPr="00D95692" w:rsidTr="00CE70ED">
        <w:trPr>
          <w:tblHeader/>
        </w:trPr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67F9" w:rsidRPr="00BE3358" w:rsidRDefault="00EC67F9" w:rsidP="004B1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67F9" w:rsidRPr="00BE3358" w:rsidRDefault="00EC67F9" w:rsidP="004B1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E70ED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На 1000 человек соответствующего пола и возраста проживаю</w:t>
            </w:r>
            <w:r w:rsidR="009735EB" w:rsidRPr="00BE3358">
              <w:rPr>
                <w:rFonts w:ascii="Times New Roman" w:hAnsi="Times New Roman"/>
                <w:sz w:val="20"/>
                <w:szCs w:val="20"/>
              </w:rPr>
              <w:t>т</w:t>
            </w:r>
            <w:r w:rsidRPr="00BE33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1A99" w:rsidRPr="00BE3358" w:rsidRDefault="00727595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 xml:space="preserve">в месте постоянного жительства </w:t>
            </w:r>
            <w:r w:rsidR="004B1A99" w:rsidRPr="00BE3358">
              <w:rPr>
                <w:rFonts w:ascii="Times New Roman" w:hAnsi="Times New Roman"/>
                <w:sz w:val="20"/>
                <w:szCs w:val="20"/>
              </w:rPr>
              <w:t xml:space="preserve">с рождения </w:t>
            </w:r>
          </w:p>
        </w:tc>
      </w:tr>
      <w:tr w:rsidR="004B1A99" w:rsidRPr="00D95692" w:rsidTr="00CE70ED">
        <w:trPr>
          <w:tblHeader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4B1A99" w:rsidRPr="00CE70ED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  <w:lang w:val="en-US"/>
              </w:rPr>
              <w:t>2010</w:t>
            </w:r>
            <w:r w:rsidR="00CE70E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B1A99" w:rsidRPr="00CE70ED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  <w:lang w:val="en-US"/>
              </w:rPr>
              <w:t>2002</w:t>
            </w:r>
            <w:r w:rsidR="00CE70E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4B1A99" w:rsidRPr="00D95692" w:rsidTr="00CE70ED">
        <w:trPr>
          <w:tblHeader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417" w:type="dxa"/>
            <w:shd w:val="clear" w:color="auto" w:fill="auto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560" w:type="dxa"/>
            <w:shd w:val="clear" w:color="auto" w:fill="auto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</w:tr>
      <w:tr w:rsidR="004B1A99" w:rsidRPr="00BE3358" w:rsidTr="00CE70ED"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Все население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4B1A99" w:rsidRPr="00D95692" w:rsidTr="00CE70ED">
        <w:tc>
          <w:tcPr>
            <w:tcW w:w="326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B1A99" w:rsidRPr="00BE3358" w:rsidRDefault="004B1A99" w:rsidP="004B1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в том числе в возрасте, лет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A99" w:rsidRPr="00D95692" w:rsidTr="00CE70ED">
        <w:tc>
          <w:tcPr>
            <w:tcW w:w="326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4B1A99" w:rsidRPr="00BE3358" w:rsidRDefault="004B1A99" w:rsidP="004B1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0 – 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</w:tr>
      <w:tr w:rsidR="004B1A99" w:rsidRPr="00D95692" w:rsidTr="00CE70ED"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4B1A99" w:rsidRPr="00BE3358" w:rsidRDefault="004B1A99" w:rsidP="004B1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5 – 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</w:tr>
      <w:tr w:rsidR="004B1A99" w:rsidRPr="00D95692" w:rsidTr="00CE70ED"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4B1A99" w:rsidRPr="00BE3358" w:rsidRDefault="004B1A99" w:rsidP="004B1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10 – 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</w:tr>
      <w:tr w:rsidR="004B1A99" w:rsidRPr="00D95692" w:rsidTr="00CE70ED"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4B1A99" w:rsidRPr="00BE3358" w:rsidRDefault="004B1A99" w:rsidP="004B1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15 – 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</w:tr>
      <w:tr w:rsidR="004B1A99" w:rsidRPr="00D95692" w:rsidTr="00CE70ED"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4B1A99" w:rsidRPr="00BE3358" w:rsidRDefault="004B1A99" w:rsidP="004B1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20 – 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</w:tr>
      <w:tr w:rsidR="004B1A99" w:rsidRPr="00D95692" w:rsidTr="00CE70ED"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4B1A99" w:rsidRPr="00BE3358" w:rsidRDefault="004B1A99" w:rsidP="004B1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25 – 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4B1A99" w:rsidRPr="00D95692" w:rsidTr="00CE70ED"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4B1A99" w:rsidRPr="00BE3358" w:rsidRDefault="004B1A99" w:rsidP="004B1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30 – 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358">
              <w:rPr>
                <w:rFonts w:ascii="Times New Roman" w:hAnsi="Times New Roman"/>
                <w:bCs/>
                <w:sz w:val="20"/>
                <w:szCs w:val="20"/>
              </w:rPr>
              <w:t>390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358">
              <w:rPr>
                <w:rFonts w:ascii="Times New Roman" w:hAnsi="Times New Roman"/>
                <w:bCs/>
                <w:sz w:val="20"/>
                <w:szCs w:val="20"/>
              </w:rPr>
              <w:t>499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358">
              <w:rPr>
                <w:rFonts w:ascii="Times New Roman" w:hAnsi="Times New Roman"/>
                <w:bCs/>
                <w:sz w:val="20"/>
                <w:szCs w:val="20"/>
              </w:rPr>
              <w:t>543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358">
              <w:rPr>
                <w:rFonts w:ascii="Times New Roman" w:hAnsi="Times New Roman"/>
                <w:bCs/>
                <w:sz w:val="20"/>
                <w:szCs w:val="20"/>
              </w:rPr>
              <w:t>508</w:t>
            </w:r>
          </w:p>
        </w:tc>
      </w:tr>
      <w:tr w:rsidR="004B1A99" w:rsidRPr="00D95692" w:rsidTr="00CE70ED"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4B1A99" w:rsidRPr="00BE3358" w:rsidRDefault="004B1A99" w:rsidP="004B1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40 – 49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358">
              <w:rPr>
                <w:rFonts w:ascii="Times New Roman" w:hAnsi="Times New Roman"/>
                <w:bCs/>
                <w:sz w:val="20"/>
                <w:szCs w:val="20"/>
              </w:rPr>
              <w:t>273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358">
              <w:rPr>
                <w:rFonts w:ascii="Times New Roman" w:hAnsi="Times New Roman"/>
                <w:bCs/>
                <w:sz w:val="20"/>
                <w:szCs w:val="20"/>
              </w:rPr>
              <w:t>388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358">
              <w:rPr>
                <w:rFonts w:ascii="Times New Roman" w:hAnsi="Times New Roman"/>
                <w:bCs/>
                <w:sz w:val="20"/>
                <w:szCs w:val="20"/>
              </w:rPr>
              <w:t>465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358">
              <w:rPr>
                <w:rFonts w:ascii="Times New Roman" w:hAnsi="Times New Roman"/>
                <w:bCs/>
                <w:sz w:val="20"/>
                <w:szCs w:val="20"/>
              </w:rPr>
              <w:t>427</w:t>
            </w:r>
          </w:p>
        </w:tc>
      </w:tr>
      <w:tr w:rsidR="004B1A99" w:rsidRPr="00D95692" w:rsidTr="00CE70ED"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4B1A99" w:rsidRPr="00BE3358" w:rsidRDefault="004B1A99" w:rsidP="004B1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50 – 54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</w:tr>
      <w:tr w:rsidR="004B1A99" w:rsidRPr="00D95692" w:rsidTr="00CE70ED"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4B1A99" w:rsidRPr="00BE3358" w:rsidRDefault="004B1A99" w:rsidP="004B1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55 – 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</w:tr>
      <w:tr w:rsidR="004B1A99" w:rsidRPr="00D95692" w:rsidTr="00CE70ED"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4B1A99" w:rsidRPr="00BE3358" w:rsidRDefault="004B1A99" w:rsidP="004B1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60 – 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</w:tr>
      <w:tr w:rsidR="004B1A99" w:rsidRPr="00D95692" w:rsidTr="00CE70ED"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4B1A99" w:rsidRPr="00BE3358" w:rsidRDefault="004B1A99" w:rsidP="004B1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65 – 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</w:tr>
      <w:tr w:rsidR="004B1A99" w:rsidRPr="00D95692" w:rsidTr="00CE70ED"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4B1A99" w:rsidRPr="00BE3358" w:rsidRDefault="004B1A99" w:rsidP="004B1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70 и старше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358">
              <w:rPr>
                <w:rFonts w:ascii="Times New Roman" w:hAnsi="Times New Roman"/>
                <w:bCs/>
                <w:sz w:val="20"/>
                <w:szCs w:val="20"/>
              </w:rPr>
              <w:t>198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358">
              <w:rPr>
                <w:rFonts w:ascii="Times New Roman" w:hAnsi="Times New Roman"/>
                <w:bCs/>
                <w:sz w:val="20"/>
                <w:szCs w:val="20"/>
              </w:rPr>
              <w:t>275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358">
              <w:rPr>
                <w:rFonts w:ascii="Times New Roman" w:hAnsi="Times New Roman"/>
                <w:bCs/>
                <w:sz w:val="20"/>
                <w:szCs w:val="20"/>
              </w:rPr>
              <w:t>366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358">
              <w:rPr>
                <w:rFonts w:ascii="Times New Roman" w:hAnsi="Times New Roman"/>
                <w:bCs/>
                <w:sz w:val="20"/>
                <w:szCs w:val="20"/>
              </w:rPr>
              <w:t>382</w:t>
            </w:r>
          </w:p>
        </w:tc>
      </w:tr>
      <w:tr w:rsidR="004B1A99" w:rsidRPr="00D95692" w:rsidTr="00CE70ED">
        <w:tc>
          <w:tcPr>
            <w:tcW w:w="3261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Из общей численности - население в возрасте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A99" w:rsidRPr="00D95692" w:rsidTr="00CE70ED"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16 - 29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</w:tr>
      <w:tr w:rsidR="004B1A99" w:rsidRPr="00D95692" w:rsidTr="00CE70ED"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15 - 64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1A99" w:rsidRPr="00BE3358" w:rsidRDefault="004B1A99" w:rsidP="004B1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58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</w:tr>
    </w:tbl>
    <w:p w:rsidR="004B690F" w:rsidRDefault="00AF5F53" w:rsidP="00583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1D6">
        <w:rPr>
          <w:rFonts w:ascii="Times New Roman" w:hAnsi="Times New Roman"/>
          <w:sz w:val="28"/>
          <w:szCs w:val="28"/>
        </w:rPr>
        <w:t xml:space="preserve">По переписи 2002 года в </w:t>
      </w:r>
      <w:r w:rsidR="00E031D6">
        <w:rPr>
          <w:rFonts w:ascii="Times New Roman" w:hAnsi="Times New Roman"/>
          <w:sz w:val="28"/>
          <w:szCs w:val="28"/>
        </w:rPr>
        <w:t>6</w:t>
      </w:r>
      <w:r w:rsidRPr="00E031D6">
        <w:rPr>
          <w:rFonts w:ascii="Times New Roman" w:hAnsi="Times New Roman"/>
          <w:sz w:val="28"/>
          <w:szCs w:val="28"/>
        </w:rPr>
        <w:t xml:space="preserve">5 субъектах Российской Федерации больше половины населения проживало с рождения. Через 8 лет </w:t>
      </w:r>
      <w:r w:rsidR="00E031D6">
        <w:rPr>
          <w:rFonts w:ascii="Times New Roman" w:hAnsi="Times New Roman"/>
          <w:sz w:val="28"/>
          <w:szCs w:val="28"/>
        </w:rPr>
        <w:t xml:space="preserve">таких субъектов осталось всего 10 и  уже </w:t>
      </w:r>
      <w:r w:rsidRPr="00E031D6">
        <w:rPr>
          <w:rFonts w:ascii="Times New Roman" w:hAnsi="Times New Roman"/>
          <w:sz w:val="28"/>
          <w:szCs w:val="28"/>
        </w:rPr>
        <w:t>преобладающими стали территории с относительно невысоким процентом проживающих с рождения. Число субъектов Российской Федерации по доле населения, проживающего в месте постоянного жительства с рождения, в общей численности населения</w:t>
      </w:r>
      <w:r w:rsidR="00F2512A" w:rsidRPr="00E031D6">
        <w:rPr>
          <w:rFonts w:ascii="Times New Roman" w:hAnsi="Times New Roman"/>
          <w:sz w:val="28"/>
          <w:szCs w:val="28"/>
        </w:rPr>
        <w:t>, распределилось следующим образом:</w:t>
      </w:r>
      <w:r w:rsidRPr="00E031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AF5F53" w:rsidRPr="00AF5F53" w:rsidRDefault="00B20A50" w:rsidP="00F251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F5F53" w:rsidRPr="00AF5F53">
        <w:rPr>
          <w:rFonts w:ascii="Times New Roman" w:hAnsi="Times New Roman"/>
          <w:sz w:val="24"/>
          <w:szCs w:val="24"/>
        </w:rPr>
        <w:t>Проценты</w:t>
      </w:r>
      <w:r w:rsidR="00F2512A">
        <w:rPr>
          <w:rFonts w:ascii="Times New Roman" w:hAnsi="Times New Roman"/>
          <w:sz w:val="24"/>
          <w:szCs w:val="24"/>
        </w:rPr>
        <w:tab/>
      </w:r>
    </w:p>
    <w:p w:rsidR="00B20A50" w:rsidRDefault="00663CD0" w:rsidP="00897D80">
      <w:pPr>
        <w:spacing w:after="0" w:line="240" w:lineRule="auto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_x0000_i1038" type="#_x0000_t75" style="width:411.6pt;height:181.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GNWystQAQAANQIAACAAAABkcnMvY2hhcnRzL19yZWxzL2NoYXJ0MS54bWwucmVs&#10;c6xR0UrDMBR9F/yHknebdg8yxrohbspQGcj0QQYltrddtE1KEmV788EPmOwDFPwBEZ3iYP5C9kfe&#10;KQUHA18kEHI4uefce0+9Ocwz5xqU5lIExHc94oCIZMxFGpCT3t5WlTjaMBGzTAoIyAg0aTY2N+rH&#10;kDGDRXrAC+2gitABGRhT1CjV0QBypl1ZgEAmkSpnBqFKacGiS5YCrXjeNlW/NUhjRdPpxAFRnbhC&#10;nN6oQOe/tWWS8AhaMrrKQZg1FlRm0D2/gMigKFMpmIAkPANsme7W+mesxQRv9/d3Drlg4Sk/6IXV&#10;cHFjn+ybfbGvdhbaT4RzBHM7s9MSTu27fQ7tgx3bu9BO8PFo7/GM+3ayLF/c4oePsOL5njvMdGl+&#10;JGOcqz00oATLCF2/AP8/F2AwGOhi3orHUPYRENel38zPXfK+i+Et26IrYTe+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jexazdoAAAAFAQAADwAAAGRycy9kb3ducmV2LnhtbEyPQUvD&#10;QBCF74L/YRnBS7EbGxNCzKaIIOLRKvQ6zY5JMDsbs9sm+usdvejlwfCG975XbRc3qBNNofds4Hqd&#10;gCJuvO25NfD68nBVgAoR2eLgmQx8UoBtfX5WYWn9zM902sVWSQiHEg10MY6l1qHpyGFY+5FYvDc/&#10;OYxyTq22E84S7ga9SZJcO+xZGjoc6b6j5n13dAZQ2/lr3z19LDePqyz3q5T3nBpzebHc3YKKtMS/&#10;Z/jBF3Sohengj2yDGgzIkPir4uVFITMOBrI024CuK/2fvv4GAAD//wMAUEsDBBQABgAIAAAAIQDC&#10;qKzaiQoAAJYrAAAVAAAAZHJzL2NoYXJ0cy9jaGFydDEueG1s7Bpdb+PG8b1A/wNLGMiTJH5/CJED&#10;W7bRQ+2cYftSoC/BilxJrCmSWa5s6d76D4q89Cntb0iBoCja5jeo/6gzu0uKpC1bzl3a6yU64EzO&#10;7s7OzszOJz/9bLVItTvKyiTPRrrZN3SNZlEeJ9lspL+5OesFulZyksUkzTM60te01D87/OUvPo2G&#10;0Zwwfl2QiGqAJCuH0Uifc14MB4MymtMFKft5QTMYm+ZsQTi8stkgZuQekC/SgWUY3kAg0RUC8gMQ&#10;LEiSVevZPuvz6TSJ6EkeLRc045IKRlPCgQPlPClK/RAOFxNOzdBwtDuSjnRDHyAwJdlMAtiyd/VG&#10;Alm+zGIaj3OWARsb8xfR8CjllGWAapxnHHZT51zsxakFYbfLohfliwKImyRpwteCXCAQcI/nOZxD&#10;u6JfLRNGy5EemU7FCHh8wIpFErG8zKe8DxgHkguVNBCtPwgGlpIHHNZ0hiVfp1QeyDQsPO2g3leQ&#10;cEbSdEKiW+RNY3I9dTuOC7vMwFVRyi5I8fqOaZOZOdJTbuoaX8FTfAtPk5mFMAth8BTfwhOJImAk&#10;zFAPFQTGJaSeY1cQu5oDTJFzgFHywa0gbgXxKoina/M0yW6BkfhH16Z5+msJqJ6kAggVxsOQJc9v&#10;Ep7SE5pSTmPFOjmrSHN+xCjBiSlZ50uOTwuSLUl6Xr/LkRvCZpTL5UkGaiVRrC7yWMmDxjMqgevH&#10;gCulhn3TtW3TMA3HtULP9HxHLZLjVj9wDMMN/dDwbcuxPfe0J4QXDe8rDIEVeIHv+pYbGoZpOr7E&#10;MK/GQzvwTccJQ8u1PNMNXBwfdE8GgO2hJ4SN0XYgA+D5JGESGTxL5DO4UwUYCQmO0mUJ14jGcvCO&#10;sPU4T/PWXQP9owzxJXF1djk7ZzFV6NUl5iucV3J2Raf4ND38BLTf+vLm9OrqS9MwtM23m+82f9t8&#10;s/nj5k+brz/51cH4wMETidmwbkzAuuHKgo/h7is5mXK/gmtAAloMnHF3uPl685fNNz0LZIA47gRv&#10;Cjg6vGxxyRdBEDwqCotLOBEZlnmaxGdJmooXNKx0nKojwbWAfcgwXS5ADSS7PAN+SIwAv55OJRgE&#10;LcEDQFlhATI6G6SZdg9+wPJhshaRYqSzLBZ7tOlgs0lNBdgOYyy27GIrWMlPSKmURWCQlAmjiYoC&#10;RGbyYDSjdoyPEVlQRjRcO9Jzxuf5jJFinkRnDKyoOlkym/OrZKaxBPwUnzNKL7muxQm4ADFFnLJG&#10;WRYS9YTe0fRG7ithyHnBaFCdDPwgfzX9nM7A3t6pm6a0Jj6fpCWKFB/wb1fRturdvdNthVxLcZh9&#10;03JcuDjwMywfro+6ekBQGwEAtrhx98tceRmwIacgHDgOHGKe35/TGc3i31C1haIcR74g4OTRkSkt&#10;RdiY8M+B0xLemHtN2aPwS8rQ8j6Yf7ycTFJ6nbxtogKiK0ZVf2uGKRq2h2qfNxoqhvXcfmBZoe/Z&#10;oQfGyXQtME+2PK46otP3nNAILNcxAzM0vdA+7e1hgD4GLio7/TwXgz5YN8MJXOBh6Hq255z2vBYX&#10;7b7vgYsIQss3AwjKPE/x+aPTRXnVyTDL0aBKGykMHmgQGDy0PvWQMk3Ag8pA8JW0yJM8Xl8yubrk&#10;1xgliZcC1yurHdPp1SXTyrcjHfwmhDJ494Sha5nzthm1DO8RMwqESGzCXCr8cNEvCSO4B0alYKar&#10;iBSmAyFAtiT3gzMNFUEEHPN5ktFmyKzMhjC0EREBwksc9fGBOzw4PjCt5911IG/AA3f97eb7zT/A&#10;/3+neR2Hjf5e+nYUJLpy1+3tnoSOWUwyeq4IH7auf4vJVpMct+eE7fhgO8mpJhk9ZycmV02y3Z69&#10;E5NXTTJ69k5Mvpq0+Sew4V+CFXaHFXgn6jhIvlSxi5IaOBs8frZcvCDKAuGNm8KD1XWsJVPIMQTA&#10;h5s///sPQNj3m7+K//8uhC0yTDEM27YCsx2Stnexu5burgmVZIWWPSVVq8O2hyK1gl2bVPI0d86o&#10;hOnuQlEJskMnyGvLWPlSCU9IDeUpY+luSK0cdyOkVpCXh9Qn7yOkNh6ebJdaPhVSN23wGKPkR2ww&#10;xsx1NPkjBagi4r2AYgFLMFTDVP0U0zz0GnXgqh6PRZQOLh19y3ykuwY4bl3FzLjyCqsSaOMwEBbR&#10;L8r13SJdFXs9H3KIwC3wA9N2DDswvDDoBm49v++Enu9BVmp5EJrYXjUFyGzHgwDY7vgxRG6OdD3b&#10;Q7XPW8e/KiZXoa7kmOMBVx3X9g3bgDhOSOTj55gI6ZtqsINjPasfQonCDg3PN6B6ZzvhM4pnGy6k&#10;DD8RNqqo/1nF24eNnfw1+Omkr6oA9iwXO9dXMMwJnNAK3cAPP16GfdA51m7/jg2ATOPrgk6hozHS&#10;j9ALg0dNeDQ/I4skXY90G+rGWO0tKVSmhHyhWlW+eNHPCd2+ldefE7rD/9+E7gSz8ZM9EjqRJjUS&#10;vD0zOMvclflUKZy1MxOucjhzZ/ZUpebmzl2qvNzfRQb0lLanGundvFXl2Z0kZpskQgNqj+U7yfP3&#10;Wt7ZHWLJPZNDjMRFnWbPyrNyh/+tyrMgbUaK3yYxV+0HS5FAVq9UqwRaY47lqrBoC7YMy7Kh7CxK&#10;rMCRZr8K6htHooG0nd7CUkYEeoQzLH7kLIF6uegry6L5gqwuoFmNSRnkYtuJsWgXtgrrZFVX+VOZ&#10;LoBYzhb8aY3QynwJRXqoqt3SuC72L8jvc3aTRLcX0FCWu0DnQGJdJFl3LIM+vxzksKbZb8joit/k&#10;cqzy8rJfZJs+Fiw6vaSymVm/uEkEXhJbQ8gqlba2668ay4UXxq8X4GGes7dIGqx6QU0WcuYEXbm2&#10;HOni4PCxA0tuwf9n+bV4gtItKSnIFGCyQvxUI8y2PaFOmHU3C72PRxeCXEoeBBAC/khggZrzjsVg&#10;/AagPFIdlpaiQzMex2h51O7xYFe7pZvpJD1KZ5mERVz1bAEKvUaIjCQcGqlbJULFu75NCjUkB7L8&#10;Ypny5PwuBR1rbAACry8ZFKS6t61Dc+MaPbxvSXZBVnI3uHtyD1vRBZrf3rSBqXkhVYmrcSHV1fnA&#10;LmRLsC2TpMQqT4vS/B1l6haLoWPK7ylV3JjIl4ppYDneZEktUwVGo9EAIxSkVgursg11KwVvMhas&#10;9uiyAJ7WlxKipYnWNBVPtVWcSFIk9DTjbI2Tuj3GtsUQ12of6xCE4LpFx+Z9Wof3n3s8NB3aeC3u&#10;4/8gLwHJdaTxRIr82EcrT3/J4jsGNnnNwPG8IIR/UgGqXje2ik3Lcn0wPKYTwiQ5Xn/HYnpG4ALc&#10;9W0f+u6uKmaq2MDom47lu4bt215oGT78lFa3S014yPpjnRw8D7w1zEjlqzrWv+UIz8RPYO9M2/uS&#10;VL09KAa/rBX54yg29pcfa1zCtf+BSfWHqdhoYdA4fZGUr7NUyV35hzgpi2PoxN6WR6qhCcGnVEEM&#10;eU/Ax5WvQV/AITX0BdSp/nqsspqtuOFFmlNHYQ3Du+MLnOeCq71NZQiBH5rK9x1I7WrDPKpRW6v3&#10;MsWp1r1rUAVxMX7mmZ4QTjQGXgja8a9imWOiw31T4Oekbbk31wj3KRRBfE57+B8AAAD//wMAUEsD&#10;BBQABgAIAAAAIQC0ex8FlQYAAIQbAAAcAAAAZHJzL3RoZW1lL3RoZW1lT3ZlcnJpZGUxLnhtbOxZ&#10;TW8bRRi+I/EfRntvYyd2Gkd1qtixG2jTRrFb1ON4Pd6dZnZnNTNO6luVHpFAiII4UAlOHBAQqZW4&#10;tP8h/Q2BIihS/wLvzOyud+INSdoIKmgOsXf2mff7febDl6/cixjaIUJSHje96sWKh0js8yGNg6Z3&#10;q9+9sOQhqXA8xIzHpOlNiPSurLz/3mW8rEISkZswV9AhQSAnlsu46YVKJctzc9KH11he5AmJ4d2I&#10;iwgreBTB3FDgXZAfsbn5SmVxLsI09lZAoM9ET88iKMYR6Dr49vnewf7Bs4MnB/vP78P3Z/D5qYEO&#10;t6t6hpzINhNoB7OmByKHfLdP7ikPMSwVvGh6FfPnza1cnsPL6SSmjplbmNc1f+m8dMJwe97oFMEg&#10;V1rt1hqX1nL5BsDULK7T6bQ71VyeAWDfJ3FqS1FmrbtUbWUyCyD7dVZ2u1Kv1Fx8Qf7CjM2NVqtV&#10;b6S2WKEGZL/WZvBLlcXa6ryDNyCLr8/ga63VdnvRwRuQxS/O4LuXGos1F29AIaPx9gxaJ7TbTaXn&#10;kBFn66XwJYAvVVL4FAXVkFebVjHisTpt7UX4LhddmKAnMqxojNQkISPsQ822cTQQFGuFeJngwhs7&#10;5MuZIa0bSV/QRDW9DxMcewXIq6c/vHr6GB3uPTnc+/nwwYPDvZ+sIGfWOo6D4qyX333256P76I/H&#10;37x8+EU5Xhbxv/748S/PPi8HQjtN3Xvx5f5vT/ZffPXJ798/LIGvCjwowvs0IhLdILtoi0fgmImK&#10;azkZiLPN6IeYFmesxoHEMdZaSuR3VOigb0wwS7Pj2NEibgRvC6CTMuDV8V3H4F4oxoqWaL4WRg5w&#10;g3PW4qI0Cte0rkKY++M4KFcuxkXcFsY7ZbrbOHby2xknwKtZWTqOt0PimLnJcKxwQGKikH7Htwkp&#10;8e4OpU5cN6gvuOQjhe5Q1MK0NCR9OnCqaTppnUaQl0mZz5BvJzYbt1GLszKv18iOi4SuwKzE+D5h&#10;Thiv4rHCUZnIPo5YMeDXsQrLjOxNhF/EdaSCTAeEcdQZEinL5twU4G8h6dcwMFhp2jfYJHKRQtHt&#10;MpnXMedF5Brfboc4SsqwPRqHRewHchtKFKNNrsrgG9ztEP0MecDxsem+TYmT7pPZ4BYNHJOmBaLf&#10;jEVJLq8S7tRvb8JGmBiqAZJ3uDqi8d8RN6PA3FbD+RE3UOWLrx+V2P22UvYqrF5lPbN+hKiPwx2l&#10;5zYXQ/r2s/MaHsebBBpidol6R87vyNn7z5Pzcf18/pQ8ZWEgaL0XsRtvsw2PTr0LH1HGemrCyHVp&#10;NuIS1qJhFwa1HHP4JPkpLQnhq+5sUOjgAoHNHCS4+oiqsBfiBDbxVU8LCWQqOpAo4RIOk2a4VLbG&#10;w0FA2aNoXR9SLJNIrDb40A4v6OHsLJKLMVYF0mq0iha0gNMqW7iUCgXfXkdZVRt1am1VY5ohSUdb&#10;7rIOsTnEQ8hz12AwjyZschBsjSDKi3D816rh8IMZGeq42xxlaTExOc8UyRDDVYW5Lqhrv2dzVDVJ&#10;ymplxhHth82RPlieELWCtoYW+wbaTpOkorraMeqy7L1JlrIKnmYJpB1tRxYXm5PFaLfpNerzdQ/5&#10;OGl6Izg3w9cogaxLva/ELID7J18JW/YnNrMujaLDmWNuE1ThasTGfcZhhwcSIdUalqEtDfMqLQEW&#10;a03W/vk6hPW8HChho9NZsbAExfCvWQFxdFNLRiPiq2KyCyM6dvYxpVI+VkT0wuEuGrCx2MKQfl2q&#10;4M+QSrj+MIygH+DuTkfbvHLJOW264o2ZwdlxzJIQp3SrWzTrZAs3hJTbYJ4K5oFvpbYb587uimn5&#10;c3KlWMb/M1f0egK3EQtDnQEfLoYFRrpTmh4XKuTAQklI/a6AjYThDqgWuP+F11BUcGdtPgXZ0Z+2&#10;56wM09ZwqFRbNECCwnqkQkHIJtCSqb4ThFXTtcuKZKkgU1EFc2VizR6QHcL6mgMX9druoRBK3bBJ&#10;SgMGd7T+3Oe0gwaB3uQU+81hsnzttT3wT+98bDODUy4Pmw1NFv/cxHx7MF1V7XwzPVt7i47oF9Nt&#10;Vi3rCncpaKRt/5omnHGptYw14/F8PTMOsjjrMQzmG6IE7pSQ/gfrHxU+I6aM9YLa51vArQh+3NDC&#10;oGygqi/YjQfSBGkHB7BxsoO2mLQoG9p066Sjli3W57zTzfUeCba27DT5PmOw882Zq87pxfMMdhph&#10;J9Z27NhQQ2aPtigMjbKDjUmM88vZyl8AAAD//wMAUEsBAi0AFAAGAAgAAAAhAEAf9EEwAQAA4AIA&#10;ABMAAAAAAAAAAAAAAAAAAAAAAFtDb250ZW50X1R5cGVzXS54bWxQSwECLQAUAAYACAAAACEAOP0h&#10;/9YAAACUAQAACwAAAAAAAAAAAAAAAABhAQAAX3JlbHMvLnJlbHNQSwECLQAUAAYACAAAACEAllUf&#10;AAABAAAqAgAADgAAAAAAAAAAAAAAAABgAgAAZHJzL2Uyb0RvYy54bWxQSwECLQAUAAYACAAAACEA&#10;Y1bKy1ABAAA1AgAAIAAAAAAAAAAAAAAAAACMAwAAZHJzL2NoYXJ0cy9fcmVscy9jaGFydDEueG1s&#10;LnJlbHNQSwECLQAUAAYACAAAACEAqxbNRrkAAAAiAQAAGQAAAAAAAAAAAAAAAAAaBQAAZHJzL19y&#10;ZWxzL2Uyb0RvYy54bWwucmVsc1BLAQItABQABgAIAAAAIQCN7FrN2gAAAAUBAAAPAAAAAAAAAAAA&#10;AAAAAAoGAABkcnMvZG93bnJldi54bWxQSwECLQAUAAYACAAAACEAwqis2okKAACWKwAAFQAAAAAA&#10;AAAAAAAAAAARBwAAZHJzL2NoYXJ0cy9jaGFydDEueG1sUEsBAi0AFAAGAAgAAAAhALR7HwWVBgAA&#10;hBsAABwAAAAAAAAAAAAAAAAAzREAAGRycy90aGVtZS90aGVtZU92ZXJyaWRlMS54bWxQSwUGAAAA&#10;AAgACAAVAgAAnBgAAAAA&#10;">
            <v:imagedata r:id="rId19" o:title="" cropbottom="-62f" cropright="-48f"/>
            <o:lock v:ext="edit" aspectratio="f"/>
          </v:shape>
        </w:pict>
      </w:r>
    </w:p>
    <w:p w:rsidR="00B627B2" w:rsidRPr="00F2512A" w:rsidRDefault="00F2512A" w:rsidP="00897D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12A">
        <w:rPr>
          <w:rFonts w:ascii="Times New Roman" w:hAnsi="Times New Roman"/>
          <w:sz w:val="24"/>
          <w:szCs w:val="24"/>
        </w:rPr>
        <w:t>Число субъектов Российской Федерации</w:t>
      </w:r>
      <w:r w:rsidR="009C78E9">
        <w:rPr>
          <w:rStyle w:val="a9"/>
          <w:rFonts w:ascii="Times New Roman" w:hAnsi="Times New Roman"/>
          <w:sz w:val="24"/>
          <w:szCs w:val="24"/>
        </w:rPr>
        <w:footnoteReference w:id="1"/>
      </w:r>
    </w:p>
    <w:p w:rsidR="00F2512A" w:rsidRPr="00F2512A" w:rsidRDefault="00F2512A" w:rsidP="00897D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F53" w:rsidRDefault="00AF5F53" w:rsidP="00BB143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Почти 39 млн</w:t>
      </w:r>
      <w:r w:rsidR="00B20A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человек, поменявших свое место постоянного жительства (53%)</w:t>
      </w:r>
      <w:r w:rsidR="00D916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проживали после переезда в новом месте жительства </w:t>
      </w:r>
      <w:r w:rsidR="006C656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лет и более, 23% </w:t>
      </w:r>
      <w:r w:rsidR="003C628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C65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6C656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лет и 24% от </w:t>
      </w:r>
      <w:r w:rsidR="006C656A">
        <w:rPr>
          <w:rFonts w:ascii="Times New Roman" w:hAnsi="Times New Roman"/>
          <w:sz w:val="28"/>
          <w:szCs w:val="28"/>
        </w:rPr>
        <w:t>нескольких месяцев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43301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лет.</w:t>
      </w:r>
    </w:p>
    <w:tbl>
      <w:tblPr>
        <w:tblW w:w="9375" w:type="dxa"/>
        <w:tblInd w:w="93" w:type="dxa"/>
        <w:tblLayout w:type="fixed"/>
        <w:tblLook w:val="0000"/>
      </w:tblPr>
      <w:tblGrid>
        <w:gridCol w:w="3559"/>
        <w:gridCol w:w="1276"/>
        <w:gridCol w:w="1417"/>
        <w:gridCol w:w="1418"/>
        <w:gridCol w:w="1705"/>
      </w:tblGrid>
      <w:tr w:rsidR="00AF5F53" w:rsidRPr="00EE37A7" w:rsidTr="00CE70ED">
        <w:trPr>
          <w:trHeight w:val="360"/>
        </w:trPr>
        <w:tc>
          <w:tcPr>
            <w:tcW w:w="35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F5F53" w:rsidRPr="00BE3358" w:rsidRDefault="00AF5F53" w:rsidP="002C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F53" w:rsidRPr="00BE3358" w:rsidRDefault="00AF5F53" w:rsidP="002C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Население частных домохозяйств, проживающее в месте постоянного жительства не с рождения</w:t>
            </w:r>
          </w:p>
        </w:tc>
      </w:tr>
      <w:tr w:rsidR="00AF5F53" w:rsidRPr="00EE37A7" w:rsidTr="00CE70ED">
        <w:trPr>
          <w:trHeight w:val="225"/>
        </w:trPr>
        <w:tc>
          <w:tcPr>
            <w:tcW w:w="3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F5F53" w:rsidRPr="00BE3358" w:rsidRDefault="00AF5F53" w:rsidP="002C0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53" w:rsidRPr="00BE3358" w:rsidRDefault="00AF5F53" w:rsidP="002C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F53" w:rsidRPr="00BE3358" w:rsidRDefault="00AF5F53" w:rsidP="002C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из них указали год переезда</w:t>
            </w:r>
          </w:p>
        </w:tc>
      </w:tr>
      <w:tr w:rsidR="00AF5F53" w:rsidRPr="00EE37A7" w:rsidTr="00CE70ED">
        <w:trPr>
          <w:trHeight w:val="312"/>
        </w:trPr>
        <w:tc>
          <w:tcPr>
            <w:tcW w:w="3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F5F53" w:rsidRPr="00BE3358" w:rsidRDefault="00AF5F53" w:rsidP="002C0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53" w:rsidRPr="00BE3358" w:rsidRDefault="00AF5F53" w:rsidP="002C0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53" w:rsidRPr="00BE3358" w:rsidRDefault="00AF5F53" w:rsidP="002C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2010-2003</w:t>
            </w:r>
            <w:r w:rsidR="00CE70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53" w:rsidRPr="00BE3358" w:rsidRDefault="00AF5F53" w:rsidP="002C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2002-1992</w:t>
            </w:r>
            <w:r w:rsidR="00CE70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F53" w:rsidRPr="00BE3358" w:rsidRDefault="00AF5F53" w:rsidP="002C0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1991 </w:t>
            </w:r>
            <w:r w:rsidR="00CE70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г. </w:t>
            </w:r>
            <w:r w:rsidRPr="00BE33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 ранее</w:t>
            </w:r>
          </w:p>
        </w:tc>
      </w:tr>
      <w:tr w:rsidR="00AF5F53" w:rsidRPr="00EE37A7" w:rsidTr="00CE70ED">
        <w:trPr>
          <w:trHeight w:val="338"/>
        </w:trPr>
        <w:tc>
          <w:tcPr>
            <w:tcW w:w="3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F53" w:rsidRPr="00BE3358" w:rsidRDefault="00AF5F53" w:rsidP="002C0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 население, тыс.</w:t>
            </w:r>
            <w:r w:rsidR="00EC67F9" w:rsidRPr="00BE33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E33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F53" w:rsidRPr="00BE3358" w:rsidRDefault="00AF5F53" w:rsidP="002C01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72741,0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F53" w:rsidRPr="00BE3358" w:rsidRDefault="00AF5F53" w:rsidP="002C01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F53" w:rsidRPr="00BE3358" w:rsidRDefault="00AF5F53" w:rsidP="002C01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16901,8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F53" w:rsidRPr="00BE3358" w:rsidRDefault="00AF5F53" w:rsidP="002C01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38660,7</w:t>
            </w:r>
          </w:p>
        </w:tc>
      </w:tr>
      <w:tr w:rsidR="00AF5F53" w:rsidRPr="00EE37A7" w:rsidTr="00CE70ED">
        <w:trPr>
          <w:trHeight w:val="338"/>
        </w:trPr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F53" w:rsidRPr="00BE3358" w:rsidRDefault="00AF5F53" w:rsidP="002C0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В процентах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F53" w:rsidRPr="00BE3358" w:rsidRDefault="00AF5F53" w:rsidP="002C01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F53" w:rsidRPr="00BE3358" w:rsidRDefault="00D916A5" w:rsidP="002C01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F53" w:rsidRPr="00BE3358" w:rsidRDefault="00D916A5" w:rsidP="002C01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F53" w:rsidRPr="00BE3358" w:rsidRDefault="00AF5F53" w:rsidP="002C01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AF5F53" w:rsidRPr="00EE37A7" w:rsidTr="00CE70ED">
        <w:trPr>
          <w:trHeight w:val="338"/>
        </w:trPr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F53" w:rsidRPr="00BE3358" w:rsidRDefault="00AF5F53" w:rsidP="002C0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Городское население</w:t>
            </w:r>
            <w:r w:rsidR="00EC67F9" w:rsidRPr="00BE33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F53" w:rsidRPr="00BE3358" w:rsidRDefault="00AF5F53" w:rsidP="002C01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F53" w:rsidRPr="00BE3358" w:rsidRDefault="00AF5F53" w:rsidP="002C01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F53" w:rsidRPr="00BE3358" w:rsidRDefault="00AF5F53" w:rsidP="002C01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11302,8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F53" w:rsidRPr="00BE3358" w:rsidRDefault="00AF5F53" w:rsidP="002C01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28230,9</w:t>
            </w:r>
          </w:p>
        </w:tc>
      </w:tr>
      <w:tr w:rsidR="00AF5F53" w:rsidRPr="00EE37A7" w:rsidTr="00CE70ED">
        <w:trPr>
          <w:trHeight w:val="338"/>
        </w:trPr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F53" w:rsidRPr="00BE3358" w:rsidRDefault="00AF5F53" w:rsidP="002C0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В процентах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F53" w:rsidRPr="00BE3358" w:rsidRDefault="00AF5F53" w:rsidP="002C01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F53" w:rsidRPr="00BE3358" w:rsidRDefault="00AF5F53" w:rsidP="002C01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F53" w:rsidRPr="00BE3358" w:rsidRDefault="00AF5F53" w:rsidP="002C01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F53" w:rsidRPr="00BE3358" w:rsidRDefault="00AF5F53" w:rsidP="002C01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55,5</w:t>
            </w:r>
          </w:p>
        </w:tc>
      </w:tr>
      <w:tr w:rsidR="00AF5F53" w:rsidRPr="00EE37A7" w:rsidTr="00CE70ED">
        <w:trPr>
          <w:trHeight w:val="338"/>
        </w:trPr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F53" w:rsidRPr="00BE3358" w:rsidRDefault="00AF5F53" w:rsidP="002C0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Сельское население</w:t>
            </w:r>
            <w:r w:rsidR="00EC67F9" w:rsidRPr="00BE33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F53" w:rsidRPr="00BE3358" w:rsidRDefault="00AF5F53" w:rsidP="002C01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F53" w:rsidRPr="00BE3358" w:rsidRDefault="00AF5F53" w:rsidP="002C01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F53" w:rsidRPr="00BE3358" w:rsidRDefault="00AF5F53" w:rsidP="002C01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5599,1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F53" w:rsidRPr="00BE3358" w:rsidRDefault="00AF5F53" w:rsidP="002C01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10429,7</w:t>
            </w:r>
          </w:p>
        </w:tc>
      </w:tr>
      <w:tr w:rsidR="00AF5F53" w:rsidRPr="00EE37A7" w:rsidTr="00CE70ED">
        <w:trPr>
          <w:trHeight w:val="338"/>
        </w:trPr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F53" w:rsidRPr="00BE3358" w:rsidRDefault="00AF5F53" w:rsidP="002C0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В процентах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F53" w:rsidRPr="00BE3358" w:rsidRDefault="00AF5F53" w:rsidP="002C01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F53" w:rsidRPr="00BE3358" w:rsidRDefault="00AF5F53" w:rsidP="002C01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F53" w:rsidRPr="00BE3358" w:rsidRDefault="00AF5F53" w:rsidP="002C01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5F53" w:rsidRPr="00BE3358" w:rsidRDefault="00AF5F53" w:rsidP="002C01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3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47,6</w:t>
            </w:r>
          </w:p>
        </w:tc>
      </w:tr>
    </w:tbl>
    <w:p w:rsidR="00AF5F53" w:rsidRDefault="00AF5F53" w:rsidP="00BB143C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субъектов Российской Федерации самые высокие показатели приживаемости в Республике Мордовия</w:t>
      </w:r>
      <w:r w:rsidR="003E5E59">
        <w:rPr>
          <w:rFonts w:ascii="Times New Roman" w:hAnsi="Times New Roman"/>
          <w:sz w:val="28"/>
          <w:szCs w:val="28"/>
        </w:rPr>
        <w:t>, Республике К</w:t>
      </w:r>
      <w:r w:rsidR="006C656A">
        <w:rPr>
          <w:rFonts w:ascii="Times New Roman" w:hAnsi="Times New Roman"/>
          <w:sz w:val="28"/>
          <w:szCs w:val="28"/>
        </w:rPr>
        <w:t>арелия, Архангельской</w:t>
      </w:r>
      <w:r>
        <w:rPr>
          <w:rFonts w:ascii="Times New Roman" w:hAnsi="Times New Roman"/>
          <w:sz w:val="28"/>
          <w:szCs w:val="28"/>
        </w:rPr>
        <w:t xml:space="preserve"> и Мурманской област</w:t>
      </w:r>
      <w:r w:rsidR="006C656A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, в которых </w:t>
      </w:r>
      <w:r w:rsidR="006C656A">
        <w:rPr>
          <w:rFonts w:ascii="Times New Roman" w:hAnsi="Times New Roman"/>
          <w:sz w:val="28"/>
          <w:szCs w:val="28"/>
        </w:rPr>
        <w:t xml:space="preserve">около </w:t>
      </w:r>
      <w:r>
        <w:rPr>
          <w:rFonts w:ascii="Times New Roman" w:hAnsi="Times New Roman"/>
          <w:sz w:val="28"/>
          <w:szCs w:val="28"/>
        </w:rPr>
        <w:t>60% населения после переезда прожива</w:t>
      </w:r>
      <w:r w:rsidR="009C78E9">
        <w:rPr>
          <w:rFonts w:ascii="Times New Roman" w:hAnsi="Times New Roman"/>
          <w:sz w:val="28"/>
          <w:szCs w:val="28"/>
        </w:rPr>
        <w:t>ло</w:t>
      </w:r>
      <w:r w:rsidR="003E5E59">
        <w:rPr>
          <w:rFonts w:ascii="Times New Roman" w:hAnsi="Times New Roman"/>
          <w:sz w:val="28"/>
          <w:szCs w:val="28"/>
        </w:rPr>
        <w:t xml:space="preserve"> </w:t>
      </w:r>
      <w:r w:rsidR="006C656A">
        <w:rPr>
          <w:rFonts w:ascii="Times New Roman" w:hAnsi="Times New Roman"/>
          <w:sz w:val="28"/>
          <w:szCs w:val="28"/>
        </w:rPr>
        <w:t>19 и более</w:t>
      </w:r>
      <w:r>
        <w:rPr>
          <w:rFonts w:ascii="Times New Roman" w:hAnsi="Times New Roman"/>
          <w:sz w:val="28"/>
          <w:szCs w:val="28"/>
        </w:rPr>
        <w:t xml:space="preserve"> лет.</w:t>
      </w:r>
      <w:r w:rsidR="003E5E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5E59">
        <w:rPr>
          <w:rFonts w:ascii="Times New Roman" w:hAnsi="Times New Roman"/>
          <w:sz w:val="28"/>
          <w:szCs w:val="28"/>
        </w:rPr>
        <w:t xml:space="preserve">Сменивших место постоянного жительства </w:t>
      </w:r>
      <w:r w:rsidR="006C656A">
        <w:rPr>
          <w:rFonts w:ascii="Times New Roman" w:hAnsi="Times New Roman"/>
          <w:sz w:val="28"/>
          <w:szCs w:val="28"/>
        </w:rPr>
        <w:t xml:space="preserve">за этот же период </w:t>
      </w:r>
      <w:r w:rsidR="003E5E59">
        <w:rPr>
          <w:rFonts w:ascii="Times New Roman" w:hAnsi="Times New Roman"/>
          <w:sz w:val="28"/>
          <w:szCs w:val="28"/>
        </w:rPr>
        <w:t>в республиках Алтай, Ингушетия и Дагестан</w:t>
      </w:r>
      <w:r w:rsidR="00D916A5">
        <w:rPr>
          <w:rFonts w:ascii="Times New Roman" w:hAnsi="Times New Roman"/>
          <w:sz w:val="28"/>
          <w:szCs w:val="28"/>
        </w:rPr>
        <w:t>, Чукотском автономном округе</w:t>
      </w:r>
      <w:r w:rsidR="003E5E59">
        <w:rPr>
          <w:rFonts w:ascii="Times New Roman" w:hAnsi="Times New Roman"/>
          <w:sz w:val="28"/>
          <w:szCs w:val="28"/>
        </w:rPr>
        <w:t xml:space="preserve"> </w:t>
      </w:r>
      <w:r w:rsidR="00EC67F9">
        <w:rPr>
          <w:rFonts w:ascii="Times New Roman" w:hAnsi="Times New Roman"/>
          <w:sz w:val="28"/>
          <w:szCs w:val="28"/>
        </w:rPr>
        <w:t xml:space="preserve">от </w:t>
      </w:r>
      <w:r w:rsidR="006C656A">
        <w:rPr>
          <w:rFonts w:ascii="Times New Roman" w:hAnsi="Times New Roman"/>
          <w:sz w:val="28"/>
          <w:szCs w:val="28"/>
        </w:rPr>
        <w:t>39</w:t>
      </w:r>
      <w:r w:rsidR="00EC67F9">
        <w:rPr>
          <w:rFonts w:ascii="Times New Roman" w:hAnsi="Times New Roman"/>
          <w:sz w:val="28"/>
          <w:szCs w:val="28"/>
        </w:rPr>
        <w:t xml:space="preserve">% до </w:t>
      </w:r>
      <w:r w:rsidR="003E5E59">
        <w:rPr>
          <w:rFonts w:ascii="Times New Roman" w:hAnsi="Times New Roman"/>
          <w:sz w:val="28"/>
          <w:szCs w:val="28"/>
        </w:rPr>
        <w:t>4</w:t>
      </w:r>
      <w:r w:rsidR="006C656A">
        <w:rPr>
          <w:rFonts w:ascii="Times New Roman" w:hAnsi="Times New Roman"/>
          <w:sz w:val="28"/>
          <w:szCs w:val="28"/>
        </w:rPr>
        <w:t>2</w:t>
      </w:r>
      <w:r w:rsidR="003E5E59">
        <w:rPr>
          <w:rFonts w:ascii="Times New Roman" w:hAnsi="Times New Roman"/>
          <w:sz w:val="28"/>
          <w:szCs w:val="28"/>
        </w:rPr>
        <w:t>%</w:t>
      </w:r>
      <w:r w:rsidR="00D916A5">
        <w:rPr>
          <w:rFonts w:ascii="Times New Roman" w:hAnsi="Times New Roman"/>
          <w:sz w:val="28"/>
          <w:szCs w:val="28"/>
        </w:rPr>
        <w:t xml:space="preserve">, а в Республике Тыва </w:t>
      </w:r>
      <w:r w:rsidR="003C628A">
        <w:rPr>
          <w:rFonts w:ascii="Times New Roman" w:hAnsi="Times New Roman"/>
          <w:sz w:val="28"/>
          <w:szCs w:val="28"/>
        </w:rPr>
        <w:t>–</w:t>
      </w:r>
      <w:r w:rsidR="00D916A5">
        <w:rPr>
          <w:rFonts w:ascii="Times New Roman" w:hAnsi="Times New Roman"/>
          <w:sz w:val="28"/>
          <w:szCs w:val="28"/>
        </w:rPr>
        <w:t xml:space="preserve"> 31%</w:t>
      </w:r>
      <w:r w:rsidR="003E5E59">
        <w:rPr>
          <w:rFonts w:ascii="Times New Roman" w:hAnsi="Times New Roman"/>
          <w:sz w:val="28"/>
          <w:szCs w:val="28"/>
        </w:rPr>
        <w:t>.</w:t>
      </w:r>
      <w:proofErr w:type="gramEnd"/>
    </w:p>
    <w:p w:rsidR="00897D80" w:rsidRDefault="003E5E59" w:rsidP="00CE70E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897D80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 w:rsidR="00897D80">
        <w:rPr>
          <w:rFonts w:ascii="Times New Roman" w:hAnsi="Times New Roman"/>
          <w:sz w:val="28"/>
          <w:szCs w:val="28"/>
        </w:rPr>
        <w:t xml:space="preserve"> до проведения переписи изменили свое место жительства 3095,3 тыс. человек. Подавляющее большинство (92% населения</w:t>
      </w:r>
      <w:r w:rsidR="006C656A">
        <w:rPr>
          <w:rFonts w:ascii="Times New Roman" w:hAnsi="Times New Roman"/>
          <w:sz w:val="28"/>
          <w:szCs w:val="28"/>
        </w:rPr>
        <w:t>, указавш</w:t>
      </w:r>
      <w:r w:rsidR="003C628A">
        <w:rPr>
          <w:rFonts w:ascii="Times New Roman" w:hAnsi="Times New Roman"/>
          <w:sz w:val="28"/>
          <w:szCs w:val="28"/>
        </w:rPr>
        <w:t>его</w:t>
      </w:r>
      <w:r w:rsidR="006C656A">
        <w:rPr>
          <w:rFonts w:ascii="Times New Roman" w:hAnsi="Times New Roman"/>
          <w:sz w:val="28"/>
          <w:szCs w:val="28"/>
        </w:rPr>
        <w:t xml:space="preserve"> территорию прежнего места жительства</w:t>
      </w:r>
      <w:r w:rsidR="00897D80">
        <w:rPr>
          <w:rFonts w:ascii="Times New Roman" w:hAnsi="Times New Roman"/>
          <w:sz w:val="28"/>
          <w:szCs w:val="28"/>
        </w:rPr>
        <w:t xml:space="preserve">) перемещалось внутри Российской Федерации, 235 тыс. человек (8,2%) прибыли из-за рубежа, главным образом из Узбекистана (17% общего числа прибывших), Киргизии и Казахстана (по 14%), Украины и Таджикистана (по 11%).   </w:t>
      </w:r>
    </w:p>
    <w:p w:rsidR="00046381" w:rsidRDefault="00304444" w:rsidP="00CE70E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46381">
        <w:rPr>
          <w:rFonts w:ascii="Times New Roman" w:hAnsi="Times New Roman"/>
          <w:sz w:val="28"/>
          <w:szCs w:val="28"/>
        </w:rPr>
        <w:t xml:space="preserve"> общей </w:t>
      </w:r>
      <w:r w:rsidR="00A23AFD">
        <w:rPr>
          <w:rFonts w:ascii="Times New Roman" w:hAnsi="Times New Roman"/>
          <w:sz w:val="28"/>
          <w:szCs w:val="28"/>
        </w:rPr>
        <w:t xml:space="preserve"> </w:t>
      </w:r>
      <w:r w:rsidR="00046381">
        <w:rPr>
          <w:rFonts w:ascii="Times New Roman" w:hAnsi="Times New Roman"/>
          <w:sz w:val="28"/>
          <w:szCs w:val="28"/>
        </w:rPr>
        <w:t xml:space="preserve">численности сменивших место жительства после октября 2009 г. </w:t>
      </w:r>
      <w:r>
        <w:rPr>
          <w:rFonts w:ascii="Times New Roman" w:hAnsi="Times New Roman"/>
          <w:sz w:val="28"/>
          <w:szCs w:val="28"/>
        </w:rPr>
        <w:t xml:space="preserve">половину составляют молодые люди, в том числе 20% </w:t>
      </w:r>
      <w:r w:rsidR="00046381">
        <w:rPr>
          <w:rFonts w:ascii="Times New Roman" w:hAnsi="Times New Roman"/>
          <w:sz w:val="28"/>
          <w:szCs w:val="28"/>
        </w:rPr>
        <w:t>мигрант</w:t>
      </w:r>
      <w:r>
        <w:rPr>
          <w:rFonts w:ascii="Times New Roman" w:hAnsi="Times New Roman"/>
          <w:sz w:val="28"/>
          <w:szCs w:val="28"/>
        </w:rPr>
        <w:t>ов</w:t>
      </w:r>
      <w:r w:rsidR="00046381">
        <w:rPr>
          <w:rFonts w:ascii="Times New Roman" w:hAnsi="Times New Roman"/>
          <w:sz w:val="28"/>
          <w:szCs w:val="28"/>
        </w:rPr>
        <w:t xml:space="preserve"> </w:t>
      </w:r>
      <w:r w:rsidR="006C656A">
        <w:rPr>
          <w:rFonts w:ascii="Times New Roman" w:hAnsi="Times New Roman"/>
          <w:sz w:val="28"/>
          <w:szCs w:val="28"/>
        </w:rPr>
        <w:t xml:space="preserve">были </w:t>
      </w:r>
      <w:r w:rsidR="00046381">
        <w:rPr>
          <w:rFonts w:ascii="Times New Roman" w:hAnsi="Times New Roman"/>
          <w:sz w:val="28"/>
          <w:szCs w:val="28"/>
        </w:rPr>
        <w:t xml:space="preserve">в возрасте 20-24 лет,  </w:t>
      </w:r>
      <w:r>
        <w:rPr>
          <w:rFonts w:ascii="Times New Roman" w:hAnsi="Times New Roman"/>
          <w:sz w:val="28"/>
          <w:szCs w:val="28"/>
        </w:rPr>
        <w:t xml:space="preserve">18% </w:t>
      </w:r>
      <w:r w:rsidR="003C628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 возрасте 15-19 лет, 12% </w:t>
      </w:r>
      <w:r w:rsidR="003C628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25-29 лет.</w:t>
      </w:r>
    </w:p>
    <w:p w:rsidR="00031B61" w:rsidRDefault="008E5A73" w:rsidP="00CE70E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Почти четверть мигрантов </w:t>
      </w:r>
      <w:r w:rsidR="00CB5145">
        <w:rPr>
          <w:rFonts w:ascii="Times New Roman" w:hAnsi="Times New Roman"/>
          <w:sz w:val="28"/>
          <w:szCs w:val="28"/>
        </w:rPr>
        <w:t>имела высшее и незаконченное высшее профессиональное образование, четверть</w:t>
      </w:r>
      <w:r w:rsidR="00CB5145" w:rsidRPr="00CB5145">
        <w:rPr>
          <w:rFonts w:ascii="Times New Roman" w:hAnsi="Times New Roman"/>
          <w:sz w:val="28"/>
          <w:szCs w:val="28"/>
        </w:rPr>
        <w:t xml:space="preserve"> </w:t>
      </w:r>
      <w:r w:rsidR="00C82AA6">
        <w:rPr>
          <w:rFonts w:ascii="Times New Roman" w:hAnsi="Times New Roman"/>
          <w:sz w:val="28"/>
          <w:szCs w:val="28"/>
        </w:rPr>
        <w:t xml:space="preserve">среднее профессиональное </w:t>
      </w:r>
      <w:r w:rsidR="00CB5145">
        <w:rPr>
          <w:rFonts w:ascii="Times New Roman" w:hAnsi="Times New Roman"/>
          <w:sz w:val="28"/>
          <w:szCs w:val="28"/>
        </w:rPr>
        <w:t>образование</w:t>
      </w:r>
      <w:r w:rsidR="00C82AA6">
        <w:rPr>
          <w:rFonts w:ascii="Times New Roman" w:hAnsi="Times New Roman"/>
          <w:sz w:val="28"/>
          <w:szCs w:val="28"/>
        </w:rPr>
        <w:t xml:space="preserve"> и </w:t>
      </w:r>
      <w:r w:rsidR="00CA4B36">
        <w:rPr>
          <w:rFonts w:ascii="Times New Roman" w:hAnsi="Times New Roman"/>
          <w:sz w:val="28"/>
          <w:szCs w:val="28"/>
        </w:rPr>
        <w:t xml:space="preserve">еще </w:t>
      </w:r>
      <w:r w:rsidR="00065FF4">
        <w:rPr>
          <w:rFonts w:ascii="Times New Roman" w:hAnsi="Times New Roman"/>
          <w:sz w:val="28"/>
          <w:szCs w:val="28"/>
        </w:rPr>
        <w:t xml:space="preserve">четверть </w:t>
      </w:r>
      <w:r w:rsidR="00C82AA6">
        <w:rPr>
          <w:rFonts w:ascii="Times New Roman" w:hAnsi="Times New Roman"/>
          <w:sz w:val="28"/>
          <w:szCs w:val="28"/>
        </w:rPr>
        <w:t>средне</w:t>
      </w:r>
      <w:r w:rsidR="00065FF4">
        <w:rPr>
          <w:rFonts w:ascii="Times New Roman" w:hAnsi="Times New Roman"/>
          <w:sz w:val="28"/>
          <w:szCs w:val="28"/>
        </w:rPr>
        <w:t>е общее образование.</w:t>
      </w:r>
    </w:p>
    <w:p w:rsidR="00156CD0" w:rsidRDefault="00031B61" w:rsidP="003F656F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56328" w:rsidRPr="00156328">
        <w:rPr>
          <w:rFonts w:ascii="Times New Roman" w:hAnsi="Times New Roman"/>
          <w:b/>
          <w:sz w:val="28"/>
          <w:szCs w:val="28"/>
          <w:lang w:val="en-US"/>
        </w:rPr>
        <w:t>II</w:t>
      </w:r>
      <w:r w:rsidR="00156328" w:rsidRPr="00156328">
        <w:rPr>
          <w:rFonts w:ascii="Times New Roman" w:hAnsi="Times New Roman"/>
          <w:b/>
          <w:sz w:val="28"/>
          <w:szCs w:val="28"/>
        </w:rPr>
        <w:t>. Жилищные условия населения.</w:t>
      </w:r>
    </w:p>
    <w:p w:rsidR="00156328" w:rsidRPr="00156328" w:rsidRDefault="00156328" w:rsidP="00156CD0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6328">
        <w:rPr>
          <w:rFonts w:ascii="Times New Roman" w:hAnsi="Times New Roman"/>
          <w:sz w:val="28"/>
          <w:szCs w:val="28"/>
        </w:rPr>
        <w:t>При Всероссийской переписи населения 2010 года было учтено 54,6 млн</w:t>
      </w:r>
      <w:r w:rsidR="000A1C6B">
        <w:rPr>
          <w:rFonts w:ascii="Times New Roman" w:hAnsi="Times New Roman"/>
          <w:sz w:val="28"/>
          <w:szCs w:val="28"/>
        </w:rPr>
        <w:t>.</w:t>
      </w:r>
      <w:r w:rsidRPr="00156328">
        <w:rPr>
          <w:rFonts w:ascii="Times New Roman" w:hAnsi="Times New Roman"/>
          <w:sz w:val="28"/>
          <w:szCs w:val="28"/>
        </w:rPr>
        <w:t xml:space="preserve"> частных домохозяйств, в которых проживало 141,0 млн</w:t>
      </w:r>
      <w:r w:rsidR="000A1C6B">
        <w:rPr>
          <w:rFonts w:ascii="Times New Roman" w:hAnsi="Times New Roman"/>
          <w:sz w:val="28"/>
          <w:szCs w:val="28"/>
        </w:rPr>
        <w:t>.</w:t>
      </w:r>
      <w:r w:rsidRPr="00156328">
        <w:rPr>
          <w:rFonts w:ascii="Times New Roman" w:hAnsi="Times New Roman"/>
          <w:sz w:val="28"/>
          <w:szCs w:val="28"/>
        </w:rPr>
        <w:t xml:space="preserve"> человек, или почти 99% всего населения России. Кроме этого, было учтено 1,8 млн</w:t>
      </w:r>
      <w:r w:rsidR="000A1C6B">
        <w:rPr>
          <w:rFonts w:ascii="Times New Roman" w:hAnsi="Times New Roman"/>
          <w:sz w:val="28"/>
          <w:szCs w:val="28"/>
        </w:rPr>
        <w:t>.</w:t>
      </w:r>
      <w:r w:rsidRPr="00156328">
        <w:rPr>
          <w:rFonts w:ascii="Times New Roman" w:hAnsi="Times New Roman"/>
          <w:sz w:val="28"/>
          <w:szCs w:val="28"/>
        </w:rPr>
        <w:t xml:space="preserve"> человек</w:t>
      </w:r>
      <w:r w:rsidR="00D93287">
        <w:rPr>
          <w:rFonts w:ascii="Times New Roman" w:hAnsi="Times New Roman"/>
          <w:sz w:val="28"/>
          <w:szCs w:val="28"/>
        </w:rPr>
        <w:t>,</w:t>
      </w:r>
      <w:r w:rsidRPr="00156328">
        <w:rPr>
          <w:rFonts w:ascii="Times New Roman" w:hAnsi="Times New Roman"/>
          <w:sz w:val="28"/>
          <w:szCs w:val="28"/>
        </w:rPr>
        <w:t xml:space="preserve"> проживающих в коллективных домохозяйствах</w:t>
      </w:r>
      <w:r w:rsidR="00D93287">
        <w:rPr>
          <w:rFonts w:ascii="Times New Roman" w:hAnsi="Times New Roman"/>
          <w:sz w:val="28"/>
          <w:szCs w:val="28"/>
        </w:rPr>
        <w:t>,</w:t>
      </w:r>
      <w:r w:rsidRPr="00156328">
        <w:rPr>
          <w:rStyle w:val="a9"/>
          <w:rFonts w:ascii="Times New Roman" w:hAnsi="Times New Roman"/>
          <w:sz w:val="28"/>
          <w:szCs w:val="28"/>
        </w:rPr>
        <w:footnoteReference w:id="2"/>
      </w:r>
      <w:r w:rsidRPr="00156328">
        <w:rPr>
          <w:rFonts w:ascii="Times New Roman" w:hAnsi="Times New Roman"/>
          <w:sz w:val="28"/>
          <w:szCs w:val="28"/>
        </w:rPr>
        <w:t xml:space="preserve">  и </w:t>
      </w:r>
      <w:r w:rsidRPr="00156328">
        <w:rPr>
          <w:rFonts w:ascii="Times New Roman" w:hAnsi="Times New Roman"/>
          <w:b/>
          <w:sz w:val="28"/>
          <w:szCs w:val="28"/>
        </w:rPr>
        <w:t xml:space="preserve"> </w:t>
      </w:r>
      <w:r w:rsidRPr="00156328">
        <w:rPr>
          <w:rFonts w:ascii="Times New Roman" w:hAnsi="Times New Roman"/>
          <w:sz w:val="28"/>
          <w:szCs w:val="28"/>
        </w:rPr>
        <w:t>64 тыс. человек, не имевших жилья, – бездомные. Жилищные условия при переписи обследовались только по частным домохозяйствам.</w:t>
      </w:r>
    </w:p>
    <w:p w:rsidR="006A6161" w:rsidRDefault="006A6161" w:rsidP="006A6161">
      <w:pPr>
        <w:pStyle w:val="aa"/>
        <w:spacing w:after="120"/>
        <w:rPr>
          <w:sz w:val="28"/>
          <w:szCs w:val="28"/>
        </w:rPr>
      </w:pPr>
      <w:r w:rsidRPr="00B42765">
        <w:rPr>
          <w:b/>
          <w:sz w:val="28"/>
          <w:szCs w:val="28"/>
        </w:rPr>
        <w:t>1.</w:t>
      </w:r>
      <w:r w:rsidRPr="00B42765">
        <w:rPr>
          <w:sz w:val="28"/>
          <w:szCs w:val="28"/>
        </w:rPr>
        <w:t xml:space="preserve"> </w:t>
      </w:r>
      <w:r w:rsidRPr="00B42765">
        <w:rPr>
          <w:b/>
          <w:bCs/>
          <w:sz w:val="28"/>
          <w:szCs w:val="28"/>
        </w:rPr>
        <w:t>Типы жилых помещений</w:t>
      </w:r>
      <w:r w:rsidRPr="00B42765">
        <w:rPr>
          <w:sz w:val="28"/>
          <w:szCs w:val="28"/>
        </w:rPr>
        <w:t xml:space="preserve">. По данным переписи населения </w:t>
      </w:r>
      <w:r>
        <w:rPr>
          <w:sz w:val="28"/>
          <w:szCs w:val="28"/>
        </w:rPr>
        <w:t>140,4 млн</w:t>
      </w:r>
      <w:r w:rsidR="000A1C6B">
        <w:rPr>
          <w:sz w:val="28"/>
          <w:szCs w:val="28"/>
        </w:rPr>
        <w:t>.</w:t>
      </w:r>
      <w:r w:rsidR="009A0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человек, проживающих в частных домохозяйствах, указали тип жилого помещения, в котором они проживают, 0,5 млн</w:t>
      </w:r>
      <w:r w:rsidR="000A1C6B">
        <w:rPr>
          <w:sz w:val="28"/>
          <w:szCs w:val="28"/>
        </w:rPr>
        <w:t>.</w:t>
      </w:r>
      <w:r>
        <w:rPr>
          <w:sz w:val="28"/>
          <w:szCs w:val="28"/>
        </w:rPr>
        <w:t xml:space="preserve"> человек не указали тип жилого помещения. </w:t>
      </w:r>
    </w:p>
    <w:p w:rsidR="006A6161" w:rsidRPr="00B42765" w:rsidRDefault="006A6161" w:rsidP="006A6161">
      <w:pPr>
        <w:pStyle w:val="aa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Распределение населения частных домохозяйств по типам жилых помещений характеризуется следующими данными: </w:t>
      </w:r>
    </w:p>
    <w:tbl>
      <w:tblPr>
        <w:tblpPr w:leftFromText="180" w:rightFromText="180" w:vertAnchor="text" w:tblpX="108" w:tblpY="1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00"/>
        <w:gridCol w:w="1350"/>
        <w:gridCol w:w="1350"/>
        <w:gridCol w:w="1350"/>
        <w:gridCol w:w="1350"/>
      </w:tblGrid>
      <w:tr w:rsidR="006A6161" w:rsidRPr="006A6161" w:rsidTr="006A6161">
        <w:trPr>
          <w:trHeight w:hRule="exact" w:val="284"/>
        </w:trPr>
        <w:tc>
          <w:tcPr>
            <w:tcW w:w="3600" w:type="dxa"/>
            <w:vMerge w:val="restart"/>
          </w:tcPr>
          <w:p w:rsidR="006A6161" w:rsidRPr="006A6161" w:rsidRDefault="006A6161" w:rsidP="006A616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6A6161" w:rsidRPr="006A6161" w:rsidRDefault="006A6161" w:rsidP="006A6161">
            <w:pPr>
              <w:pStyle w:val="1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  <w:r w:rsidRPr="006A6161">
              <w:rPr>
                <w:i w:val="0"/>
                <w:sz w:val="20"/>
                <w:szCs w:val="20"/>
              </w:rPr>
              <w:t>Тыс. человек</w:t>
            </w:r>
          </w:p>
        </w:tc>
        <w:tc>
          <w:tcPr>
            <w:tcW w:w="2700" w:type="dxa"/>
            <w:gridSpan w:val="2"/>
          </w:tcPr>
          <w:p w:rsidR="006A6161" w:rsidRPr="006A6161" w:rsidRDefault="006A6161" w:rsidP="006A616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 w:rsidRPr="006A6161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proofErr w:type="gramEnd"/>
            <w:r w:rsidRPr="006A6161">
              <w:rPr>
                <w:rFonts w:ascii="Times New Roman" w:hAnsi="Times New Roman"/>
                <w:iCs/>
                <w:sz w:val="20"/>
                <w:szCs w:val="20"/>
              </w:rPr>
              <w:t xml:space="preserve"> % к итогу</w:t>
            </w:r>
          </w:p>
          <w:p w:rsidR="006A6161" w:rsidRPr="006A6161" w:rsidRDefault="006A6161" w:rsidP="006A616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A6161" w:rsidRPr="006A6161" w:rsidTr="006A6161">
        <w:trPr>
          <w:trHeight w:hRule="exact" w:val="57"/>
        </w:trPr>
        <w:tc>
          <w:tcPr>
            <w:tcW w:w="3600" w:type="dxa"/>
            <w:vMerge/>
          </w:tcPr>
          <w:p w:rsidR="006A6161" w:rsidRPr="006A6161" w:rsidRDefault="006A6161" w:rsidP="006A6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6A6161" w:rsidRPr="006A6161" w:rsidRDefault="006A6161" w:rsidP="003F656F">
            <w:pPr>
              <w:spacing w:before="120"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A6161">
              <w:rPr>
                <w:rFonts w:ascii="Times New Roman" w:hAnsi="Times New Roman"/>
                <w:iCs/>
                <w:sz w:val="20"/>
                <w:szCs w:val="20"/>
              </w:rPr>
              <w:t>2002 г.</w:t>
            </w:r>
          </w:p>
        </w:tc>
        <w:tc>
          <w:tcPr>
            <w:tcW w:w="1350" w:type="dxa"/>
            <w:vMerge w:val="restart"/>
          </w:tcPr>
          <w:p w:rsidR="006A6161" w:rsidRPr="006A6161" w:rsidRDefault="006A6161" w:rsidP="003F656F">
            <w:pPr>
              <w:spacing w:before="120"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A6161">
              <w:rPr>
                <w:rFonts w:ascii="Times New Roman" w:hAnsi="Times New Roman"/>
                <w:iCs/>
                <w:sz w:val="20"/>
                <w:szCs w:val="20"/>
              </w:rPr>
              <w:t>2010 г.</w:t>
            </w:r>
          </w:p>
        </w:tc>
        <w:tc>
          <w:tcPr>
            <w:tcW w:w="1350" w:type="dxa"/>
            <w:vMerge w:val="restart"/>
          </w:tcPr>
          <w:p w:rsidR="006A6161" w:rsidRPr="006A6161" w:rsidRDefault="006A6161" w:rsidP="003F656F">
            <w:pPr>
              <w:spacing w:before="120"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A6161">
              <w:rPr>
                <w:rFonts w:ascii="Times New Roman" w:hAnsi="Times New Roman"/>
                <w:iCs/>
                <w:sz w:val="20"/>
                <w:szCs w:val="20"/>
              </w:rPr>
              <w:t>2002 г.</w:t>
            </w:r>
          </w:p>
        </w:tc>
        <w:tc>
          <w:tcPr>
            <w:tcW w:w="1350" w:type="dxa"/>
            <w:vMerge w:val="restart"/>
          </w:tcPr>
          <w:p w:rsidR="006A6161" w:rsidRPr="006A6161" w:rsidRDefault="006A6161" w:rsidP="003F656F">
            <w:pPr>
              <w:spacing w:before="120"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A6161">
              <w:rPr>
                <w:rFonts w:ascii="Times New Roman" w:hAnsi="Times New Roman"/>
                <w:iCs/>
                <w:sz w:val="20"/>
                <w:szCs w:val="20"/>
              </w:rPr>
              <w:t>2010 г.</w:t>
            </w:r>
          </w:p>
        </w:tc>
      </w:tr>
      <w:tr w:rsidR="006A6161" w:rsidRPr="006A6161" w:rsidTr="006A6161">
        <w:trPr>
          <w:trHeight w:val="440"/>
        </w:trPr>
        <w:tc>
          <w:tcPr>
            <w:tcW w:w="3600" w:type="dxa"/>
            <w:vMerge/>
          </w:tcPr>
          <w:p w:rsidR="006A6161" w:rsidRPr="006A6161" w:rsidRDefault="006A6161" w:rsidP="006A616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6A6161" w:rsidRPr="006A6161" w:rsidRDefault="006A6161" w:rsidP="006A6161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6A6161" w:rsidRPr="006A6161" w:rsidRDefault="006A6161" w:rsidP="006A6161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6A6161" w:rsidRPr="006A6161" w:rsidRDefault="006A6161" w:rsidP="006A6161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6A6161" w:rsidRPr="006A6161" w:rsidRDefault="006A6161" w:rsidP="006A6161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6A6161" w:rsidRPr="006A6161" w:rsidTr="006A6161">
        <w:trPr>
          <w:trHeight w:val="610"/>
        </w:trPr>
        <w:tc>
          <w:tcPr>
            <w:tcW w:w="3600" w:type="dxa"/>
          </w:tcPr>
          <w:p w:rsidR="006A6161" w:rsidRPr="006A6161" w:rsidRDefault="006A6161" w:rsidP="006A6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>Все население, указавшее тип жилого помещения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tabs>
                <w:tab w:val="left" w:pos="1062"/>
              </w:tabs>
              <w:spacing w:after="0" w:line="240" w:lineRule="auto"/>
              <w:ind w:right="25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A6161" w:rsidRPr="006A6161" w:rsidRDefault="006A6161" w:rsidP="006A6161">
            <w:pPr>
              <w:tabs>
                <w:tab w:val="left" w:pos="1062"/>
              </w:tabs>
              <w:spacing w:after="0" w:line="240" w:lineRule="auto"/>
              <w:ind w:right="25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 xml:space="preserve">142101,7 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tabs>
                <w:tab w:val="left" w:pos="1062"/>
              </w:tabs>
              <w:spacing w:after="0" w:line="240" w:lineRule="auto"/>
              <w:ind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A6161" w:rsidRPr="006A6161" w:rsidRDefault="006A6161" w:rsidP="006A6161">
            <w:pPr>
              <w:tabs>
                <w:tab w:val="left" w:pos="1062"/>
              </w:tabs>
              <w:spacing w:after="0" w:line="240" w:lineRule="auto"/>
              <w:ind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>140439,3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spacing w:after="0" w:line="240" w:lineRule="auto"/>
              <w:ind w:left="170"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A6161" w:rsidRPr="006A6161" w:rsidRDefault="006A6161" w:rsidP="006A6161">
            <w:pPr>
              <w:spacing w:after="0" w:line="240" w:lineRule="auto"/>
              <w:ind w:left="170"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A6161" w:rsidRPr="006A6161" w:rsidRDefault="006A6161" w:rsidP="006A6161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A6161" w:rsidRPr="006A6161" w:rsidTr="006A6161">
        <w:tc>
          <w:tcPr>
            <w:tcW w:w="3600" w:type="dxa"/>
          </w:tcPr>
          <w:p w:rsidR="006A6161" w:rsidRPr="006A6161" w:rsidRDefault="006A6161" w:rsidP="006A6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 xml:space="preserve">         в том числе проживает: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tabs>
                <w:tab w:val="left" w:pos="1062"/>
              </w:tabs>
              <w:spacing w:after="0" w:line="240" w:lineRule="auto"/>
              <w:ind w:right="25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A6161" w:rsidRPr="006A6161" w:rsidRDefault="006A6161" w:rsidP="006A6161">
            <w:pPr>
              <w:tabs>
                <w:tab w:val="left" w:pos="1062"/>
              </w:tabs>
              <w:spacing w:after="0" w:line="240" w:lineRule="auto"/>
              <w:ind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A6161" w:rsidRPr="006A6161" w:rsidRDefault="006A6161" w:rsidP="006A6161">
            <w:pPr>
              <w:spacing w:after="0" w:line="240" w:lineRule="auto"/>
              <w:ind w:left="170"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A6161" w:rsidRPr="006A6161" w:rsidRDefault="006A6161" w:rsidP="006A6161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161" w:rsidRPr="006A6161" w:rsidTr="006A6161">
        <w:tc>
          <w:tcPr>
            <w:tcW w:w="3600" w:type="dxa"/>
          </w:tcPr>
          <w:p w:rsidR="006A6161" w:rsidRPr="006A6161" w:rsidRDefault="006A6161" w:rsidP="006A6161">
            <w:pPr>
              <w:spacing w:after="0" w:line="240" w:lineRule="auto"/>
              <w:ind w:left="176" w:hanging="360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 xml:space="preserve">       в индивидуальных (одноквартирных) и многоквартирных домах  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tabs>
                <w:tab w:val="left" w:pos="1062"/>
              </w:tabs>
              <w:spacing w:after="0" w:line="240" w:lineRule="auto"/>
              <w:ind w:right="25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A6161" w:rsidRPr="006A6161" w:rsidRDefault="006A6161" w:rsidP="006A6161">
            <w:pPr>
              <w:tabs>
                <w:tab w:val="left" w:pos="1062"/>
              </w:tabs>
              <w:spacing w:after="0" w:line="240" w:lineRule="auto"/>
              <w:ind w:right="25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 xml:space="preserve"> 136211,0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tabs>
                <w:tab w:val="left" w:pos="1062"/>
              </w:tabs>
              <w:spacing w:after="0" w:line="240" w:lineRule="auto"/>
              <w:ind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A6161" w:rsidRPr="006A6161" w:rsidRDefault="006A6161" w:rsidP="006A6161">
            <w:pPr>
              <w:tabs>
                <w:tab w:val="left" w:pos="1062"/>
              </w:tabs>
              <w:spacing w:after="0" w:line="240" w:lineRule="auto"/>
              <w:ind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>137413,0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spacing w:after="0" w:line="240" w:lineRule="auto"/>
              <w:ind w:left="170"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A6161" w:rsidRPr="006A6161" w:rsidRDefault="006A6161" w:rsidP="006A6161">
            <w:pPr>
              <w:spacing w:after="0" w:line="240" w:lineRule="auto"/>
              <w:ind w:left="170"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A6161" w:rsidRPr="006A6161" w:rsidRDefault="006A6161" w:rsidP="006A6161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</w:tr>
      <w:tr w:rsidR="006A6161" w:rsidRPr="006A6161" w:rsidTr="006A6161">
        <w:tc>
          <w:tcPr>
            <w:tcW w:w="3600" w:type="dxa"/>
          </w:tcPr>
          <w:p w:rsidR="006A6161" w:rsidRPr="006A6161" w:rsidRDefault="006A6161" w:rsidP="006A6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 xml:space="preserve">           из них: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tabs>
                <w:tab w:val="left" w:pos="1062"/>
              </w:tabs>
              <w:spacing w:after="0" w:line="240" w:lineRule="auto"/>
              <w:ind w:right="25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A6161" w:rsidRPr="006A6161" w:rsidRDefault="006A6161" w:rsidP="006A6161">
            <w:pPr>
              <w:tabs>
                <w:tab w:val="left" w:pos="1062"/>
              </w:tabs>
              <w:spacing w:after="0" w:line="240" w:lineRule="auto"/>
              <w:ind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A6161" w:rsidRPr="006A6161" w:rsidRDefault="006A6161" w:rsidP="006A6161">
            <w:pPr>
              <w:spacing w:after="0" w:line="240" w:lineRule="auto"/>
              <w:ind w:left="170"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A6161" w:rsidRPr="006A6161" w:rsidRDefault="006A6161" w:rsidP="006A6161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161" w:rsidRPr="006A6161" w:rsidTr="006A6161">
        <w:tc>
          <w:tcPr>
            <w:tcW w:w="3600" w:type="dxa"/>
          </w:tcPr>
          <w:p w:rsidR="006A6161" w:rsidRPr="006A6161" w:rsidRDefault="006A6161" w:rsidP="006A6161">
            <w:pPr>
              <w:spacing w:after="0" w:line="240" w:lineRule="auto"/>
              <w:ind w:left="142" w:right="-160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 xml:space="preserve">       в индивидуальных     </w:t>
            </w:r>
          </w:p>
          <w:p w:rsidR="006A6161" w:rsidRPr="006A6161" w:rsidRDefault="006A6161" w:rsidP="006A6161">
            <w:pPr>
              <w:spacing w:after="0" w:line="240" w:lineRule="auto"/>
              <w:ind w:left="142" w:right="-160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 xml:space="preserve">         (одноквартирных) </w:t>
            </w:r>
            <w:proofErr w:type="gramStart"/>
            <w:r w:rsidRPr="006A6161">
              <w:rPr>
                <w:rFonts w:ascii="Times New Roman" w:hAnsi="Times New Roman"/>
                <w:sz w:val="20"/>
                <w:szCs w:val="20"/>
              </w:rPr>
              <w:t>домах</w:t>
            </w:r>
            <w:proofErr w:type="gramEnd"/>
            <w:r w:rsidRPr="006A616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tabs>
                <w:tab w:val="left" w:pos="1062"/>
              </w:tabs>
              <w:spacing w:after="0" w:line="240" w:lineRule="auto"/>
              <w:ind w:right="25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6A6161" w:rsidRPr="006A6161" w:rsidRDefault="006A6161" w:rsidP="006A6161">
            <w:pPr>
              <w:tabs>
                <w:tab w:val="left" w:pos="1062"/>
              </w:tabs>
              <w:spacing w:after="0" w:line="240" w:lineRule="auto"/>
              <w:ind w:right="25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>37609,8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tabs>
                <w:tab w:val="left" w:pos="1062"/>
              </w:tabs>
              <w:spacing w:after="0" w:line="240" w:lineRule="auto"/>
              <w:ind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6161" w:rsidRPr="006A6161" w:rsidRDefault="006A6161" w:rsidP="006A6161">
            <w:pPr>
              <w:tabs>
                <w:tab w:val="left" w:pos="1062"/>
              </w:tabs>
              <w:spacing w:after="0" w:line="240" w:lineRule="auto"/>
              <w:ind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>36526,8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spacing w:after="0" w:line="240" w:lineRule="auto"/>
              <w:ind w:left="170"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A6161" w:rsidRPr="006A6161" w:rsidRDefault="006A6161" w:rsidP="006A6161">
            <w:pPr>
              <w:spacing w:after="0" w:line="240" w:lineRule="auto"/>
              <w:ind w:left="170"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A6161" w:rsidRPr="006A6161" w:rsidRDefault="006A6161" w:rsidP="006A6161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</w:tr>
      <w:tr w:rsidR="006A6161" w:rsidRPr="006A6161" w:rsidTr="006A6161">
        <w:tc>
          <w:tcPr>
            <w:tcW w:w="3600" w:type="dxa"/>
          </w:tcPr>
          <w:p w:rsidR="006A6161" w:rsidRPr="006A6161" w:rsidRDefault="006A6161" w:rsidP="006A6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 xml:space="preserve">         в отдельных квартирах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tabs>
                <w:tab w:val="left" w:pos="1062"/>
              </w:tabs>
              <w:spacing w:after="0" w:line="240" w:lineRule="auto"/>
              <w:ind w:right="25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 xml:space="preserve">   96330,3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tabs>
                <w:tab w:val="left" w:pos="1062"/>
              </w:tabs>
              <w:spacing w:after="0" w:line="240" w:lineRule="auto"/>
              <w:ind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 xml:space="preserve"> 94135,9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spacing w:after="0" w:line="240" w:lineRule="auto"/>
              <w:ind w:left="170"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</w:tr>
      <w:tr w:rsidR="006A6161" w:rsidRPr="006A6161" w:rsidTr="006A6161">
        <w:tc>
          <w:tcPr>
            <w:tcW w:w="3600" w:type="dxa"/>
          </w:tcPr>
          <w:p w:rsidR="006A6161" w:rsidRPr="006A6161" w:rsidRDefault="006A6161" w:rsidP="006A6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 xml:space="preserve">         в коммунальных квартирах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tabs>
                <w:tab w:val="left" w:pos="1062"/>
              </w:tabs>
              <w:spacing w:after="0" w:line="240" w:lineRule="auto"/>
              <w:ind w:right="25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 xml:space="preserve">    2270,9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tabs>
                <w:tab w:val="left" w:pos="1062"/>
              </w:tabs>
              <w:spacing w:after="0" w:line="240" w:lineRule="auto"/>
              <w:ind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 xml:space="preserve">  2828,7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spacing w:after="0" w:line="240" w:lineRule="auto"/>
              <w:ind w:left="170"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 xml:space="preserve">  1,6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6A6161" w:rsidRPr="006A6161" w:rsidTr="006A6161">
        <w:tc>
          <w:tcPr>
            <w:tcW w:w="3600" w:type="dxa"/>
          </w:tcPr>
          <w:p w:rsidR="006A6161" w:rsidRPr="006A6161" w:rsidRDefault="006A6161" w:rsidP="006A6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 xml:space="preserve">         не указавшие тип квартиры 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tabs>
                <w:tab w:val="left" w:pos="1062"/>
              </w:tabs>
              <w:spacing w:after="0" w:line="240" w:lineRule="auto"/>
              <w:ind w:right="25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tabs>
                <w:tab w:val="left" w:pos="1062"/>
              </w:tabs>
              <w:spacing w:after="0" w:line="240" w:lineRule="auto"/>
              <w:ind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>3921,6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spacing w:after="0" w:line="240" w:lineRule="auto"/>
              <w:ind w:left="170"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6A6161" w:rsidRPr="006A6161" w:rsidTr="006A6161">
        <w:tc>
          <w:tcPr>
            <w:tcW w:w="3600" w:type="dxa"/>
          </w:tcPr>
          <w:p w:rsidR="006A6161" w:rsidRPr="006A6161" w:rsidRDefault="006A6161" w:rsidP="006A6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 xml:space="preserve">    в общежитиях   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tabs>
                <w:tab w:val="left" w:pos="1062"/>
              </w:tabs>
              <w:spacing w:after="0" w:line="240" w:lineRule="auto"/>
              <w:ind w:right="25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 xml:space="preserve">    4721,2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tabs>
                <w:tab w:val="left" w:pos="1062"/>
              </w:tabs>
              <w:spacing w:after="0" w:line="240" w:lineRule="auto"/>
              <w:ind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 xml:space="preserve">  2590,8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spacing w:after="0" w:line="240" w:lineRule="auto"/>
              <w:ind w:left="170"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 xml:space="preserve">  3,3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</w:tr>
      <w:tr w:rsidR="006A6161" w:rsidRPr="006A6161" w:rsidTr="006A6161">
        <w:tc>
          <w:tcPr>
            <w:tcW w:w="3600" w:type="dxa"/>
          </w:tcPr>
          <w:p w:rsidR="006A6161" w:rsidRPr="006A6161" w:rsidRDefault="006A6161" w:rsidP="006A6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 xml:space="preserve">    в гостиницах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tabs>
                <w:tab w:val="left" w:pos="1062"/>
              </w:tabs>
              <w:spacing w:after="0" w:line="240" w:lineRule="auto"/>
              <w:ind w:right="25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 xml:space="preserve">        48,0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tabs>
                <w:tab w:val="left" w:pos="1062"/>
              </w:tabs>
              <w:spacing w:after="0" w:line="240" w:lineRule="auto"/>
              <w:ind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 xml:space="preserve">     31,2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spacing w:after="0" w:line="240" w:lineRule="auto"/>
              <w:ind w:left="170"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 xml:space="preserve">  0,03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6A6161" w:rsidRPr="006A6161" w:rsidTr="006A6161">
        <w:tc>
          <w:tcPr>
            <w:tcW w:w="3600" w:type="dxa"/>
          </w:tcPr>
          <w:p w:rsidR="006A6161" w:rsidRPr="006A6161" w:rsidRDefault="006A6161" w:rsidP="006A6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 xml:space="preserve">    в других жилых помещениях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tabs>
                <w:tab w:val="left" w:pos="1062"/>
              </w:tabs>
              <w:spacing w:after="0" w:line="240" w:lineRule="auto"/>
              <w:ind w:right="25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 xml:space="preserve">    1121,5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tabs>
                <w:tab w:val="left" w:pos="1062"/>
              </w:tabs>
              <w:spacing w:after="0" w:line="240" w:lineRule="auto"/>
              <w:ind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 xml:space="preserve">   404,3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spacing w:after="0" w:line="240" w:lineRule="auto"/>
              <w:ind w:left="170"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 xml:space="preserve">  0,8</w:t>
            </w:r>
          </w:p>
        </w:tc>
        <w:tc>
          <w:tcPr>
            <w:tcW w:w="1350" w:type="dxa"/>
          </w:tcPr>
          <w:p w:rsidR="006A6161" w:rsidRPr="006A6161" w:rsidRDefault="006A6161" w:rsidP="006A6161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616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</w:tbl>
    <w:p w:rsidR="006A6161" w:rsidRPr="00FD25EF" w:rsidRDefault="006A6161" w:rsidP="006A6161">
      <w:pPr>
        <w:pStyle w:val="aa"/>
        <w:spacing w:after="120"/>
        <w:rPr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Pr="00B42765">
        <w:rPr>
          <w:sz w:val="28"/>
          <w:szCs w:val="28"/>
        </w:rPr>
        <w:t xml:space="preserve">реобладающая часть </w:t>
      </w:r>
      <w:r w:rsidR="000A1C6B">
        <w:rPr>
          <w:sz w:val="28"/>
          <w:szCs w:val="28"/>
        </w:rPr>
        <w:t>жителей страны - 137,4</w:t>
      </w:r>
      <w:r w:rsidR="000A1C6B" w:rsidRPr="00B42765">
        <w:rPr>
          <w:sz w:val="28"/>
          <w:szCs w:val="28"/>
        </w:rPr>
        <w:t xml:space="preserve"> млн</w:t>
      </w:r>
      <w:r w:rsidR="000A1C6B">
        <w:rPr>
          <w:sz w:val="28"/>
          <w:szCs w:val="28"/>
        </w:rPr>
        <w:t>.</w:t>
      </w:r>
      <w:r w:rsidR="000A1C6B" w:rsidRPr="00B42765">
        <w:rPr>
          <w:sz w:val="28"/>
          <w:szCs w:val="28"/>
        </w:rPr>
        <w:t xml:space="preserve"> человек</w:t>
      </w:r>
      <w:r w:rsidR="000A1C6B">
        <w:rPr>
          <w:sz w:val="28"/>
          <w:szCs w:val="28"/>
        </w:rPr>
        <w:t xml:space="preserve">, </w:t>
      </w:r>
      <w:r w:rsidR="000A1C6B" w:rsidRPr="00B42765">
        <w:rPr>
          <w:sz w:val="28"/>
          <w:szCs w:val="28"/>
        </w:rPr>
        <w:t xml:space="preserve"> или </w:t>
      </w:r>
      <w:r w:rsidR="000A1C6B">
        <w:rPr>
          <w:sz w:val="28"/>
          <w:szCs w:val="28"/>
        </w:rPr>
        <w:t xml:space="preserve">98% </w:t>
      </w:r>
      <w:r w:rsidRPr="00B42765">
        <w:rPr>
          <w:sz w:val="28"/>
          <w:szCs w:val="28"/>
        </w:rPr>
        <w:t>населения</w:t>
      </w:r>
      <w:r>
        <w:rPr>
          <w:sz w:val="28"/>
          <w:szCs w:val="28"/>
        </w:rPr>
        <w:t>, указавш</w:t>
      </w:r>
      <w:r w:rsidR="000A1C6B">
        <w:rPr>
          <w:sz w:val="28"/>
          <w:szCs w:val="28"/>
        </w:rPr>
        <w:t>его</w:t>
      </w:r>
      <w:r>
        <w:rPr>
          <w:sz w:val="28"/>
          <w:szCs w:val="28"/>
        </w:rPr>
        <w:t xml:space="preserve"> тип жилого помещения, </w:t>
      </w:r>
      <w:r w:rsidRPr="00B42765">
        <w:rPr>
          <w:sz w:val="28"/>
          <w:szCs w:val="28"/>
        </w:rPr>
        <w:t>проживает в и</w:t>
      </w:r>
      <w:r>
        <w:rPr>
          <w:sz w:val="28"/>
          <w:szCs w:val="28"/>
        </w:rPr>
        <w:t>ндивидуальном (одноквартирном) доме, отдель</w:t>
      </w:r>
      <w:r w:rsidR="000A1C6B">
        <w:rPr>
          <w:sz w:val="28"/>
          <w:szCs w:val="28"/>
        </w:rPr>
        <w:t>ной или коммунальной квартире</w:t>
      </w:r>
      <w:r w:rsidRPr="00B42765">
        <w:rPr>
          <w:sz w:val="28"/>
          <w:szCs w:val="28"/>
        </w:rPr>
        <w:t xml:space="preserve">. За период между переписями </w:t>
      </w:r>
      <w:r>
        <w:rPr>
          <w:sz w:val="28"/>
          <w:szCs w:val="28"/>
        </w:rPr>
        <w:t>2002</w:t>
      </w:r>
      <w:r w:rsidRPr="00B42765">
        <w:rPr>
          <w:sz w:val="28"/>
          <w:szCs w:val="28"/>
        </w:rPr>
        <w:t xml:space="preserve"> и 20</w:t>
      </w:r>
      <w:r>
        <w:rPr>
          <w:sz w:val="28"/>
          <w:szCs w:val="28"/>
        </w:rPr>
        <w:t>1</w:t>
      </w:r>
      <w:r w:rsidRPr="00B42765">
        <w:rPr>
          <w:sz w:val="28"/>
          <w:szCs w:val="28"/>
        </w:rPr>
        <w:t>0 г</w:t>
      </w:r>
      <w:r w:rsidR="000A1C6B">
        <w:rPr>
          <w:sz w:val="28"/>
          <w:szCs w:val="28"/>
        </w:rPr>
        <w:t>одов</w:t>
      </w:r>
      <w:r w:rsidRPr="00B42765">
        <w:rPr>
          <w:sz w:val="28"/>
          <w:szCs w:val="28"/>
        </w:rPr>
        <w:t xml:space="preserve"> численность проживающих в </w:t>
      </w:r>
      <w:r>
        <w:rPr>
          <w:sz w:val="28"/>
          <w:szCs w:val="28"/>
        </w:rPr>
        <w:t>этих типах</w:t>
      </w:r>
      <w:r w:rsidRPr="00B42765">
        <w:rPr>
          <w:sz w:val="28"/>
          <w:szCs w:val="28"/>
        </w:rPr>
        <w:t xml:space="preserve"> жил</w:t>
      </w:r>
      <w:r>
        <w:rPr>
          <w:sz w:val="28"/>
          <w:szCs w:val="28"/>
        </w:rPr>
        <w:t>ых помещений</w:t>
      </w:r>
      <w:r w:rsidRPr="00B42765">
        <w:rPr>
          <w:sz w:val="28"/>
          <w:szCs w:val="28"/>
        </w:rPr>
        <w:t xml:space="preserve"> </w:t>
      </w:r>
      <w:r>
        <w:rPr>
          <w:sz w:val="28"/>
          <w:szCs w:val="28"/>
        </w:rPr>
        <w:t>выросла на 0,9%</w:t>
      </w:r>
      <w:r w:rsidRPr="00672FA5">
        <w:rPr>
          <w:sz w:val="28"/>
          <w:szCs w:val="28"/>
        </w:rPr>
        <w:t xml:space="preserve">, </w:t>
      </w:r>
      <w:r>
        <w:rPr>
          <w:sz w:val="28"/>
          <w:szCs w:val="28"/>
        </w:rPr>
        <w:t>при этом следует отметить, что численность населения страны за эти годы сократилась на 1,6 процента.</w:t>
      </w:r>
    </w:p>
    <w:p w:rsidR="006A6161" w:rsidRPr="006A6161" w:rsidRDefault="006A6161" w:rsidP="00156C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A6161">
        <w:rPr>
          <w:rFonts w:ascii="Times New Roman" w:hAnsi="Times New Roman"/>
          <w:sz w:val="28"/>
          <w:szCs w:val="28"/>
        </w:rPr>
        <w:t>Если за период между переписями 1989 и 2002 г</w:t>
      </w:r>
      <w:r w:rsidR="000A1C6B">
        <w:rPr>
          <w:rFonts w:ascii="Times New Roman" w:hAnsi="Times New Roman"/>
          <w:sz w:val="28"/>
          <w:szCs w:val="28"/>
        </w:rPr>
        <w:t>одов</w:t>
      </w:r>
      <w:r w:rsidRPr="006A6161">
        <w:rPr>
          <w:rFonts w:ascii="Times New Roman" w:hAnsi="Times New Roman"/>
          <w:sz w:val="28"/>
          <w:szCs w:val="28"/>
        </w:rPr>
        <w:t xml:space="preserve"> в 4 раза сократилось число живущих в коммунальных квартирах, то за период с 2002 по 2010 </w:t>
      </w:r>
      <w:r w:rsidR="000A1C6B">
        <w:rPr>
          <w:rFonts w:ascii="Times New Roman" w:hAnsi="Times New Roman"/>
          <w:sz w:val="28"/>
          <w:szCs w:val="28"/>
        </w:rPr>
        <w:t xml:space="preserve">год </w:t>
      </w:r>
      <w:r w:rsidRPr="006A6161">
        <w:rPr>
          <w:rFonts w:ascii="Times New Roman" w:hAnsi="Times New Roman"/>
          <w:sz w:val="28"/>
          <w:szCs w:val="28"/>
        </w:rPr>
        <w:t>произошло увеличение на 25% жителей этих квартир. Это произошло в связи с  принятием Федерального закона от 29.12.2004 года N 189-ФЗ "О</w:t>
      </w:r>
      <w:r w:rsidRPr="006A6161">
        <w:rPr>
          <w:szCs w:val="28"/>
        </w:rPr>
        <w:t xml:space="preserve"> </w:t>
      </w:r>
      <w:r w:rsidRPr="006A6161">
        <w:rPr>
          <w:rFonts w:ascii="Times New Roman" w:hAnsi="Times New Roman"/>
          <w:sz w:val="28"/>
          <w:szCs w:val="28"/>
        </w:rPr>
        <w:t>введени</w:t>
      </w:r>
      <w:r w:rsidR="00D93287">
        <w:rPr>
          <w:rFonts w:ascii="Times New Roman" w:hAnsi="Times New Roman"/>
          <w:sz w:val="28"/>
          <w:szCs w:val="28"/>
        </w:rPr>
        <w:t>и</w:t>
      </w:r>
      <w:r w:rsidRPr="006A6161">
        <w:rPr>
          <w:rFonts w:ascii="Times New Roman" w:hAnsi="Times New Roman"/>
          <w:sz w:val="28"/>
          <w:szCs w:val="28"/>
        </w:rPr>
        <w:t xml:space="preserve"> в действие Жилищного кодекса Российской Федерации", в соответствии с которым общежития передаются в муниципальную собственность и с жильцами заключаются договоры социального найма. Жильцы бывших  общежитий, занимавшие в подавляющем большинстве часть комнаты или комнату, стали жителями коммунальных квартир, при этом численность проживающих в общежитиях сократилась в этот период на 45 процентов.</w:t>
      </w:r>
    </w:p>
    <w:p w:rsidR="006A6161" w:rsidRPr="006A6161" w:rsidRDefault="006A6161" w:rsidP="00156C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161">
        <w:rPr>
          <w:rFonts w:ascii="Times New Roman" w:hAnsi="Times New Roman"/>
          <w:sz w:val="28"/>
          <w:szCs w:val="28"/>
        </w:rPr>
        <w:t xml:space="preserve">Уменьшилась на 64% численность населения, проживающего в других типах жилых помещений (как правило, это приспособленные для жилья вагончики, баржи, сараи, традиционные национальные жилища и т.п.), сократилось </w:t>
      </w:r>
      <w:r w:rsidR="000A1C6B" w:rsidRPr="006A6161">
        <w:rPr>
          <w:rFonts w:ascii="Times New Roman" w:hAnsi="Times New Roman"/>
          <w:sz w:val="28"/>
          <w:szCs w:val="28"/>
        </w:rPr>
        <w:t>на 35</w:t>
      </w:r>
      <w:r w:rsidR="000A1C6B">
        <w:rPr>
          <w:rFonts w:ascii="Times New Roman" w:hAnsi="Times New Roman"/>
          <w:sz w:val="28"/>
          <w:szCs w:val="28"/>
        </w:rPr>
        <w:t>%</w:t>
      </w:r>
      <w:r w:rsidR="000A1C6B" w:rsidRPr="006A6161">
        <w:rPr>
          <w:rFonts w:ascii="Times New Roman" w:hAnsi="Times New Roman"/>
          <w:sz w:val="28"/>
          <w:szCs w:val="28"/>
        </w:rPr>
        <w:t xml:space="preserve"> </w:t>
      </w:r>
      <w:r w:rsidRPr="006A6161">
        <w:rPr>
          <w:rFonts w:ascii="Times New Roman" w:hAnsi="Times New Roman"/>
          <w:sz w:val="28"/>
          <w:szCs w:val="28"/>
        </w:rPr>
        <w:t xml:space="preserve">и число проживающих в гостиницах.   </w:t>
      </w:r>
    </w:p>
    <w:p w:rsidR="006A6161" w:rsidRPr="006A6161" w:rsidRDefault="006A6161" w:rsidP="006A616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161">
        <w:rPr>
          <w:rFonts w:ascii="Times New Roman" w:hAnsi="Times New Roman"/>
          <w:sz w:val="28"/>
          <w:szCs w:val="28"/>
        </w:rPr>
        <w:t xml:space="preserve">Основным типом жилья среди российских горожан остается по-прежнему отдельная квартира (78% от числа указавших тип жилища), среди сельских жителей – индивидуальный дом (60%). </w:t>
      </w:r>
    </w:p>
    <w:p w:rsidR="007065E4" w:rsidRDefault="007065E4" w:rsidP="004423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65E4">
        <w:rPr>
          <w:rFonts w:ascii="Times New Roman" w:hAnsi="Times New Roman"/>
          <w:noProof/>
          <w:sz w:val="28"/>
          <w:szCs w:val="28"/>
          <w:lang w:eastAsia="ru-RU"/>
        </w:rPr>
        <w:object w:dxaOrig="8660" w:dyaOrig="3399">
          <v:shape id="_x0000_i1039" type="#_x0000_t75" style="width:453pt;height:201.6pt;visibility:visible" o:ole="">
            <v:imagedata r:id="rId20" o:title="" croptop="-4262f" cropbottom="-8023f" cropleft="-1014f" cropright="-2013f"/>
            <o:lock v:ext="edit" aspectratio="f"/>
          </v:shape>
          <o:OLEObject Type="Embed" ProgID="Excel.Sheet.8" ShapeID="_x0000_i1039" DrawAspect="Content" ObjectID="_1416398493" r:id="rId21">
            <o:FieldCodes>\s</o:FieldCodes>
          </o:OLEObject>
        </w:object>
      </w:r>
      <w:r w:rsidRPr="007065E4">
        <w:rPr>
          <w:rFonts w:ascii="Times New Roman" w:hAnsi="Times New Roman"/>
          <w:noProof/>
          <w:sz w:val="28"/>
          <w:szCs w:val="28"/>
          <w:lang w:eastAsia="ru-RU"/>
        </w:rPr>
        <w:object w:dxaOrig="7527" w:dyaOrig="3091">
          <v:shape id="_x0000_i1040" type="#_x0000_t75" style="width:459pt;height:183pt;visibility:visible" o:ole="">
            <v:imagedata r:id="rId22" o:title="" croptop="-4283f" cropbottom="-7781f" cropleft="-1507f" cropright="-12879f"/>
            <o:lock v:ext="edit" aspectratio="f"/>
          </v:shape>
          <o:OLEObject Type="Embed" ProgID="Excel.Sheet.8" ShapeID="_x0000_i1040" DrawAspect="Content" ObjectID="_1416398494" r:id="rId23">
            <o:FieldCodes>\s</o:FieldCodes>
          </o:OLEObject>
        </w:object>
      </w:r>
    </w:p>
    <w:p w:rsidR="00621162" w:rsidRPr="00621162" w:rsidRDefault="00621162" w:rsidP="00621162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162">
        <w:rPr>
          <w:rFonts w:ascii="Times New Roman" w:hAnsi="Times New Roman"/>
          <w:sz w:val="28"/>
          <w:szCs w:val="28"/>
        </w:rPr>
        <w:t>В субъектах Российской Федерации обеспеченность населения отдельным жильем (индивидуальными домами и отдельными квартирами) варьирует от 98% в Чеченской Республи</w:t>
      </w:r>
      <w:r w:rsidR="000A1C6B">
        <w:rPr>
          <w:rFonts w:ascii="Times New Roman" w:hAnsi="Times New Roman"/>
          <w:sz w:val="28"/>
          <w:szCs w:val="28"/>
        </w:rPr>
        <w:t>ке до 89% в г. Москве,</w:t>
      </w:r>
      <w:r w:rsidRPr="00621162">
        <w:rPr>
          <w:rFonts w:ascii="Times New Roman" w:hAnsi="Times New Roman"/>
          <w:sz w:val="28"/>
          <w:szCs w:val="28"/>
        </w:rPr>
        <w:t xml:space="preserve"> Ханты-Мансийском и Ямало-Ненецком автономн</w:t>
      </w:r>
      <w:r w:rsidR="001060F0">
        <w:rPr>
          <w:rFonts w:ascii="Times New Roman" w:hAnsi="Times New Roman"/>
          <w:sz w:val="28"/>
          <w:szCs w:val="28"/>
        </w:rPr>
        <w:t>ых</w:t>
      </w:r>
      <w:r w:rsidRPr="00621162">
        <w:rPr>
          <w:rFonts w:ascii="Times New Roman" w:hAnsi="Times New Roman"/>
          <w:sz w:val="28"/>
          <w:szCs w:val="28"/>
        </w:rPr>
        <w:t xml:space="preserve"> округ</w:t>
      </w:r>
      <w:r w:rsidR="001060F0">
        <w:rPr>
          <w:rFonts w:ascii="Times New Roman" w:hAnsi="Times New Roman"/>
          <w:sz w:val="28"/>
          <w:szCs w:val="28"/>
        </w:rPr>
        <w:t>ах</w:t>
      </w:r>
      <w:r w:rsidR="000A1C6B" w:rsidRPr="00621162">
        <w:rPr>
          <w:rFonts w:ascii="Times New Roman" w:hAnsi="Times New Roman"/>
          <w:sz w:val="28"/>
          <w:szCs w:val="28"/>
        </w:rPr>
        <w:t xml:space="preserve"> </w:t>
      </w:r>
      <w:r w:rsidRPr="00621162">
        <w:rPr>
          <w:rFonts w:ascii="Times New Roman" w:hAnsi="Times New Roman"/>
          <w:sz w:val="28"/>
          <w:szCs w:val="28"/>
        </w:rPr>
        <w:t>(в 2002 г</w:t>
      </w:r>
      <w:r w:rsidR="000A1C6B">
        <w:rPr>
          <w:rFonts w:ascii="Times New Roman" w:hAnsi="Times New Roman"/>
          <w:sz w:val="28"/>
          <w:szCs w:val="28"/>
        </w:rPr>
        <w:t>оду</w:t>
      </w:r>
      <w:r w:rsidRPr="00621162">
        <w:rPr>
          <w:rFonts w:ascii="Times New Roman" w:hAnsi="Times New Roman"/>
          <w:sz w:val="28"/>
          <w:szCs w:val="28"/>
        </w:rPr>
        <w:t xml:space="preserve"> самые низкие показатели были </w:t>
      </w:r>
      <w:r w:rsidR="00D93287">
        <w:rPr>
          <w:rFonts w:ascii="Times New Roman" w:hAnsi="Times New Roman"/>
          <w:sz w:val="28"/>
          <w:szCs w:val="28"/>
        </w:rPr>
        <w:t xml:space="preserve">в </w:t>
      </w:r>
      <w:r w:rsidRPr="00621162">
        <w:rPr>
          <w:rFonts w:ascii="Times New Roman" w:hAnsi="Times New Roman"/>
          <w:sz w:val="28"/>
          <w:szCs w:val="28"/>
        </w:rPr>
        <w:t>г. Санкт-Петербурге –</w:t>
      </w:r>
      <w:r w:rsidR="00663CD0">
        <w:rPr>
          <w:rFonts w:ascii="Times New Roman" w:hAnsi="Times New Roman"/>
          <w:sz w:val="28"/>
          <w:szCs w:val="28"/>
        </w:rPr>
        <w:t xml:space="preserve"> </w:t>
      </w:r>
      <w:r w:rsidRPr="00621162">
        <w:rPr>
          <w:rFonts w:ascii="Times New Roman" w:hAnsi="Times New Roman"/>
          <w:sz w:val="28"/>
          <w:szCs w:val="28"/>
        </w:rPr>
        <w:t xml:space="preserve">82%, г. Москве и Республике Ингушетии – </w:t>
      </w:r>
      <w:proofErr w:type="gramStart"/>
      <w:r w:rsidRPr="00621162">
        <w:rPr>
          <w:rFonts w:ascii="Times New Roman" w:hAnsi="Times New Roman"/>
          <w:sz w:val="28"/>
          <w:szCs w:val="28"/>
        </w:rPr>
        <w:t>по</w:t>
      </w:r>
      <w:proofErr w:type="gramEnd"/>
      <w:r w:rsidRPr="00621162">
        <w:rPr>
          <w:rFonts w:ascii="Times New Roman" w:hAnsi="Times New Roman"/>
          <w:sz w:val="28"/>
          <w:szCs w:val="28"/>
        </w:rPr>
        <w:t xml:space="preserve"> 84%). </w:t>
      </w:r>
    </w:p>
    <w:p w:rsidR="00621162" w:rsidRPr="00621162" w:rsidRDefault="00621162" w:rsidP="00621162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16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21162">
        <w:rPr>
          <w:rFonts w:ascii="Times New Roman" w:hAnsi="Times New Roman"/>
          <w:sz w:val="28"/>
          <w:szCs w:val="28"/>
        </w:rPr>
        <w:t>Северо-Кавказском</w:t>
      </w:r>
      <w:proofErr w:type="spellEnd"/>
      <w:r w:rsidRPr="00621162">
        <w:rPr>
          <w:rFonts w:ascii="Times New Roman" w:hAnsi="Times New Roman"/>
          <w:sz w:val="28"/>
          <w:szCs w:val="28"/>
        </w:rPr>
        <w:t xml:space="preserve">  федеральном округе 66% населения проживает в индивидуальных домах (в 2002 г</w:t>
      </w:r>
      <w:r w:rsidR="000A1C6B">
        <w:rPr>
          <w:rFonts w:ascii="Times New Roman" w:hAnsi="Times New Roman"/>
          <w:sz w:val="28"/>
          <w:szCs w:val="28"/>
        </w:rPr>
        <w:t>оду</w:t>
      </w:r>
      <w:r w:rsidRPr="00621162">
        <w:rPr>
          <w:rFonts w:ascii="Times New Roman" w:hAnsi="Times New Roman"/>
          <w:sz w:val="28"/>
          <w:szCs w:val="28"/>
        </w:rPr>
        <w:t xml:space="preserve"> – 52%), </w:t>
      </w:r>
      <w:r w:rsidR="000A1C6B">
        <w:rPr>
          <w:rFonts w:ascii="Times New Roman" w:hAnsi="Times New Roman"/>
          <w:sz w:val="28"/>
          <w:szCs w:val="28"/>
        </w:rPr>
        <w:t>при этом</w:t>
      </w:r>
      <w:r w:rsidRPr="00621162">
        <w:rPr>
          <w:rFonts w:ascii="Times New Roman" w:hAnsi="Times New Roman"/>
          <w:sz w:val="28"/>
          <w:szCs w:val="28"/>
        </w:rPr>
        <w:t xml:space="preserve"> в Республике Ингушетия</w:t>
      </w:r>
      <w:r w:rsidR="000A1C6B">
        <w:rPr>
          <w:rFonts w:ascii="Times New Roman" w:hAnsi="Times New Roman"/>
          <w:sz w:val="28"/>
          <w:szCs w:val="28"/>
        </w:rPr>
        <w:t xml:space="preserve"> -</w:t>
      </w:r>
      <w:r w:rsidR="000A1C6B" w:rsidRPr="00621162">
        <w:rPr>
          <w:rFonts w:ascii="Times New Roman" w:hAnsi="Times New Roman"/>
          <w:sz w:val="28"/>
          <w:szCs w:val="28"/>
        </w:rPr>
        <w:t xml:space="preserve"> 91</w:t>
      </w:r>
      <w:r w:rsidR="000A1C6B">
        <w:rPr>
          <w:rFonts w:ascii="Times New Roman" w:hAnsi="Times New Roman"/>
          <w:sz w:val="28"/>
          <w:szCs w:val="28"/>
        </w:rPr>
        <w:t xml:space="preserve">% </w:t>
      </w:r>
      <w:r w:rsidRPr="00621162">
        <w:rPr>
          <w:rFonts w:ascii="Times New Roman" w:hAnsi="Times New Roman"/>
          <w:sz w:val="28"/>
          <w:szCs w:val="28"/>
        </w:rPr>
        <w:t xml:space="preserve"> и </w:t>
      </w:r>
      <w:r w:rsidR="0039081D">
        <w:rPr>
          <w:rFonts w:ascii="Times New Roman" w:hAnsi="Times New Roman"/>
          <w:sz w:val="28"/>
          <w:szCs w:val="28"/>
        </w:rPr>
        <w:t xml:space="preserve">в </w:t>
      </w:r>
      <w:r w:rsidRPr="00621162">
        <w:rPr>
          <w:rFonts w:ascii="Times New Roman" w:hAnsi="Times New Roman"/>
          <w:sz w:val="28"/>
          <w:szCs w:val="28"/>
        </w:rPr>
        <w:t>Чеченской Республике</w:t>
      </w:r>
      <w:r w:rsidR="0039081D">
        <w:rPr>
          <w:rFonts w:ascii="Times New Roman" w:hAnsi="Times New Roman"/>
          <w:sz w:val="28"/>
          <w:szCs w:val="28"/>
        </w:rPr>
        <w:t xml:space="preserve"> -</w:t>
      </w:r>
      <w:r w:rsidR="000A1C6B">
        <w:rPr>
          <w:rFonts w:ascii="Times New Roman" w:hAnsi="Times New Roman"/>
          <w:sz w:val="28"/>
          <w:szCs w:val="28"/>
        </w:rPr>
        <w:t xml:space="preserve"> 81% </w:t>
      </w:r>
      <w:r w:rsidRPr="00621162">
        <w:rPr>
          <w:rFonts w:ascii="Times New Roman" w:hAnsi="Times New Roman"/>
          <w:sz w:val="28"/>
          <w:szCs w:val="28"/>
        </w:rPr>
        <w:t xml:space="preserve">населения. Среди других субъектов Российской Федерации в индивидуальных домах более половины населения проживает в Республике Адыгея (63%), Краснодарском крае (58%) и Республике Алтай (57%). </w:t>
      </w:r>
    </w:p>
    <w:p w:rsidR="00621162" w:rsidRPr="00621162" w:rsidRDefault="00621162" w:rsidP="00621162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162">
        <w:rPr>
          <w:rFonts w:ascii="Times New Roman" w:hAnsi="Times New Roman"/>
          <w:sz w:val="28"/>
          <w:szCs w:val="28"/>
        </w:rPr>
        <w:t xml:space="preserve">Самые высокие показатели обеспеченности населения отдельными квартирами в Мурманской области (96%), Камчатском крае и Магаданской области (91%). От 90 до 85 процентов населения проживает в отдельных квартирах в Чукотском автономном округе, </w:t>
      </w:r>
      <w:proofErr w:type="gramStart"/>
      <w:r w:rsidRPr="00621162">
        <w:rPr>
          <w:rFonts w:ascii="Times New Roman" w:hAnsi="Times New Roman"/>
          <w:sz w:val="28"/>
          <w:szCs w:val="28"/>
        </w:rPr>
        <w:t>г</w:t>
      </w:r>
      <w:proofErr w:type="gramEnd"/>
      <w:r w:rsidRPr="00621162">
        <w:rPr>
          <w:rFonts w:ascii="Times New Roman" w:hAnsi="Times New Roman"/>
          <w:sz w:val="28"/>
          <w:szCs w:val="28"/>
        </w:rPr>
        <w:t xml:space="preserve">. Москве,  Сахалинской области, Ямало-Ненецком автономном округе и  Республике Карелия. </w:t>
      </w:r>
    </w:p>
    <w:p w:rsidR="00621162" w:rsidRPr="00621162" w:rsidRDefault="00621162" w:rsidP="00621162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162">
        <w:rPr>
          <w:rFonts w:ascii="Times New Roman" w:hAnsi="Times New Roman"/>
          <w:sz w:val="28"/>
          <w:szCs w:val="28"/>
        </w:rPr>
        <w:t xml:space="preserve">За 2002-2010 </w:t>
      </w:r>
      <w:r w:rsidR="0039081D">
        <w:rPr>
          <w:rFonts w:ascii="Times New Roman" w:hAnsi="Times New Roman"/>
          <w:sz w:val="28"/>
          <w:szCs w:val="28"/>
        </w:rPr>
        <w:t>годы</w:t>
      </w:r>
      <w:r w:rsidRPr="00621162">
        <w:rPr>
          <w:rFonts w:ascii="Times New Roman" w:hAnsi="Times New Roman"/>
          <w:sz w:val="28"/>
          <w:szCs w:val="28"/>
        </w:rPr>
        <w:t xml:space="preserve"> в 69 </w:t>
      </w:r>
      <w:r w:rsidR="0039081D" w:rsidRPr="00621162">
        <w:rPr>
          <w:rFonts w:ascii="Times New Roman" w:hAnsi="Times New Roman"/>
          <w:sz w:val="28"/>
          <w:szCs w:val="28"/>
        </w:rPr>
        <w:t xml:space="preserve">из 83 субъектов Российской Федерации </w:t>
      </w:r>
      <w:r w:rsidRPr="00621162">
        <w:rPr>
          <w:rFonts w:ascii="Times New Roman" w:hAnsi="Times New Roman"/>
          <w:sz w:val="28"/>
          <w:szCs w:val="28"/>
        </w:rPr>
        <w:t>увеличилась численность населения, проживающего в коммунальных квартирах. Распространенность коммунальных квартир характерна, в основном, для городских поселений, на которые приходится 93% всех проживающих в коммунальных квартирах. Как и при прошлой переписи, первое место по коммунальному расселению сохраняется з</w:t>
      </w:r>
      <w:r w:rsidR="0039081D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="0039081D">
        <w:rPr>
          <w:rFonts w:ascii="Times New Roman" w:hAnsi="Times New Roman"/>
          <w:sz w:val="28"/>
          <w:szCs w:val="28"/>
        </w:rPr>
        <w:t>г</w:t>
      </w:r>
      <w:proofErr w:type="gramEnd"/>
      <w:r w:rsidR="0039081D">
        <w:rPr>
          <w:rFonts w:ascii="Times New Roman" w:hAnsi="Times New Roman"/>
          <w:sz w:val="28"/>
          <w:szCs w:val="28"/>
        </w:rPr>
        <w:t>. Санкт-Петербургом, где 9,3</w:t>
      </w:r>
      <w:r w:rsidRPr="00621162">
        <w:rPr>
          <w:rFonts w:ascii="Times New Roman" w:hAnsi="Times New Roman"/>
          <w:sz w:val="28"/>
          <w:szCs w:val="28"/>
        </w:rPr>
        <w:t xml:space="preserve">% горожан живут в «коммуналках». Высокие показатели наблюдаются также в Чувашской Республике (5,3%), Кировской области (3,8%), Удмуртской Республике, Пермском крае, Ярославской и  в Архангельской областях (по 3,6%). </w:t>
      </w:r>
    </w:p>
    <w:p w:rsidR="00621162" w:rsidRPr="00621162" w:rsidRDefault="00621162" w:rsidP="00621162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162">
        <w:rPr>
          <w:rFonts w:ascii="Times New Roman" w:hAnsi="Times New Roman"/>
          <w:sz w:val="28"/>
          <w:szCs w:val="28"/>
        </w:rPr>
        <w:t>Численность проживающих в общежитиях сократилась во всех субъектах Российской Федерации, кроме Чеченской Республики и Республики Адыгея, где численност</w:t>
      </w:r>
      <w:r w:rsidR="00D93287">
        <w:rPr>
          <w:rFonts w:ascii="Times New Roman" w:hAnsi="Times New Roman"/>
          <w:sz w:val="28"/>
          <w:szCs w:val="28"/>
        </w:rPr>
        <w:t>ь</w:t>
      </w:r>
      <w:r w:rsidRPr="00621162">
        <w:rPr>
          <w:rFonts w:ascii="Times New Roman" w:hAnsi="Times New Roman"/>
          <w:sz w:val="28"/>
          <w:szCs w:val="28"/>
        </w:rPr>
        <w:t xml:space="preserve"> жильцов общежитий увеличилась, но доля проживающих в общежитии в этих регионах ниже </w:t>
      </w:r>
      <w:proofErr w:type="spellStart"/>
      <w:r w:rsidRPr="00621162">
        <w:rPr>
          <w:rFonts w:ascii="Times New Roman" w:hAnsi="Times New Roman"/>
          <w:sz w:val="28"/>
          <w:szCs w:val="28"/>
        </w:rPr>
        <w:t>среднероссийского</w:t>
      </w:r>
      <w:proofErr w:type="spellEnd"/>
      <w:r w:rsidRPr="00621162">
        <w:rPr>
          <w:rFonts w:ascii="Times New Roman" w:hAnsi="Times New Roman"/>
          <w:sz w:val="28"/>
          <w:szCs w:val="28"/>
        </w:rPr>
        <w:t xml:space="preserve"> показателя.  </w:t>
      </w:r>
      <w:proofErr w:type="gramStart"/>
      <w:r w:rsidRPr="00621162">
        <w:rPr>
          <w:rFonts w:ascii="Times New Roman" w:hAnsi="Times New Roman"/>
          <w:sz w:val="28"/>
          <w:szCs w:val="28"/>
        </w:rPr>
        <w:t>Наиболее высока доля населения, проживающего в общежитиях, в  Ханты-Мансийском автономном округе (3,8%),  а также в Новосибирской и Смоленской областях, Республике Саха (Якутия), Хабаровском крае, Тюменской и Томской областях, где  доля проживающих в этом типе жилища варьирует от 3,</w:t>
      </w:r>
      <w:r w:rsidR="0062334B">
        <w:rPr>
          <w:rFonts w:ascii="Times New Roman" w:hAnsi="Times New Roman"/>
          <w:sz w:val="28"/>
          <w:szCs w:val="28"/>
        </w:rPr>
        <w:t>1</w:t>
      </w:r>
      <w:r w:rsidRPr="00621162">
        <w:rPr>
          <w:rFonts w:ascii="Times New Roman" w:hAnsi="Times New Roman"/>
          <w:sz w:val="28"/>
          <w:szCs w:val="28"/>
        </w:rPr>
        <w:t xml:space="preserve"> до 3,</w:t>
      </w:r>
      <w:r w:rsidR="0062334B">
        <w:rPr>
          <w:rFonts w:ascii="Times New Roman" w:hAnsi="Times New Roman"/>
          <w:sz w:val="28"/>
          <w:szCs w:val="28"/>
        </w:rPr>
        <w:t>4</w:t>
      </w:r>
      <w:r w:rsidRPr="00621162">
        <w:rPr>
          <w:rFonts w:ascii="Times New Roman" w:hAnsi="Times New Roman"/>
          <w:sz w:val="28"/>
          <w:szCs w:val="28"/>
        </w:rPr>
        <w:t xml:space="preserve"> процентов. </w:t>
      </w:r>
      <w:proofErr w:type="gramEnd"/>
    </w:p>
    <w:p w:rsidR="00621162" w:rsidRDefault="00621162" w:rsidP="006211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162">
        <w:rPr>
          <w:rFonts w:ascii="Times New Roman" w:hAnsi="Times New Roman"/>
          <w:sz w:val="28"/>
          <w:szCs w:val="28"/>
        </w:rPr>
        <w:t xml:space="preserve">Местом постоянного жительства для  31 тыс. человек являются гостиницы, при этом 42% из них проживают в </w:t>
      </w:r>
      <w:proofErr w:type="gramStart"/>
      <w:r w:rsidRPr="00621162">
        <w:rPr>
          <w:rFonts w:ascii="Times New Roman" w:hAnsi="Times New Roman"/>
          <w:sz w:val="28"/>
          <w:szCs w:val="28"/>
        </w:rPr>
        <w:t>г</w:t>
      </w:r>
      <w:proofErr w:type="gramEnd"/>
      <w:r w:rsidRPr="00621162">
        <w:rPr>
          <w:rFonts w:ascii="Times New Roman" w:hAnsi="Times New Roman"/>
          <w:sz w:val="28"/>
          <w:szCs w:val="28"/>
        </w:rPr>
        <w:t>. Москве.</w:t>
      </w:r>
    </w:p>
    <w:p w:rsidR="00621162" w:rsidRPr="00621162" w:rsidRDefault="00621162" w:rsidP="00621162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162">
        <w:rPr>
          <w:rFonts w:ascii="Times New Roman" w:hAnsi="Times New Roman"/>
          <w:sz w:val="28"/>
          <w:szCs w:val="28"/>
        </w:rPr>
        <w:t>В других жилых помещениях  (вагончиках, баржах, традиционных жилищах отдельных народов и т.п.) проживает 404 тыс. человек (0,3%).  Число жителей таких жилищ за период 1989-2002 г</w:t>
      </w:r>
      <w:r w:rsidR="00B30905">
        <w:rPr>
          <w:rFonts w:ascii="Times New Roman" w:hAnsi="Times New Roman"/>
          <w:sz w:val="28"/>
          <w:szCs w:val="28"/>
        </w:rPr>
        <w:t xml:space="preserve">одов </w:t>
      </w:r>
      <w:r w:rsidRPr="00621162">
        <w:rPr>
          <w:rFonts w:ascii="Times New Roman" w:hAnsi="Times New Roman"/>
          <w:sz w:val="28"/>
          <w:szCs w:val="28"/>
        </w:rPr>
        <w:t xml:space="preserve"> увеличилось почти в 1,5 раза, а за период 2002-2010 г</w:t>
      </w:r>
      <w:r w:rsidR="00B30905">
        <w:rPr>
          <w:rFonts w:ascii="Times New Roman" w:hAnsi="Times New Roman"/>
          <w:sz w:val="28"/>
          <w:szCs w:val="28"/>
        </w:rPr>
        <w:t>одов</w:t>
      </w:r>
      <w:r w:rsidRPr="00621162">
        <w:rPr>
          <w:rFonts w:ascii="Times New Roman" w:hAnsi="Times New Roman"/>
          <w:sz w:val="28"/>
          <w:szCs w:val="28"/>
        </w:rPr>
        <w:t xml:space="preserve"> численность лиц, указавших такое не стандартное жилье, сократилась в 2,8 раза. Высокий удельный вес, проживающих в других жилых помещениях, наблюдался в 2010 г</w:t>
      </w:r>
      <w:r w:rsidR="00B30905">
        <w:rPr>
          <w:rFonts w:ascii="Times New Roman" w:hAnsi="Times New Roman"/>
          <w:sz w:val="28"/>
          <w:szCs w:val="28"/>
        </w:rPr>
        <w:t>оду</w:t>
      </w:r>
      <w:r w:rsidRPr="00621162">
        <w:rPr>
          <w:rFonts w:ascii="Times New Roman" w:hAnsi="Times New Roman"/>
          <w:sz w:val="28"/>
          <w:szCs w:val="28"/>
        </w:rPr>
        <w:t xml:space="preserve"> в Тюменской области (2%)</w:t>
      </w:r>
      <w:r w:rsidR="00B30905">
        <w:rPr>
          <w:rFonts w:ascii="Times New Roman" w:hAnsi="Times New Roman"/>
          <w:sz w:val="28"/>
          <w:szCs w:val="28"/>
        </w:rPr>
        <w:t>,</w:t>
      </w:r>
      <w:r w:rsidRPr="00621162">
        <w:rPr>
          <w:rFonts w:ascii="Times New Roman" w:hAnsi="Times New Roman"/>
          <w:sz w:val="28"/>
          <w:szCs w:val="28"/>
        </w:rPr>
        <w:t xml:space="preserve"> Ханты Мансийском </w:t>
      </w:r>
      <w:r w:rsidR="001F1DBB">
        <w:rPr>
          <w:rFonts w:ascii="Times New Roman" w:hAnsi="Times New Roman"/>
          <w:sz w:val="28"/>
          <w:szCs w:val="28"/>
        </w:rPr>
        <w:t>(2,5%) и</w:t>
      </w:r>
      <w:r w:rsidRPr="00621162">
        <w:rPr>
          <w:rFonts w:ascii="Times New Roman" w:hAnsi="Times New Roman"/>
          <w:sz w:val="28"/>
          <w:szCs w:val="28"/>
        </w:rPr>
        <w:t xml:space="preserve"> Ямало-Ненецком автономн</w:t>
      </w:r>
      <w:r w:rsidR="001F1DBB">
        <w:rPr>
          <w:rFonts w:ascii="Times New Roman" w:hAnsi="Times New Roman"/>
          <w:sz w:val="28"/>
          <w:szCs w:val="28"/>
        </w:rPr>
        <w:t>ых</w:t>
      </w:r>
      <w:r w:rsidRPr="00621162">
        <w:rPr>
          <w:rFonts w:ascii="Times New Roman" w:hAnsi="Times New Roman"/>
          <w:sz w:val="28"/>
          <w:szCs w:val="28"/>
        </w:rPr>
        <w:t xml:space="preserve"> округ</w:t>
      </w:r>
      <w:r w:rsidR="001F1DBB">
        <w:rPr>
          <w:rFonts w:ascii="Times New Roman" w:hAnsi="Times New Roman"/>
          <w:sz w:val="28"/>
          <w:szCs w:val="28"/>
        </w:rPr>
        <w:t>ах</w:t>
      </w:r>
      <w:r w:rsidR="00B30905">
        <w:rPr>
          <w:rFonts w:ascii="Times New Roman" w:hAnsi="Times New Roman"/>
          <w:sz w:val="28"/>
          <w:szCs w:val="28"/>
        </w:rPr>
        <w:t xml:space="preserve"> </w:t>
      </w:r>
      <w:r w:rsidR="00B30905" w:rsidRPr="00621162">
        <w:rPr>
          <w:rFonts w:ascii="Times New Roman" w:hAnsi="Times New Roman"/>
          <w:sz w:val="28"/>
          <w:szCs w:val="28"/>
        </w:rPr>
        <w:t>(3,3%)</w:t>
      </w:r>
      <w:r w:rsidRPr="00621162">
        <w:rPr>
          <w:rFonts w:ascii="Times New Roman" w:hAnsi="Times New Roman"/>
          <w:sz w:val="28"/>
          <w:szCs w:val="28"/>
        </w:rPr>
        <w:t xml:space="preserve">, республиках Ингушетия и Тыва, Ненецком автономном округе (по 1,6%). В этих субъектах Российской Федерации (кроме Республики Ингушетия) большая часть помещений приходится на традиционные жилища коренных народов Севера, Сибири и Дальнего Востока: чумы, яранги и юрты.  По-прежнему остается высокой доля проживающих в других помещениях среди москвичей (2,0%). На </w:t>
      </w:r>
      <w:proofErr w:type="gramStart"/>
      <w:r w:rsidRPr="00621162">
        <w:rPr>
          <w:rFonts w:ascii="Times New Roman" w:hAnsi="Times New Roman"/>
          <w:sz w:val="28"/>
          <w:szCs w:val="28"/>
        </w:rPr>
        <w:t>г</w:t>
      </w:r>
      <w:proofErr w:type="gramEnd"/>
      <w:r w:rsidRPr="00621162">
        <w:rPr>
          <w:rFonts w:ascii="Times New Roman" w:hAnsi="Times New Roman"/>
          <w:sz w:val="28"/>
          <w:szCs w:val="28"/>
        </w:rPr>
        <w:t>. Москву приходится более половины населения страны, проживающего в таком типе помещений.</w:t>
      </w:r>
    </w:p>
    <w:p w:rsidR="00621162" w:rsidRPr="00621162" w:rsidRDefault="00621162" w:rsidP="006211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162">
        <w:rPr>
          <w:rFonts w:ascii="Times New Roman" w:hAnsi="Times New Roman"/>
          <w:b/>
          <w:sz w:val="28"/>
          <w:szCs w:val="28"/>
        </w:rPr>
        <w:t>2.</w:t>
      </w:r>
      <w:r w:rsidRPr="00621162">
        <w:rPr>
          <w:rFonts w:ascii="Times New Roman" w:hAnsi="Times New Roman"/>
          <w:sz w:val="28"/>
          <w:szCs w:val="28"/>
        </w:rPr>
        <w:t xml:space="preserve"> </w:t>
      </w:r>
      <w:r w:rsidRPr="00621162">
        <w:rPr>
          <w:rFonts w:ascii="Times New Roman" w:hAnsi="Times New Roman"/>
          <w:b/>
          <w:bCs/>
          <w:sz w:val="28"/>
          <w:szCs w:val="28"/>
        </w:rPr>
        <w:t>Общая площадь, приходящаяся на одного члена частных домохозяйств</w:t>
      </w:r>
      <w:r w:rsidRPr="00621162">
        <w:rPr>
          <w:rFonts w:ascii="Times New Roman" w:hAnsi="Times New Roman"/>
          <w:sz w:val="28"/>
          <w:szCs w:val="28"/>
        </w:rPr>
        <w:t xml:space="preserve">, проживающих в индивидуальных домах, отдельных и коммунальных квартирах, по данным переписи населения 2010 </w:t>
      </w:r>
      <w:r w:rsidR="00B30905">
        <w:rPr>
          <w:rFonts w:ascii="Times New Roman" w:hAnsi="Times New Roman"/>
          <w:sz w:val="28"/>
          <w:szCs w:val="28"/>
        </w:rPr>
        <w:t xml:space="preserve">года </w:t>
      </w:r>
      <w:r w:rsidRPr="00621162">
        <w:rPr>
          <w:rFonts w:ascii="Times New Roman" w:hAnsi="Times New Roman"/>
          <w:sz w:val="28"/>
          <w:szCs w:val="28"/>
        </w:rPr>
        <w:t xml:space="preserve"> осталась на уровне 2002 г</w:t>
      </w:r>
      <w:r w:rsidR="00B30905">
        <w:rPr>
          <w:rFonts w:ascii="Times New Roman" w:hAnsi="Times New Roman"/>
          <w:sz w:val="28"/>
          <w:szCs w:val="28"/>
        </w:rPr>
        <w:t>ода</w:t>
      </w:r>
      <w:r w:rsidRPr="00621162">
        <w:rPr>
          <w:rFonts w:ascii="Times New Roman" w:hAnsi="Times New Roman"/>
          <w:sz w:val="28"/>
          <w:szCs w:val="28"/>
        </w:rPr>
        <w:t xml:space="preserve"> и составила в среднем по России 19 кв. метров. </w:t>
      </w:r>
    </w:p>
    <w:p w:rsidR="00621162" w:rsidRPr="0022660D" w:rsidRDefault="0022660D" w:rsidP="0022660D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</w:t>
      </w:r>
      <w:proofErr w:type="gramStart"/>
      <w:r>
        <w:rPr>
          <w:rFonts w:ascii="Times New Roman" w:hAnsi="Times New Roman"/>
          <w:sz w:val="20"/>
          <w:szCs w:val="28"/>
        </w:rPr>
        <w:t>к</w:t>
      </w:r>
      <w:proofErr w:type="gramEnd"/>
      <w:r>
        <w:rPr>
          <w:rFonts w:ascii="Times New Roman" w:hAnsi="Times New Roman"/>
          <w:sz w:val="20"/>
          <w:szCs w:val="28"/>
        </w:rPr>
        <w:t>в.м. на1 человека)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7"/>
        <w:gridCol w:w="1175"/>
        <w:gridCol w:w="990"/>
        <w:gridCol w:w="990"/>
        <w:gridCol w:w="990"/>
        <w:gridCol w:w="1100"/>
        <w:gridCol w:w="1134"/>
      </w:tblGrid>
      <w:tr w:rsidR="00621162" w:rsidTr="00F35522">
        <w:trPr>
          <w:trHeight w:val="245"/>
          <w:tblHeader/>
        </w:trPr>
        <w:tc>
          <w:tcPr>
            <w:tcW w:w="2977" w:type="dxa"/>
            <w:vMerge w:val="restart"/>
          </w:tcPr>
          <w:p w:rsidR="00621162" w:rsidRPr="00621162" w:rsidRDefault="00621162" w:rsidP="00621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1162" w:rsidRPr="00621162" w:rsidRDefault="00621162" w:rsidP="00621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:rsidR="00621162" w:rsidRPr="00621162" w:rsidRDefault="00621162" w:rsidP="00F35522">
            <w:pPr>
              <w:pStyle w:val="1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  <w:r w:rsidRPr="00621162">
              <w:rPr>
                <w:i w:val="0"/>
                <w:sz w:val="20"/>
                <w:szCs w:val="20"/>
              </w:rPr>
              <w:t xml:space="preserve">Городские и сельские </w:t>
            </w:r>
            <w:r w:rsidR="00F35522">
              <w:rPr>
                <w:i w:val="0"/>
                <w:sz w:val="20"/>
                <w:szCs w:val="20"/>
              </w:rPr>
              <w:t>населенные пункты</w:t>
            </w:r>
          </w:p>
        </w:tc>
        <w:tc>
          <w:tcPr>
            <w:tcW w:w="1980" w:type="dxa"/>
            <w:gridSpan w:val="2"/>
          </w:tcPr>
          <w:p w:rsidR="00621162" w:rsidRPr="00621162" w:rsidRDefault="00621162" w:rsidP="00F35522">
            <w:pPr>
              <w:pStyle w:val="1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  <w:r w:rsidRPr="00621162">
              <w:rPr>
                <w:i w:val="0"/>
                <w:sz w:val="20"/>
                <w:szCs w:val="20"/>
              </w:rPr>
              <w:t>Городские</w:t>
            </w:r>
            <w:r w:rsidR="00F35522">
              <w:rPr>
                <w:i w:val="0"/>
                <w:sz w:val="20"/>
                <w:szCs w:val="20"/>
              </w:rPr>
              <w:t xml:space="preserve"> на</w:t>
            </w:r>
            <w:r w:rsidRPr="00621162">
              <w:rPr>
                <w:i w:val="0"/>
                <w:sz w:val="20"/>
                <w:szCs w:val="20"/>
              </w:rPr>
              <w:t>селен</w:t>
            </w:r>
            <w:r w:rsidR="00F35522">
              <w:rPr>
                <w:i w:val="0"/>
                <w:sz w:val="20"/>
                <w:szCs w:val="20"/>
              </w:rPr>
              <w:t>ные пункты</w:t>
            </w:r>
          </w:p>
        </w:tc>
        <w:tc>
          <w:tcPr>
            <w:tcW w:w="2234" w:type="dxa"/>
            <w:gridSpan w:val="2"/>
          </w:tcPr>
          <w:p w:rsidR="00621162" w:rsidRDefault="00621162" w:rsidP="00F35522">
            <w:pPr>
              <w:pStyle w:val="1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  <w:r w:rsidRPr="00621162">
              <w:rPr>
                <w:i w:val="0"/>
                <w:sz w:val="20"/>
                <w:szCs w:val="20"/>
              </w:rPr>
              <w:t xml:space="preserve">Сельские </w:t>
            </w:r>
          </w:p>
          <w:p w:rsidR="00F35522" w:rsidRPr="00F35522" w:rsidRDefault="00F35522" w:rsidP="00F35522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F35522">
              <w:rPr>
                <w:rFonts w:ascii="Times New Roman" w:hAnsi="Times New Roman"/>
                <w:sz w:val="20"/>
                <w:szCs w:val="20"/>
              </w:rPr>
              <w:t>населенные пункты</w:t>
            </w:r>
          </w:p>
        </w:tc>
      </w:tr>
      <w:tr w:rsidR="00621162" w:rsidTr="00F35522">
        <w:trPr>
          <w:trHeight w:val="245"/>
          <w:tblHeader/>
        </w:trPr>
        <w:tc>
          <w:tcPr>
            <w:tcW w:w="2977" w:type="dxa"/>
            <w:vMerge/>
          </w:tcPr>
          <w:p w:rsidR="00621162" w:rsidRPr="00621162" w:rsidRDefault="00621162" w:rsidP="00621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621162" w:rsidRPr="00621162" w:rsidRDefault="00621162" w:rsidP="006211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21162">
              <w:rPr>
                <w:rFonts w:ascii="Times New Roman" w:hAnsi="Times New Roman"/>
                <w:iCs/>
                <w:sz w:val="20"/>
                <w:szCs w:val="20"/>
              </w:rPr>
              <w:t>2002</w:t>
            </w:r>
            <w:r w:rsidR="00B3090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621162">
              <w:rPr>
                <w:rFonts w:ascii="Times New Roman" w:hAnsi="Times New Roman"/>
                <w:iCs/>
                <w:sz w:val="20"/>
                <w:szCs w:val="20"/>
              </w:rPr>
              <w:t>г.</w:t>
            </w:r>
          </w:p>
        </w:tc>
        <w:tc>
          <w:tcPr>
            <w:tcW w:w="990" w:type="dxa"/>
          </w:tcPr>
          <w:p w:rsidR="00621162" w:rsidRPr="00621162" w:rsidRDefault="00621162" w:rsidP="006211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21162">
              <w:rPr>
                <w:rFonts w:ascii="Times New Roman" w:hAnsi="Times New Roman"/>
                <w:iCs/>
                <w:sz w:val="20"/>
                <w:szCs w:val="20"/>
              </w:rPr>
              <w:t>2010</w:t>
            </w:r>
            <w:r w:rsidR="00B3090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621162">
              <w:rPr>
                <w:rFonts w:ascii="Times New Roman" w:hAnsi="Times New Roman"/>
                <w:iCs/>
                <w:sz w:val="20"/>
                <w:szCs w:val="20"/>
              </w:rPr>
              <w:t>г.</w:t>
            </w:r>
          </w:p>
        </w:tc>
        <w:tc>
          <w:tcPr>
            <w:tcW w:w="990" w:type="dxa"/>
          </w:tcPr>
          <w:p w:rsidR="00621162" w:rsidRPr="00621162" w:rsidRDefault="00621162" w:rsidP="006211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21162">
              <w:rPr>
                <w:rFonts w:ascii="Times New Roman" w:hAnsi="Times New Roman"/>
                <w:iCs/>
                <w:sz w:val="20"/>
                <w:szCs w:val="20"/>
              </w:rPr>
              <w:t>2002</w:t>
            </w:r>
            <w:r w:rsidR="00B3090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621162">
              <w:rPr>
                <w:rFonts w:ascii="Times New Roman" w:hAnsi="Times New Roman"/>
                <w:iCs/>
                <w:sz w:val="20"/>
                <w:szCs w:val="20"/>
              </w:rPr>
              <w:t>г.</w:t>
            </w:r>
          </w:p>
        </w:tc>
        <w:tc>
          <w:tcPr>
            <w:tcW w:w="990" w:type="dxa"/>
          </w:tcPr>
          <w:p w:rsidR="00621162" w:rsidRPr="00621162" w:rsidRDefault="00621162" w:rsidP="006211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21162">
              <w:rPr>
                <w:rFonts w:ascii="Times New Roman" w:hAnsi="Times New Roman"/>
                <w:iCs/>
                <w:sz w:val="20"/>
                <w:szCs w:val="20"/>
              </w:rPr>
              <w:t>2010</w:t>
            </w:r>
            <w:r w:rsidR="00B3090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621162">
              <w:rPr>
                <w:rFonts w:ascii="Times New Roman" w:hAnsi="Times New Roman"/>
                <w:iCs/>
                <w:sz w:val="20"/>
                <w:szCs w:val="20"/>
              </w:rPr>
              <w:t>г.</w:t>
            </w:r>
          </w:p>
        </w:tc>
        <w:tc>
          <w:tcPr>
            <w:tcW w:w="1100" w:type="dxa"/>
          </w:tcPr>
          <w:p w:rsidR="00621162" w:rsidRPr="00621162" w:rsidRDefault="00621162" w:rsidP="006211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21162">
              <w:rPr>
                <w:rFonts w:ascii="Times New Roman" w:hAnsi="Times New Roman"/>
                <w:iCs/>
                <w:sz w:val="20"/>
                <w:szCs w:val="20"/>
              </w:rPr>
              <w:t>2002</w:t>
            </w:r>
            <w:r w:rsidR="00B3090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621162">
              <w:rPr>
                <w:rFonts w:ascii="Times New Roman" w:hAnsi="Times New Roman"/>
                <w:iCs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621162" w:rsidRPr="00621162" w:rsidRDefault="00621162" w:rsidP="006211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21162">
              <w:rPr>
                <w:rFonts w:ascii="Times New Roman" w:hAnsi="Times New Roman"/>
                <w:iCs/>
                <w:sz w:val="20"/>
                <w:szCs w:val="20"/>
              </w:rPr>
              <w:t>2010</w:t>
            </w:r>
            <w:r w:rsidR="00B3090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621162">
              <w:rPr>
                <w:rFonts w:ascii="Times New Roman" w:hAnsi="Times New Roman"/>
                <w:iCs/>
                <w:sz w:val="20"/>
                <w:szCs w:val="20"/>
              </w:rPr>
              <w:t>г.</w:t>
            </w:r>
          </w:p>
        </w:tc>
      </w:tr>
      <w:tr w:rsidR="00621162" w:rsidTr="00F35522">
        <w:trPr>
          <w:trHeight w:val="461"/>
        </w:trPr>
        <w:tc>
          <w:tcPr>
            <w:tcW w:w="2977" w:type="dxa"/>
          </w:tcPr>
          <w:p w:rsidR="00621162" w:rsidRPr="00621162" w:rsidRDefault="00621162" w:rsidP="00621162">
            <w:pPr>
              <w:spacing w:after="0" w:line="240" w:lineRule="auto"/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 w:rsidRPr="00621162">
              <w:rPr>
                <w:rFonts w:ascii="Times New Roman" w:hAnsi="Times New Roman"/>
                <w:sz w:val="20"/>
                <w:szCs w:val="20"/>
              </w:rPr>
              <w:t xml:space="preserve"> Население, проживающее в индивидуальных домах и квартирах</w:t>
            </w:r>
            <w:r w:rsidRPr="00621162">
              <w:rPr>
                <w:rStyle w:val="a9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1175" w:type="dxa"/>
          </w:tcPr>
          <w:p w:rsidR="00621162" w:rsidRPr="00621162" w:rsidRDefault="00621162" w:rsidP="0062116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162">
              <w:rPr>
                <w:rFonts w:ascii="Times New Roman" w:hAnsi="Times New Roman"/>
                <w:sz w:val="20"/>
                <w:szCs w:val="20"/>
              </w:rPr>
              <w:t xml:space="preserve"> 19</w:t>
            </w:r>
          </w:p>
        </w:tc>
        <w:tc>
          <w:tcPr>
            <w:tcW w:w="990" w:type="dxa"/>
          </w:tcPr>
          <w:p w:rsidR="00621162" w:rsidRPr="00621162" w:rsidRDefault="00621162" w:rsidP="00621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16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0" w:type="dxa"/>
          </w:tcPr>
          <w:p w:rsidR="00621162" w:rsidRPr="00621162" w:rsidRDefault="00621162" w:rsidP="00621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16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0" w:type="dxa"/>
          </w:tcPr>
          <w:p w:rsidR="00621162" w:rsidRPr="00621162" w:rsidRDefault="00621162" w:rsidP="00621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16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00" w:type="dxa"/>
          </w:tcPr>
          <w:p w:rsidR="00621162" w:rsidRPr="00621162" w:rsidRDefault="00621162" w:rsidP="00621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16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21162" w:rsidRPr="00621162" w:rsidRDefault="00621162" w:rsidP="00621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16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21162" w:rsidTr="00F35522">
        <w:trPr>
          <w:trHeight w:val="262"/>
        </w:trPr>
        <w:tc>
          <w:tcPr>
            <w:tcW w:w="2977" w:type="dxa"/>
          </w:tcPr>
          <w:p w:rsidR="00621162" w:rsidRPr="00621162" w:rsidRDefault="00621162" w:rsidP="00F35522">
            <w:pPr>
              <w:spacing w:after="0" w:line="240" w:lineRule="auto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621162">
              <w:rPr>
                <w:rFonts w:ascii="Times New Roman" w:hAnsi="Times New Roman"/>
                <w:sz w:val="20"/>
                <w:szCs w:val="20"/>
              </w:rPr>
              <w:t xml:space="preserve">       в индивидуальных домах</w:t>
            </w:r>
          </w:p>
        </w:tc>
        <w:tc>
          <w:tcPr>
            <w:tcW w:w="1175" w:type="dxa"/>
          </w:tcPr>
          <w:p w:rsidR="00621162" w:rsidRPr="00621162" w:rsidRDefault="00621162" w:rsidP="00621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16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0" w:type="dxa"/>
          </w:tcPr>
          <w:p w:rsidR="00621162" w:rsidRPr="00621162" w:rsidRDefault="00621162" w:rsidP="00621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16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0" w:type="dxa"/>
          </w:tcPr>
          <w:p w:rsidR="00621162" w:rsidRPr="00621162" w:rsidRDefault="00621162" w:rsidP="00621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16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0" w:type="dxa"/>
          </w:tcPr>
          <w:p w:rsidR="00621162" w:rsidRPr="00621162" w:rsidRDefault="00621162" w:rsidP="00621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16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00" w:type="dxa"/>
          </w:tcPr>
          <w:p w:rsidR="00621162" w:rsidRPr="00621162" w:rsidRDefault="00621162" w:rsidP="00621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16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621162" w:rsidRPr="00621162" w:rsidRDefault="00621162" w:rsidP="00621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16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621162" w:rsidTr="00F35522">
        <w:trPr>
          <w:trHeight w:val="262"/>
        </w:trPr>
        <w:tc>
          <w:tcPr>
            <w:tcW w:w="2977" w:type="dxa"/>
          </w:tcPr>
          <w:p w:rsidR="00621162" w:rsidRPr="00621162" w:rsidRDefault="00621162" w:rsidP="00F35522">
            <w:pPr>
              <w:spacing w:after="0" w:line="240" w:lineRule="auto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621162">
              <w:rPr>
                <w:rFonts w:ascii="Times New Roman" w:hAnsi="Times New Roman"/>
                <w:sz w:val="20"/>
                <w:szCs w:val="20"/>
              </w:rPr>
              <w:t xml:space="preserve">       в отдельных квартирах</w:t>
            </w:r>
          </w:p>
        </w:tc>
        <w:tc>
          <w:tcPr>
            <w:tcW w:w="1175" w:type="dxa"/>
          </w:tcPr>
          <w:p w:rsidR="00621162" w:rsidRPr="00621162" w:rsidRDefault="00621162" w:rsidP="00621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16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0" w:type="dxa"/>
          </w:tcPr>
          <w:p w:rsidR="00621162" w:rsidRPr="00621162" w:rsidRDefault="00621162" w:rsidP="00621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16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0" w:type="dxa"/>
          </w:tcPr>
          <w:p w:rsidR="00621162" w:rsidRPr="00621162" w:rsidRDefault="00621162" w:rsidP="00621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16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0" w:type="dxa"/>
          </w:tcPr>
          <w:p w:rsidR="00621162" w:rsidRPr="00621162" w:rsidRDefault="00621162" w:rsidP="00621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16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00" w:type="dxa"/>
          </w:tcPr>
          <w:p w:rsidR="00621162" w:rsidRPr="00621162" w:rsidRDefault="00621162" w:rsidP="00621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16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621162" w:rsidRPr="00621162" w:rsidRDefault="00621162" w:rsidP="00621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16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621162" w:rsidTr="00F35522">
        <w:trPr>
          <w:trHeight w:val="262"/>
        </w:trPr>
        <w:tc>
          <w:tcPr>
            <w:tcW w:w="2977" w:type="dxa"/>
          </w:tcPr>
          <w:p w:rsidR="00621162" w:rsidRPr="00621162" w:rsidRDefault="00621162" w:rsidP="00F35522">
            <w:pPr>
              <w:spacing w:after="0" w:line="240" w:lineRule="auto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621162">
              <w:rPr>
                <w:rFonts w:ascii="Times New Roman" w:hAnsi="Times New Roman"/>
                <w:sz w:val="20"/>
                <w:szCs w:val="20"/>
              </w:rPr>
              <w:t xml:space="preserve">       в коммунальных квартирах</w:t>
            </w:r>
          </w:p>
        </w:tc>
        <w:tc>
          <w:tcPr>
            <w:tcW w:w="1175" w:type="dxa"/>
          </w:tcPr>
          <w:p w:rsidR="00621162" w:rsidRPr="00621162" w:rsidRDefault="00621162" w:rsidP="00621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16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:rsidR="00621162" w:rsidRPr="00621162" w:rsidRDefault="00621162" w:rsidP="00621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16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621162" w:rsidRPr="00621162" w:rsidRDefault="00621162" w:rsidP="00621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16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:rsidR="00621162" w:rsidRPr="00621162" w:rsidRDefault="00621162" w:rsidP="00621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16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0" w:type="dxa"/>
          </w:tcPr>
          <w:p w:rsidR="00621162" w:rsidRPr="00621162" w:rsidRDefault="00621162" w:rsidP="00621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16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621162" w:rsidRPr="00621162" w:rsidRDefault="00621162" w:rsidP="00621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16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</w:tbl>
    <w:p w:rsidR="00621162" w:rsidRDefault="00621162" w:rsidP="006211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1162" w:rsidRPr="00621162" w:rsidRDefault="00621162" w:rsidP="006211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162">
        <w:rPr>
          <w:rFonts w:ascii="Times New Roman" w:hAnsi="Times New Roman"/>
          <w:sz w:val="28"/>
          <w:szCs w:val="28"/>
        </w:rPr>
        <w:t xml:space="preserve">На одного сельского жителя приходится 20 кв. метров общей площади, против 19 - в городских </w:t>
      </w:r>
      <w:r w:rsidR="005315D4">
        <w:rPr>
          <w:rFonts w:ascii="Times New Roman" w:hAnsi="Times New Roman"/>
          <w:sz w:val="28"/>
          <w:szCs w:val="28"/>
        </w:rPr>
        <w:t>населенных пунктах</w:t>
      </w:r>
      <w:r w:rsidRPr="00621162">
        <w:rPr>
          <w:rFonts w:ascii="Times New Roman" w:hAnsi="Times New Roman"/>
          <w:sz w:val="28"/>
          <w:szCs w:val="28"/>
        </w:rPr>
        <w:t xml:space="preserve">. </w:t>
      </w:r>
    </w:p>
    <w:p w:rsidR="00621162" w:rsidRPr="00621162" w:rsidRDefault="00621162" w:rsidP="00621162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1162">
        <w:rPr>
          <w:rFonts w:ascii="Times New Roman" w:hAnsi="Times New Roman"/>
          <w:sz w:val="28"/>
          <w:szCs w:val="28"/>
        </w:rPr>
        <w:t>У проживающих в индивидуальных домах средний размер площади на 1 человека составляет 21 кв. метр, в городской местности этот показатель выше – 22 кв. метра.</w:t>
      </w:r>
      <w:proofErr w:type="gramEnd"/>
      <w:r w:rsidRPr="00621162">
        <w:rPr>
          <w:rFonts w:ascii="Times New Roman" w:hAnsi="Times New Roman"/>
          <w:sz w:val="28"/>
          <w:szCs w:val="28"/>
        </w:rPr>
        <w:t xml:space="preserve"> В коммунальных квартирах средний размер снизился до 12 кв. метров за счет городских коммунальных квартир, преобразованных из общежитий.</w:t>
      </w:r>
    </w:p>
    <w:p w:rsidR="00B30905" w:rsidRDefault="00621162" w:rsidP="00B3090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162">
        <w:rPr>
          <w:rFonts w:ascii="Times New Roman" w:hAnsi="Times New Roman"/>
          <w:sz w:val="28"/>
          <w:szCs w:val="28"/>
        </w:rPr>
        <w:t xml:space="preserve">В 20 субъектах Российской Федерации средний  размер площади, приходящейся на 1 человека, проживающего в индивидуальных домах, отдельных и коммунальных квартирах, соответствует </w:t>
      </w:r>
      <w:proofErr w:type="spellStart"/>
      <w:r w:rsidRPr="00621162">
        <w:rPr>
          <w:rFonts w:ascii="Times New Roman" w:hAnsi="Times New Roman"/>
          <w:sz w:val="28"/>
          <w:szCs w:val="28"/>
        </w:rPr>
        <w:t>среднероссийскому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21162">
        <w:rPr>
          <w:rFonts w:ascii="Times New Roman" w:hAnsi="Times New Roman"/>
          <w:sz w:val="28"/>
          <w:szCs w:val="28"/>
        </w:rPr>
        <w:t xml:space="preserve">показателю (19 кв. метров), в 41 субъекте он составляет 20 кв. метров и выше и в 22 субъектах – 18 кв. метров и ниже. </w:t>
      </w:r>
      <w:proofErr w:type="gramStart"/>
      <w:r w:rsidRPr="00621162">
        <w:rPr>
          <w:rFonts w:ascii="Times New Roman" w:hAnsi="Times New Roman"/>
          <w:sz w:val="28"/>
          <w:szCs w:val="28"/>
        </w:rPr>
        <w:t>Самый высокий средний размер площади на 1 человека в Брянской и Магаданской областях – 22 кв. метра</w:t>
      </w:r>
      <w:r w:rsidR="0062334B">
        <w:rPr>
          <w:rFonts w:ascii="Times New Roman" w:hAnsi="Times New Roman"/>
          <w:sz w:val="28"/>
          <w:szCs w:val="28"/>
        </w:rPr>
        <w:t>.</w:t>
      </w:r>
      <w:r w:rsidRPr="0062116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21162" w:rsidRPr="00621162" w:rsidRDefault="00B30905" w:rsidP="00B3090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1162">
        <w:rPr>
          <w:rFonts w:ascii="Times New Roman" w:hAnsi="Times New Roman"/>
          <w:sz w:val="28"/>
          <w:szCs w:val="28"/>
        </w:rPr>
        <w:t>В зависимости от типа занимаемого помещения и размера домохозяйств</w:t>
      </w:r>
      <w:r>
        <w:rPr>
          <w:rFonts w:ascii="Times New Roman" w:hAnsi="Times New Roman"/>
          <w:sz w:val="28"/>
          <w:szCs w:val="28"/>
        </w:rPr>
        <w:t>а</w:t>
      </w:r>
      <w:r w:rsidRPr="00621162">
        <w:rPr>
          <w:rFonts w:ascii="Times New Roman" w:hAnsi="Times New Roman"/>
          <w:sz w:val="28"/>
          <w:szCs w:val="28"/>
        </w:rPr>
        <w:t xml:space="preserve">  просматриваются резкие различия в среднем размере общей площади, приходящейся на одного человека: самые высокие показатели у проживающих в индивидуальных домах, самые низкие</w:t>
      </w:r>
      <w:r w:rsidR="00914499">
        <w:rPr>
          <w:rFonts w:ascii="Times New Roman" w:hAnsi="Times New Roman"/>
          <w:sz w:val="28"/>
          <w:szCs w:val="28"/>
        </w:rPr>
        <w:t xml:space="preserve"> -</w:t>
      </w:r>
      <w:r w:rsidRPr="00621162">
        <w:rPr>
          <w:rFonts w:ascii="Times New Roman" w:hAnsi="Times New Roman"/>
          <w:sz w:val="28"/>
          <w:szCs w:val="28"/>
        </w:rPr>
        <w:t xml:space="preserve"> в коммунальных квартирах; самые высокие показатели у одиночек, а с увеличением размера домохозяйства показатели средней обеспеченности общей площадью падают.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Pr="00621162">
        <w:rPr>
          <w:rFonts w:ascii="Times New Roman" w:hAnsi="Times New Roman"/>
          <w:sz w:val="28"/>
          <w:szCs w:val="28"/>
        </w:rPr>
        <w:t xml:space="preserve"> домохозяйствах, состоящих из одного человек</w:t>
      </w:r>
      <w:r>
        <w:rPr>
          <w:rFonts w:ascii="Times New Roman" w:hAnsi="Times New Roman"/>
          <w:sz w:val="28"/>
          <w:szCs w:val="28"/>
        </w:rPr>
        <w:t>а</w:t>
      </w:r>
      <w:r w:rsidR="00621162" w:rsidRPr="00621162">
        <w:rPr>
          <w:rFonts w:ascii="Times New Roman" w:hAnsi="Times New Roman"/>
          <w:sz w:val="28"/>
          <w:szCs w:val="28"/>
        </w:rPr>
        <w:t xml:space="preserve">, средний размер общей площади </w:t>
      </w:r>
      <w:r w:rsidR="00914499">
        <w:rPr>
          <w:rFonts w:ascii="Times New Roman" w:hAnsi="Times New Roman"/>
          <w:sz w:val="28"/>
          <w:szCs w:val="28"/>
        </w:rPr>
        <w:t>жилого помещения</w:t>
      </w:r>
      <w:r w:rsidR="00621162" w:rsidRPr="00621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человека </w:t>
      </w:r>
      <w:r w:rsidR="00621162" w:rsidRPr="00621162">
        <w:rPr>
          <w:rFonts w:ascii="Times New Roman" w:hAnsi="Times New Roman"/>
          <w:sz w:val="28"/>
          <w:szCs w:val="28"/>
        </w:rPr>
        <w:t>составляет 40 кв. метр</w:t>
      </w:r>
      <w:r w:rsidR="00D93287">
        <w:rPr>
          <w:rFonts w:ascii="Times New Roman" w:hAnsi="Times New Roman"/>
          <w:sz w:val="28"/>
          <w:szCs w:val="28"/>
        </w:rPr>
        <w:t>ов</w:t>
      </w:r>
      <w:r w:rsidR="00621162" w:rsidRPr="006211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домохозяйствах </w:t>
      </w:r>
      <w:r w:rsidR="00621162" w:rsidRPr="00621162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дву</w:t>
      </w:r>
      <w:r w:rsidR="00621162" w:rsidRPr="00621162">
        <w:rPr>
          <w:rFonts w:ascii="Times New Roman" w:hAnsi="Times New Roman"/>
          <w:sz w:val="28"/>
          <w:szCs w:val="28"/>
        </w:rPr>
        <w:t>х чело</w:t>
      </w:r>
      <w:r w:rsidR="00D93287">
        <w:rPr>
          <w:rFonts w:ascii="Times New Roman" w:hAnsi="Times New Roman"/>
          <w:sz w:val="28"/>
          <w:szCs w:val="28"/>
        </w:rPr>
        <w:t xml:space="preserve">век – 24 кв. метра, из </w:t>
      </w:r>
      <w:r>
        <w:rPr>
          <w:rFonts w:ascii="Times New Roman" w:hAnsi="Times New Roman"/>
          <w:sz w:val="28"/>
          <w:szCs w:val="28"/>
        </w:rPr>
        <w:t>тре</w:t>
      </w:r>
      <w:r w:rsidR="00D93287">
        <w:rPr>
          <w:rFonts w:ascii="Times New Roman" w:hAnsi="Times New Roman"/>
          <w:sz w:val="28"/>
          <w:szCs w:val="28"/>
        </w:rPr>
        <w:t>х – 17</w:t>
      </w:r>
      <w:r w:rsidR="00621162" w:rsidRPr="00621162">
        <w:rPr>
          <w:rFonts w:ascii="Times New Roman" w:hAnsi="Times New Roman"/>
          <w:sz w:val="28"/>
          <w:szCs w:val="28"/>
        </w:rPr>
        <w:t>, и</w:t>
      </w:r>
      <w:r w:rsidR="00D9328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четыре</w:t>
      </w:r>
      <w:r w:rsidR="00621162" w:rsidRPr="00621162">
        <w:rPr>
          <w:rFonts w:ascii="Times New Roman" w:hAnsi="Times New Roman"/>
          <w:sz w:val="28"/>
          <w:szCs w:val="28"/>
        </w:rPr>
        <w:t xml:space="preserve">х – 14, из </w:t>
      </w:r>
      <w:r>
        <w:rPr>
          <w:rFonts w:ascii="Times New Roman" w:hAnsi="Times New Roman"/>
          <w:sz w:val="28"/>
          <w:szCs w:val="28"/>
        </w:rPr>
        <w:t>пяти</w:t>
      </w:r>
      <w:r w:rsidR="00621162" w:rsidRPr="00621162">
        <w:rPr>
          <w:rFonts w:ascii="Times New Roman" w:hAnsi="Times New Roman"/>
          <w:sz w:val="28"/>
          <w:szCs w:val="28"/>
        </w:rPr>
        <w:t xml:space="preserve"> и более человек -  12 кв. метров.</w:t>
      </w:r>
    </w:p>
    <w:p w:rsidR="00E01E37" w:rsidRDefault="00663CD0" w:rsidP="00E01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804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41" type="#_x0000_t75" style="width:487.8pt;height:244.2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2HH512wAAAAUBAAAPAAAAZHJzL2Rvd25y&#10;ZXYueG1sTI/BTsMwEETvSPyDtUjcqF0KpU3jVFUlkODWlANHN94mgXhtxW6a/j0LF7iMNJrVzNt8&#10;PbpODNjH1pOG6USBQKq8banW8L5/vluAiMmQNZ0n1HDBCOvi+io3mfVn2uFQplpwCcXMaGhSCpmU&#10;sWrQmTjxAYmzo++dSWz7WtrenLncdfJeqbl0piVeaEzAbYPVV3lyGj5fwvZt+RE2s+kwq1/n7kLt&#10;vtT69mbcrEAkHNPfMfzgMzoUzHTwJ7JRdBr4kfSrnC2fHtkeNDwslAJZ5PI/ffENAAD//wMAUEsD&#10;BBQABgAIAAAAIQCWVR8AAAEAACoCAAAOAAAAZHJzL2Uyb0RvYy54bWyckc9KxDAQxu+C7xByd9Pd&#10;g0houpciePKiDzAmk20g/5hkrb692W6R9ST08jGTgV+++aY/fgXPPpGKS1Hx/a7jDKNOxsWT4u9v&#10;zw9PnJUK0YBPERX/xsKPw/1dP2eJhzQlb5BYg8Qi56z4VGuWQhQ9YYCySxljG9pEAWpr6SQMwdzo&#10;wYtD1z2KOZHJlDSW0l7H65APC99a1PXV2oKVecWbt7ooLfpxUTH0IE8EeXJ6tQEbXARwsX36ixqh&#10;AjuT24DSE1BtLC2XajWlN5NWQNv5/2yTtU7jmPQ5YKzXgAk91HbdMrlcOCPpjOL0YvaX7MSfjW/7&#10;Vt+eePgBAAD//wMAUEsDBBQABgAIAAAAIQCrFs1GuQAAACIBAAAZAAAAZHJzL19yZWxzL2Uyb0Rv&#10;Yy54bWwucmVsc4SPzQrCMBCE74LvEPZu03oQkSa9iNCr1AdY0u0PtknIRrFvb9CLguBxdphvdsrq&#10;MU/iToFHZxUUWQ6CrHHtaHsFl+a02YPgiLbFyVlSsBBDpder8kwTxhTiYfQsEsWygiFGf5CSzUAz&#10;cuY82eR0LswYkwy99Giu2JPc5vlOhk8G6C+mqFsFoW4LEM3iU/N/tuu60dDRmdtMNv6okGbAEBMQ&#10;Q09RwUvy+1pk6VOQupRfy/QTAAD//wMAUEsDBBQABgAIAAAAIQAHYzAZJgEAAKEBAAAgAAAAZHJz&#10;L2NoYXJ0cy9fcmVscy9jaGFydDEueG1sLnJlbHOEkM1KAzEQx++C7xACHm22PYiUzfagFXooBa23&#10;BYnZ2d1oNlmSVLZHvfgQXnwEvVWEPkP2jRyFggXByzCfv//MpJOu0eQBnFfWcDocJJSAkbZQpuL0&#10;enlxfEqJD8IUQlsDnK7B00l2eJBeghYBh3ytWk+QYjyndQjtmDEva2iEH9gWDFZK6xoRMHQVa4W8&#10;FxWwUZKcMPebQbM9JpkVnLpZMaRkuW5R+X+2LUsl4dzKVQMm/CHBrIbF7R3IgFDhKgiclkoDrszO&#10;xvlu0h+NErwY7RWEgJ/wuaxXjXDKiJskj6/xLb7Hbf8cN/EDu/rH/ilu42ceX+LmO8DcXElnvS0D&#10;+oufvdCZdhL0oNO+2+nPbYGnTbsAzghNWZayvcdmXwAAAP//AwBQSwMEFAAGAAgAAAAhAOh9JpZt&#10;BgAA/hUAABUAAABkcnMvY2hhcnRzL2NoYXJ0MS54bWzsWNtu20YQfS/Qf2AJv0bi8iaKsBS4duwE&#10;SBDDcVqgbytyJbFZkcRy5Uh5SlMERdF+QfsTjpEAbi7uL1B/1NkLqUskx3EQNA95kbi32dkzM2dn&#10;Z/vmZESNE8KKJEs7JmpYpkHSKIuTdNAxHx7v3whMo+A4jTHNUtIxp6Qwb3a//WY7CqMhZvxBjiNi&#10;gJC0CKOOOeQ8D5vNIhqSES4aWU5SGOtnbIQ5NNmgGTP8GISPaNO2LL8phZhaAL6GgBFO0mo9u8r6&#10;rN9PIrKXReMRSbnSghGKOSBQDJO8MLtwuBhzgtqWa5xgCriYTdFJcTpQHWx84+ih6pQnEKM84ZTI&#10;j4n4ZUk07G7jsJfF00MG63FIC/6ATymRjVz05IdM/MWkf3TIjOIJbGVZYINex4TfRO/crCfK2Qym&#10;ClU6plJj4zoc8m75V3nWMMq3RnlRvpj9Xr4q/zHKf8s35QU0TsuX5fk2iOdd8aukC4WutoXRwwWh&#10;ifALS4Ah5Bjlu/LUmP0GG8Ee5Rn8vy5Pr79HJXZJggAENK5Ahg8uMad4mo3hLFE4wukY07t1e3Iv&#10;i4myHYkHRJluuq5zombZDbtlu75jB7aHPBt5/q0btl6mnaJhe63AR77j2baFUKulZ4A6y9tDR6WZ&#10;ULXyk5xmfIcRLPStxleXViPHmA0IVxsnaUqYUuWjj+U3kN1qty3fQa7j2/77x7Ia4iieI05kWcgP&#10;kPb+x2p3q+G7rRbyYD0g41qO0mRYjcJSz2r5HkK+b7ueJ0G7DJIo7GG2K8hEAAHfewlTwqKMKuED&#10;lo1zYA3dTccFJ4zEarAg4LdRmMTactIVozBjMdFydI/ykYKzI9IXK/rd8u/yfPbL7Bn6bmt/yxUO&#10;JQdgyi4GChOTcr6bjVONvEYi5wbsJpxezDjplmdGeQ5+D8EEDn9evpz9CqH1ZvZn+W72x+y5AQMX&#10;5dvydPZcbHEiPTcXIReF861UQ6oGn1pXzQ9FRpN4P6FUxJgkV7JL9eFwFAGPeaAKEMx4BC6tUGp5&#10;gkkgfCBY6iWqNZcmNpV7AJ1jif8GeG5teeHWrS1kfRgkT5llFSS0QgrLUAigFahIg2qvzBcksgje&#10;fIWtVzhXXuHoFe6VV7h6hQeWNsoXYM83wGyvVtYva6gsqj1JNSrzarDhchEelI5H610SMN/fateQ&#10;w7zaL9Wdugus1j0gwAeYymnyppW9q767wSxua1npOay1IaQCc6+dz6iAt9EmGRXQaOMuFbDIWZYB&#10;eM2PqxoVeBI1gacK/NX410G6EP+659L4P/jE+L+YPYMwh0tvHvWvgQxOZ09h4Hz29LNGvzDEcvT7&#10;EPz6TgZSuN/vK1Jwq+6vpAAOJDh47s2Vr37ZpHAgiPjgM5OCszHka1JYCdc5jBUpbA75Cmgkb9x1&#10;xFKTwgqxXJ8UdOq2QAq651JSuP2JpPBa3vtvIR2ApPj/oQYB9jI1fE0MNqcSlWt+2RxwW3DA7c/M&#10;AZsv9YoDVq/sNRwg08V1EV4BvZFoKgoIrpsWDHD+YxJz/S5BfpUWQLGD4lxdh3agclU8uaOzZmT5&#10;7QDZ7voBuxW4MqVefrNANrcj358b5RQRhnfyQFw3GUsgX5flBqXEKEnv4YkWuzARTw6zQk3pKTVH&#10;+OeMHSfRo3uYPVIjKVRl1CCH/rs9Wq9JyYQfZ3psouoMqhZhsIzL+gJAAR/DjD0xDZxG8NExI86q&#10;xi6HtoTtg6UL9czQrxWSxoeYYVHRWCxT6Dny2cOlQvDoYFlR7OiHm8S+gliPEY0AHvPsJ8L0eURL&#10;nV9blfboDh2kqk8cATaDp3OPQuZTVO9mTz2H5FNH2QsyybWGmyuxYI/rGE6/X6XhDlgSi2JJIVRT&#10;ry7ANRX0nLOC7+FC+2oxLURDnAHSNDFDJLsSXPh4XxbkyfsjbsxfBB1TPwmgdpeNWUTuJukjEtd1&#10;rMtc5X2LzKNBjq23iBz6nvDHhGgr9FRDngLebQppkXQtVj3IAJxFmkp+1c5bGbCu3ywXVKLwowsf&#10;VqOF/HYbtVxkBX4bahM6xKfKaayG47QDx3Lajuci23F9nSDUZQ87sJDlWDZyoXLStm1fOZk2mtWw&#10;UTuAsoln2YHjWwGS49Jgi6Uo6KhqPeKzBkDA8kNS3E+pVkh6Nkyp64vLLpNmoh6wxkWiEAKfsBTT&#10;PcyxwaAwAoXCO/GSPFm27f4HAAD//wMAUEsBAi0AFAAGAAgAAAAhAKTylZEcAQAAXgIAABMAAAAA&#10;AAAAAAAAAAAAAAAAAFtDb250ZW50X1R5cGVzXS54bWxQSwECLQAUAAYACAAAACEAOP0h/9YAAACU&#10;AQAACwAAAAAAAAAAAAAAAABNAQAAX3JlbHMvLnJlbHNQSwECLQAUAAYACAAAACEAdhx+ddsAAAAF&#10;AQAADwAAAAAAAAAAAAAAAABMAgAAZHJzL2Rvd25yZXYueG1sUEsBAi0AFAAGAAgAAAAhAJZVHwAA&#10;AQAAKgIAAA4AAAAAAAAAAAAAAAAAVAMAAGRycy9lMm9Eb2MueG1sUEsBAi0AFAAGAAgAAAAhAKsW&#10;zUa5AAAAIgEAABkAAAAAAAAAAAAAAAAAgAQAAGRycy9fcmVscy9lMm9Eb2MueG1sLnJlbHNQSwEC&#10;LQAUAAYACAAAACEAB2MwGSYBAAChAQAAIAAAAAAAAAAAAAAAAABwBQAAZHJzL2NoYXJ0cy9fcmVs&#10;cy9jaGFydDEueG1sLnJlbHNQSwECLQAUAAYACAAAACEA6H0mlm0GAAD+FQAAFQAAAAAAAAAAAAAA&#10;AADUBgAAZHJzL2NoYXJ0cy9jaGFydDEueG1sUEsFBgAAAAAHAAcAywEAAHQNAAAAAA==&#10;">
            <v:imagedata r:id="rId24" o:title="" croptop="-1998f" cropbottom="-3965f" cropleft="-1330f" cropright="-707f"/>
            <o:lock v:ext="edit" aspectratio="f"/>
          </v:shape>
        </w:pict>
      </w:r>
    </w:p>
    <w:p w:rsidR="00E01E37" w:rsidRPr="00E01E37" w:rsidRDefault="00E01E37" w:rsidP="00E01E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1E37">
        <w:rPr>
          <w:rFonts w:ascii="Times New Roman" w:hAnsi="Times New Roman"/>
          <w:b/>
          <w:sz w:val="28"/>
          <w:szCs w:val="28"/>
        </w:rPr>
        <w:t xml:space="preserve">3. </w:t>
      </w:r>
      <w:r w:rsidRPr="00E01E37">
        <w:rPr>
          <w:rFonts w:ascii="Times New Roman" w:hAnsi="Times New Roman"/>
          <w:b/>
          <w:bCs/>
          <w:sz w:val="28"/>
          <w:szCs w:val="28"/>
        </w:rPr>
        <w:t>Число занимаемых комнат</w:t>
      </w:r>
      <w:r w:rsidRPr="00E01E37">
        <w:rPr>
          <w:rFonts w:ascii="Times New Roman" w:hAnsi="Times New Roman"/>
          <w:sz w:val="28"/>
          <w:szCs w:val="28"/>
        </w:rPr>
        <w:t xml:space="preserve">.      </w:t>
      </w:r>
    </w:p>
    <w:p w:rsidR="00E01E37" w:rsidRPr="00E01E37" w:rsidRDefault="00E01E37" w:rsidP="00E01E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1E37">
        <w:rPr>
          <w:rFonts w:ascii="Times New Roman" w:hAnsi="Times New Roman"/>
          <w:sz w:val="28"/>
          <w:szCs w:val="28"/>
        </w:rPr>
        <w:t>Для обеспечения комфортного проживания населения число жилых комнат в помещении должно превышать число членов домохозяйства. В таких условиях в России проживает более 13 млн</w:t>
      </w:r>
      <w:r w:rsidR="00914499">
        <w:rPr>
          <w:rFonts w:ascii="Times New Roman" w:hAnsi="Times New Roman"/>
          <w:sz w:val="28"/>
          <w:szCs w:val="28"/>
        </w:rPr>
        <w:t>.</w:t>
      </w:r>
      <w:r w:rsidR="009A08F4">
        <w:rPr>
          <w:rFonts w:ascii="Times New Roman" w:hAnsi="Times New Roman"/>
          <w:sz w:val="28"/>
          <w:szCs w:val="28"/>
        </w:rPr>
        <w:t xml:space="preserve"> </w:t>
      </w:r>
      <w:r w:rsidRPr="00E01E37">
        <w:rPr>
          <w:rFonts w:ascii="Times New Roman" w:hAnsi="Times New Roman"/>
          <w:sz w:val="28"/>
          <w:szCs w:val="28"/>
        </w:rPr>
        <w:t xml:space="preserve"> домохозяйств (25%). Почти 17 млн</w:t>
      </w:r>
      <w:r w:rsidR="00914499">
        <w:rPr>
          <w:rFonts w:ascii="Times New Roman" w:hAnsi="Times New Roman"/>
          <w:sz w:val="28"/>
          <w:szCs w:val="28"/>
        </w:rPr>
        <w:t>.</w:t>
      </w:r>
      <w:r w:rsidR="009A08F4">
        <w:rPr>
          <w:rFonts w:ascii="Times New Roman" w:hAnsi="Times New Roman"/>
          <w:sz w:val="28"/>
          <w:szCs w:val="28"/>
        </w:rPr>
        <w:t xml:space="preserve"> </w:t>
      </w:r>
      <w:r w:rsidR="00914499">
        <w:rPr>
          <w:rFonts w:ascii="Times New Roman" w:hAnsi="Times New Roman"/>
          <w:sz w:val="28"/>
          <w:szCs w:val="28"/>
        </w:rPr>
        <w:t xml:space="preserve"> домохозяйств</w:t>
      </w:r>
      <w:r w:rsidRPr="00E01E37">
        <w:rPr>
          <w:rFonts w:ascii="Times New Roman" w:hAnsi="Times New Roman"/>
          <w:sz w:val="28"/>
          <w:szCs w:val="28"/>
        </w:rPr>
        <w:t xml:space="preserve"> (32%) имеют квартиры с числом комнат</w:t>
      </w:r>
      <w:r w:rsidR="00914499">
        <w:rPr>
          <w:rFonts w:ascii="Times New Roman" w:hAnsi="Times New Roman"/>
          <w:sz w:val="28"/>
          <w:szCs w:val="28"/>
        </w:rPr>
        <w:t>,</w:t>
      </w:r>
      <w:r w:rsidRPr="00E01E37">
        <w:rPr>
          <w:rFonts w:ascii="Times New Roman" w:hAnsi="Times New Roman"/>
          <w:sz w:val="28"/>
          <w:szCs w:val="28"/>
        </w:rPr>
        <w:t xml:space="preserve"> равным  числу членов домохозяйства, а у 21 млн</w:t>
      </w:r>
      <w:r w:rsidR="00914499">
        <w:rPr>
          <w:rFonts w:ascii="Times New Roman" w:hAnsi="Times New Roman"/>
          <w:sz w:val="28"/>
          <w:szCs w:val="28"/>
        </w:rPr>
        <w:t>.</w:t>
      </w:r>
      <w:r w:rsidRPr="00E01E37">
        <w:rPr>
          <w:rFonts w:ascii="Times New Roman" w:hAnsi="Times New Roman"/>
          <w:sz w:val="28"/>
          <w:szCs w:val="28"/>
        </w:rPr>
        <w:t xml:space="preserve"> домохозяйств (41%) число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E37">
        <w:rPr>
          <w:rFonts w:ascii="Times New Roman" w:hAnsi="Times New Roman"/>
          <w:sz w:val="28"/>
          <w:szCs w:val="28"/>
        </w:rPr>
        <w:t>проживающих больше числа имеющихся в жилом помещении комнат. Не указало число комнат 1,1 млн</w:t>
      </w:r>
      <w:r w:rsidR="00914499">
        <w:rPr>
          <w:rFonts w:ascii="Times New Roman" w:hAnsi="Times New Roman"/>
          <w:sz w:val="28"/>
          <w:szCs w:val="28"/>
        </w:rPr>
        <w:t>.</w:t>
      </w:r>
      <w:r w:rsidRPr="00E01E37">
        <w:rPr>
          <w:rFonts w:ascii="Times New Roman" w:hAnsi="Times New Roman"/>
          <w:sz w:val="28"/>
          <w:szCs w:val="28"/>
        </w:rPr>
        <w:t xml:space="preserve"> домохозяйств.</w:t>
      </w:r>
    </w:p>
    <w:p w:rsidR="00E01E37" w:rsidRPr="00E01E37" w:rsidRDefault="00E01E37" w:rsidP="00E01E37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1E37">
        <w:rPr>
          <w:rFonts w:ascii="Times New Roman" w:hAnsi="Times New Roman"/>
          <w:sz w:val="28"/>
          <w:szCs w:val="28"/>
        </w:rPr>
        <w:t xml:space="preserve">По данным Всероссийской переписи населения 2010 года в каждой комнате проживало в среднем 1,2 человека. </w:t>
      </w:r>
    </w:p>
    <w:p w:rsidR="00E01E37" w:rsidRDefault="00E01E37" w:rsidP="00E01E37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1E37">
        <w:rPr>
          <w:rFonts w:ascii="Times New Roman" w:hAnsi="Times New Roman"/>
          <w:sz w:val="28"/>
          <w:szCs w:val="28"/>
        </w:rPr>
        <w:t>За 2002-2010 г</w:t>
      </w:r>
      <w:r w:rsidR="00914499">
        <w:rPr>
          <w:rFonts w:ascii="Times New Roman" w:hAnsi="Times New Roman"/>
          <w:sz w:val="28"/>
          <w:szCs w:val="28"/>
        </w:rPr>
        <w:t xml:space="preserve">оды </w:t>
      </w:r>
      <w:r w:rsidRPr="00E01E37">
        <w:rPr>
          <w:rFonts w:ascii="Times New Roman" w:hAnsi="Times New Roman"/>
          <w:sz w:val="28"/>
          <w:szCs w:val="28"/>
        </w:rPr>
        <w:t xml:space="preserve"> увеличилось чи</w:t>
      </w:r>
      <w:r w:rsidR="00914499">
        <w:rPr>
          <w:rFonts w:ascii="Times New Roman" w:hAnsi="Times New Roman"/>
          <w:sz w:val="28"/>
          <w:szCs w:val="28"/>
        </w:rPr>
        <w:t xml:space="preserve">сло домохозяйств, занимающих 1 или </w:t>
      </w:r>
      <w:r w:rsidRPr="00E01E37">
        <w:rPr>
          <w:rFonts w:ascii="Times New Roman" w:hAnsi="Times New Roman"/>
          <w:sz w:val="28"/>
          <w:szCs w:val="28"/>
        </w:rPr>
        <w:t xml:space="preserve">3 и более комнаты, а 2 комнаты – сократилось.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559"/>
        <w:gridCol w:w="1418"/>
        <w:gridCol w:w="1134"/>
        <w:gridCol w:w="1275"/>
      </w:tblGrid>
      <w:tr w:rsidR="00E01E37" w:rsidTr="00481036">
        <w:trPr>
          <w:cantSplit/>
          <w:tblHeader/>
        </w:trPr>
        <w:tc>
          <w:tcPr>
            <w:tcW w:w="3686" w:type="dxa"/>
            <w:vMerge w:val="restart"/>
          </w:tcPr>
          <w:p w:rsidR="00E01E37" w:rsidRPr="00E01E37" w:rsidRDefault="00E01E37" w:rsidP="00E01E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gridSpan w:val="2"/>
          </w:tcPr>
          <w:p w:rsidR="00E01E37" w:rsidRPr="00E01E37" w:rsidRDefault="00E01E37" w:rsidP="00E01E37">
            <w:pPr>
              <w:pStyle w:val="1"/>
              <w:spacing w:line="240" w:lineRule="auto"/>
              <w:jc w:val="center"/>
              <w:rPr>
                <w:i w:val="0"/>
                <w:sz w:val="20"/>
              </w:rPr>
            </w:pPr>
            <w:r w:rsidRPr="00E01E37">
              <w:rPr>
                <w:i w:val="0"/>
                <w:sz w:val="20"/>
              </w:rPr>
              <w:t>Число домохозяйств, тысяч</w:t>
            </w:r>
          </w:p>
        </w:tc>
        <w:tc>
          <w:tcPr>
            <w:tcW w:w="2409" w:type="dxa"/>
            <w:gridSpan w:val="2"/>
          </w:tcPr>
          <w:p w:rsidR="00E01E37" w:rsidRPr="00E01E37" w:rsidRDefault="00E01E37" w:rsidP="00E01E37">
            <w:pPr>
              <w:pStyle w:val="1"/>
              <w:spacing w:line="240" w:lineRule="auto"/>
              <w:jc w:val="center"/>
              <w:rPr>
                <w:i w:val="0"/>
                <w:sz w:val="20"/>
              </w:rPr>
            </w:pPr>
            <w:proofErr w:type="gramStart"/>
            <w:r w:rsidRPr="00E01E37">
              <w:rPr>
                <w:i w:val="0"/>
                <w:sz w:val="20"/>
              </w:rPr>
              <w:t>В</w:t>
            </w:r>
            <w:proofErr w:type="gramEnd"/>
            <w:r w:rsidRPr="00E01E37">
              <w:rPr>
                <w:i w:val="0"/>
                <w:sz w:val="20"/>
              </w:rPr>
              <w:t xml:space="preserve"> % к итогу</w:t>
            </w:r>
          </w:p>
        </w:tc>
      </w:tr>
      <w:tr w:rsidR="00E01E37" w:rsidTr="00481036">
        <w:trPr>
          <w:cantSplit/>
          <w:trHeight w:val="189"/>
          <w:tblHeader/>
        </w:trPr>
        <w:tc>
          <w:tcPr>
            <w:tcW w:w="3686" w:type="dxa"/>
            <w:vMerge/>
          </w:tcPr>
          <w:p w:rsidR="00E01E37" w:rsidRPr="00E01E37" w:rsidRDefault="00E01E37" w:rsidP="00E01E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E01E37" w:rsidRPr="00E01E37" w:rsidRDefault="00E01E37" w:rsidP="00E01E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 w:rsidRPr="00E01E37">
              <w:rPr>
                <w:rFonts w:ascii="Times New Roman" w:hAnsi="Times New Roman"/>
                <w:iCs/>
                <w:sz w:val="20"/>
              </w:rPr>
              <w:t>2002 г.</w:t>
            </w:r>
          </w:p>
        </w:tc>
        <w:tc>
          <w:tcPr>
            <w:tcW w:w="1418" w:type="dxa"/>
          </w:tcPr>
          <w:p w:rsidR="00E01E37" w:rsidRPr="00E01E37" w:rsidRDefault="00E01E37" w:rsidP="00E01E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 w:rsidRPr="00E01E37">
              <w:rPr>
                <w:rFonts w:ascii="Times New Roman" w:hAnsi="Times New Roman"/>
                <w:iCs/>
                <w:sz w:val="20"/>
              </w:rPr>
              <w:t>2010 г.</w:t>
            </w:r>
          </w:p>
        </w:tc>
        <w:tc>
          <w:tcPr>
            <w:tcW w:w="1134" w:type="dxa"/>
          </w:tcPr>
          <w:p w:rsidR="00E01E37" w:rsidRPr="00E01E37" w:rsidRDefault="00E01E37" w:rsidP="00E01E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 w:rsidRPr="00E01E37">
              <w:rPr>
                <w:rFonts w:ascii="Times New Roman" w:hAnsi="Times New Roman"/>
                <w:iCs/>
                <w:sz w:val="20"/>
              </w:rPr>
              <w:t>2002 г.</w:t>
            </w:r>
          </w:p>
        </w:tc>
        <w:tc>
          <w:tcPr>
            <w:tcW w:w="1275" w:type="dxa"/>
          </w:tcPr>
          <w:p w:rsidR="00E01E37" w:rsidRPr="00E01E37" w:rsidRDefault="00E01E37" w:rsidP="00E01E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 w:rsidRPr="00E01E37">
              <w:rPr>
                <w:rFonts w:ascii="Times New Roman" w:hAnsi="Times New Roman"/>
                <w:iCs/>
                <w:sz w:val="20"/>
              </w:rPr>
              <w:t>2010 г.</w:t>
            </w:r>
          </w:p>
        </w:tc>
      </w:tr>
      <w:tr w:rsidR="00E01E37" w:rsidTr="00E67BBB">
        <w:tc>
          <w:tcPr>
            <w:tcW w:w="3686" w:type="dxa"/>
          </w:tcPr>
          <w:p w:rsidR="00E01E37" w:rsidRPr="00E01E37" w:rsidRDefault="00E01E37" w:rsidP="00E01E37">
            <w:pPr>
              <w:spacing w:after="0" w:line="240" w:lineRule="auto"/>
              <w:ind w:left="180" w:hanging="180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</w:rPr>
              <w:t>Домохозяйства, проживающие в индивидуальных домах, отдельных и коммунальных квартирах</w:t>
            </w:r>
          </w:p>
        </w:tc>
        <w:tc>
          <w:tcPr>
            <w:tcW w:w="1559" w:type="dxa"/>
            <w:vAlign w:val="bottom"/>
          </w:tcPr>
          <w:p w:rsidR="00E01E37" w:rsidRPr="00E01E37" w:rsidRDefault="00E01E37" w:rsidP="00E01E3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</w:rPr>
              <w:t>49988,0</w:t>
            </w:r>
          </w:p>
        </w:tc>
        <w:tc>
          <w:tcPr>
            <w:tcW w:w="1418" w:type="dxa"/>
            <w:vAlign w:val="bottom"/>
          </w:tcPr>
          <w:p w:rsidR="00E01E37" w:rsidRPr="00E01E37" w:rsidRDefault="00E01E37" w:rsidP="00E01E3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  <w:lang w:val="en-US"/>
              </w:rPr>
              <w:t>5</w:t>
            </w:r>
            <w:r w:rsidRPr="00E01E37">
              <w:rPr>
                <w:rFonts w:ascii="Times New Roman" w:hAnsi="Times New Roman"/>
                <w:sz w:val="20"/>
              </w:rPr>
              <w:t>2762</w:t>
            </w:r>
            <w:r w:rsidRPr="00E01E37">
              <w:rPr>
                <w:rFonts w:ascii="Times New Roman" w:hAnsi="Times New Roman"/>
                <w:sz w:val="20"/>
                <w:lang w:val="en-US"/>
              </w:rPr>
              <w:t>,</w:t>
            </w:r>
            <w:r w:rsidRPr="00E01E3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E01E37" w:rsidRPr="00E01E37" w:rsidRDefault="00E01E37" w:rsidP="00E01E37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E01E37" w:rsidRPr="00E01E37" w:rsidRDefault="00E01E37" w:rsidP="00E01E37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E01E37" w:rsidTr="00E67BBB">
        <w:tc>
          <w:tcPr>
            <w:tcW w:w="3686" w:type="dxa"/>
          </w:tcPr>
          <w:p w:rsidR="00E01E37" w:rsidRPr="00E01E37" w:rsidRDefault="00E01E37" w:rsidP="00E01E37">
            <w:pPr>
              <w:spacing w:after="0" w:line="240" w:lineRule="auto"/>
              <w:ind w:left="180" w:hanging="180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</w:rPr>
              <w:t xml:space="preserve">        из них</w:t>
            </w:r>
          </w:p>
          <w:p w:rsidR="00E01E37" w:rsidRPr="00E01E37" w:rsidRDefault="00E01E37" w:rsidP="00E01E37">
            <w:pPr>
              <w:spacing w:after="0" w:line="240" w:lineRule="auto"/>
              <w:ind w:left="180" w:hanging="180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</w:rPr>
              <w:t>домохозяйства</w:t>
            </w:r>
            <w:r w:rsidR="00D93287">
              <w:rPr>
                <w:rFonts w:ascii="Times New Roman" w:hAnsi="Times New Roman"/>
                <w:sz w:val="20"/>
              </w:rPr>
              <w:t>,</w:t>
            </w:r>
            <w:r w:rsidRPr="00E01E37">
              <w:rPr>
                <w:rFonts w:ascii="Times New Roman" w:hAnsi="Times New Roman"/>
                <w:sz w:val="20"/>
              </w:rPr>
              <w:t xml:space="preserve"> указавшие число комнат </w:t>
            </w:r>
          </w:p>
        </w:tc>
        <w:tc>
          <w:tcPr>
            <w:tcW w:w="1559" w:type="dxa"/>
            <w:vAlign w:val="bottom"/>
          </w:tcPr>
          <w:p w:rsidR="00481036" w:rsidRDefault="00481036" w:rsidP="00E01E3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</w:rPr>
            </w:pPr>
          </w:p>
          <w:p w:rsidR="00E01E37" w:rsidRPr="00E01E37" w:rsidRDefault="00E01E37" w:rsidP="00E01E3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</w:rPr>
              <w:t>49704,2</w:t>
            </w:r>
          </w:p>
        </w:tc>
        <w:tc>
          <w:tcPr>
            <w:tcW w:w="1418" w:type="dxa"/>
            <w:vAlign w:val="bottom"/>
          </w:tcPr>
          <w:p w:rsidR="00481036" w:rsidRDefault="00481036" w:rsidP="00E01E3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</w:rPr>
            </w:pPr>
          </w:p>
          <w:p w:rsidR="00E01E37" w:rsidRPr="00E01E37" w:rsidRDefault="00E01E37" w:rsidP="00E01E3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</w:rPr>
              <w:t>51627,6</w:t>
            </w:r>
          </w:p>
        </w:tc>
        <w:tc>
          <w:tcPr>
            <w:tcW w:w="1134" w:type="dxa"/>
            <w:vAlign w:val="bottom"/>
          </w:tcPr>
          <w:p w:rsidR="00481036" w:rsidRDefault="00481036" w:rsidP="00E01E37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sz w:val="20"/>
              </w:rPr>
            </w:pPr>
          </w:p>
          <w:p w:rsidR="00E01E37" w:rsidRPr="00E01E37" w:rsidRDefault="00E01E37" w:rsidP="00E01E37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5" w:type="dxa"/>
            <w:vAlign w:val="bottom"/>
          </w:tcPr>
          <w:p w:rsidR="00481036" w:rsidRDefault="00481036" w:rsidP="00E01E37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sz w:val="20"/>
              </w:rPr>
            </w:pPr>
          </w:p>
          <w:p w:rsidR="00E01E37" w:rsidRPr="00E01E37" w:rsidRDefault="00E01E37" w:rsidP="00E01E37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E01E37" w:rsidTr="00E67BBB">
        <w:trPr>
          <w:cantSplit/>
          <w:trHeight w:val="499"/>
        </w:trPr>
        <w:tc>
          <w:tcPr>
            <w:tcW w:w="3686" w:type="dxa"/>
          </w:tcPr>
          <w:p w:rsidR="00E01E37" w:rsidRPr="00E01E37" w:rsidRDefault="00E01E37" w:rsidP="00E01E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</w:rPr>
              <w:t xml:space="preserve">               в том числе занимают:</w:t>
            </w:r>
          </w:p>
          <w:p w:rsidR="00E01E37" w:rsidRPr="00E01E37" w:rsidRDefault="00E01E37" w:rsidP="00E01E37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</w:rPr>
              <w:t xml:space="preserve">       часть комнаты</w:t>
            </w:r>
          </w:p>
        </w:tc>
        <w:tc>
          <w:tcPr>
            <w:tcW w:w="1559" w:type="dxa"/>
            <w:vAlign w:val="bottom"/>
          </w:tcPr>
          <w:p w:rsidR="00E01E37" w:rsidRPr="00E01E37" w:rsidRDefault="00E01E37" w:rsidP="00E01E3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</w:rPr>
              <w:t>77,9</w:t>
            </w:r>
          </w:p>
        </w:tc>
        <w:tc>
          <w:tcPr>
            <w:tcW w:w="1418" w:type="dxa"/>
            <w:vAlign w:val="bottom"/>
          </w:tcPr>
          <w:p w:rsidR="00E01E37" w:rsidRPr="00E01E37" w:rsidRDefault="00E01E37" w:rsidP="00E01E3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</w:rPr>
              <w:t>368,3</w:t>
            </w:r>
          </w:p>
        </w:tc>
        <w:tc>
          <w:tcPr>
            <w:tcW w:w="1134" w:type="dxa"/>
            <w:vAlign w:val="bottom"/>
          </w:tcPr>
          <w:p w:rsidR="00E01E37" w:rsidRPr="00E01E37" w:rsidRDefault="00E01E37" w:rsidP="00E01E37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275" w:type="dxa"/>
            <w:vAlign w:val="bottom"/>
          </w:tcPr>
          <w:p w:rsidR="00E01E37" w:rsidRPr="00E01E37" w:rsidRDefault="00E01E37" w:rsidP="00E01E37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E01E37" w:rsidTr="00E67BBB">
        <w:tc>
          <w:tcPr>
            <w:tcW w:w="3686" w:type="dxa"/>
          </w:tcPr>
          <w:p w:rsidR="00E01E37" w:rsidRPr="00E01E37" w:rsidRDefault="00E01E37" w:rsidP="00E01E37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</w:rPr>
              <w:t xml:space="preserve">      1 комнату</w:t>
            </w:r>
          </w:p>
        </w:tc>
        <w:tc>
          <w:tcPr>
            <w:tcW w:w="1559" w:type="dxa"/>
          </w:tcPr>
          <w:p w:rsidR="00E01E37" w:rsidRPr="00E01E37" w:rsidRDefault="00E01E37" w:rsidP="00E01E3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</w:rPr>
              <w:t>10476,3</w:t>
            </w:r>
          </w:p>
        </w:tc>
        <w:tc>
          <w:tcPr>
            <w:tcW w:w="1418" w:type="dxa"/>
          </w:tcPr>
          <w:p w:rsidR="00E01E37" w:rsidRPr="00E01E37" w:rsidRDefault="00E01E37" w:rsidP="00E01E3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</w:rPr>
              <w:t>11537,1</w:t>
            </w:r>
          </w:p>
        </w:tc>
        <w:tc>
          <w:tcPr>
            <w:tcW w:w="1134" w:type="dxa"/>
          </w:tcPr>
          <w:p w:rsidR="00E01E37" w:rsidRPr="00E01E37" w:rsidRDefault="00E01E37" w:rsidP="00E01E37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</w:rPr>
              <w:t>21,0</w:t>
            </w:r>
          </w:p>
        </w:tc>
        <w:tc>
          <w:tcPr>
            <w:tcW w:w="1275" w:type="dxa"/>
          </w:tcPr>
          <w:p w:rsidR="00E01E37" w:rsidRPr="00E01E37" w:rsidRDefault="00E01E37" w:rsidP="00E01E37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</w:rPr>
              <w:t>21,9</w:t>
            </w:r>
          </w:p>
        </w:tc>
      </w:tr>
      <w:tr w:rsidR="00E01E37" w:rsidTr="00E67BBB">
        <w:tc>
          <w:tcPr>
            <w:tcW w:w="3686" w:type="dxa"/>
          </w:tcPr>
          <w:p w:rsidR="00E01E37" w:rsidRPr="00E01E37" w:rsidRDefault="00E01E37" w:rsidP="00E01E37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</w:rPr>
              <w:t xml:space="preserve">      2 комнаты</w:t>
            </w:r>
          </w:p>
        </w:tc>
        <w:tc>
          <w:tcPr>
            <w:tcW w:w="1559" w:type="dxa"/>
          </w:tcPr>
          <w:p w:rsidR="00E01E37" w:rsidRPr="00E01E37" w:rsidRDefault="00E01E37" w:rsidP="00E01E3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</w:rPr>
              <w:t>20432,4</w:t>
            </w:r>
          </w:p>
        </w:tc>
        <w:tc>
          <w:tcPr>
            <w:tcW w:w="1418" w:type="dxa"/>
          </w:tcPr>
          <w:p w:rsidR="00E01E37" w:rsidRPr="00E01E37" w:rsidRDefault="00E01E37" w:rsidP="00E01E3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</w:rPr>
              <w:t>20147,5</w:t>
            </w:r>
          </w:p>
        </w:tc>
        <w:tc>
          <w:tcPr>
            <w:tcW w:w="1134" w:type="dxa"/>
          </w:tcPr>
          <w:p w:rsidR="00E01E37" w:rsidRPr="00E01E37" w:rsidRDefault="00E01E37" w:rsidP="00E01E37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</w:rPr>
              <w:t>40,9</w:t>
            </w:r>
          </w:p>
        </w:tc>
        <w:tc>
          <w:tcPr>
            <w:tcW w:w="1275" w:type="dxa"/>
          </w:tcPr>
          <w:p w:rsidR="00E01E37" w:rsidRPr="00E01E37" w:rsidRDefault="00E01E37" w:rsidP="00E01E37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</w:rPr>
              <w:t>38,2</w:t>
            </w:r>
          </w:p>
        </w:tc>
      </w:tr>
      <w:tr w:rsidR="00E01E37" w:rsidTr="00E67BBB">
        <w:tc>
          <w:tcPr>
            <w:tcW w:w="3686" w:type="dxa"/>
          </w:tcPr>
          <w:p w:rsidR="00E01E37" w:rsidRPr="00E01E37" w:rsidRDefault="00E01E37" w:rsidP="00E01E37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</w:rPr>
              <w:t xml:space="preserve">      3 комнаты</w:t>
            </w:r>
          </w:p>
        </w:tc>
        <w:tc>
          <w:tcPr>
            <w:tcW w:w="1559" w:type="dxa"/>
          </w:tcPr>
          <w:p w:rsidR="00E01E37" w:rsidRPr="00E01E37" w:rsidRDefault="00E01E37" w:rsidP="00E01E3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</w:rPr>
              <w:t>14253,5</w:t>
            </w:r>
          </w:p>
        </w:tc>
        <w:tc>
          <w:tcPr>
            <w:tcW w:w="1418" w:type="dxa"/>
          </w:tcPr>
          <w:p w:rsidR="00E01E37" w:rsidRPr="00E01E37" w:rsidRDefault="00E01E37" w:rsidP="00E01E3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</w:rPr>
              <w:t>14658,9</w:t>
            </w:r>
          </w:p>
        </w:tc>
        <w:tc>
          <w:tcPr>
            <w:tcW w:w="1134" w:type="dxa"/>
          </w:tcPr>
          <w:p w:rsidR="00E01E37" w:rsidRPr="00E01E37" w:rsidRDefault="00E01E37" w:rsidP="00E01E37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1275" w:type="dxa"/>
          </w:tcPr>
          <w:p w:rsidR="00E01E37" w:rsidRPr="00E01E37" w:rsidRDefault="00E01E37" w:rsidP="00E01E37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</w:rPr>
              <w:t>27,8</w:t>
            </w:r>
          </w:p>
        </w:tc>
      </w:tr>
      <w:tr w:rsidR="00E01E37" w:rsidTr="00E67BBB">
        <w:trPr>
          <w:trHeight w:val="225"/>
        </w:trPr>
        <w:tc>
          <w:tcPr>
            <w:tcW w:w="3686" w:type="dxa"/>
          </w:tcPr>
          <w:p w:rsidR="00E01E37" w:rsidRPr="00E01E37" w:rsidRDefault="00E01E37" w:rsidP="00E01E37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</w:rPr>
              <w:t xml:space="preserve">      4 и более комнат</w:t>
            </w:r>
          </w:p>
        </w:tc>
        <w:tc>
          <w:tcPr>
            <w:tcW w:w="1559" w:type="dxa"/>
          </w:tcPr>
          <w:p w:rsidR="00E01E37" w:rsidRPr="00E01E37" w:rsidRDefault="00E01E37" w:rsidP="00E01E3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</w:rPr>
              <w:t>4464,1</w:t>
            </w:r>
          </w:p>
        </w:tc>
        <w:tc>
          <w:tcPr>
            <w:tcW w:w="1418" w:type="dxa"/>
          </w:tcPr>
          <w:p w:rsidR="00E01E37" w:rsidRPr="00E01E37" w:rsidRDefault="00E01E37" w:rsidP="00E01E3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</w:rPr>
              <w:t>4915,8</w:t>
            </w:r>
          </w:p>
        </w:tc>
        <w:tc>
          <w:tcPr>
            <w:tcW w:w="1134" w:type="dxa"/>
          </w:tcPr>
          <w:p w:rsidR="00E01E37" w:rsidRPr="00E01E37" w:rsidRDefault="00E01E37" w:rsidP="00E01E37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</w:rPr>
              <w:t>8,9</w:t>
            </w:r>
          </w:p>
        </w:tc>
        <w:tc>
          <w:tcPr>
            <w:tcW w:w="1275" w:type="dxa"/>
          </w:tcPr>
          <w:p w:rsidR="00E01E37" w:rsidRPr="00E01E37" w:rsidRDefault="00E01E37" w:rsidP="00E01E37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sz w:val="20"/>
              </w:rPr>
            </w:pPr>
            <w:r w:rsidRPr="00E01E37">
              <w:rPr>
                <w:rFonts w:ascii="Times New Roman" w:hAnsi="Times New Roman"/>
                <w:sz w:val="20"/>
              </w:rPr>
              <w:t>9,3</w:t>
            </w:r>
          </w:p>
        </w:tc>
      </w:tr>
    </w:tbl>
    <w:p w:rsidR="00E01E37" w:rsidRPr="00E01E37" w:rsidRDefault="00E01E37" w:rsidP="005315D4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1E37">
        <w:rPr>
          <w:rFonts w:ascii="Times New Roman" w:hAnsi="Times New Roman"/>
          <w:sz w:val="28"/>
          <w:szCs w:val="28"/>
        </w:rPr>
        <w:t>Более пол</w:t>
      </w:r>
      <w:r w:rsidR="00914499">
        <w:rPr>
          <w:rFonts w:ascii="Times New Roman" w:hAnsi="Times New Roman"/>
          <w:sz w:val="28"/>
          <w:szCs w:val="28"/>
        </w:rPr>
        <w:t>у</w:t>
      </w:r>
      <w:r w:rsidRPr="00E01E37">
        <w:rPr>
          <w:rFonts w:ascii="Times New Roman" w:hAnsi="Times New Roman"/>
          <w:sz w:val="28"/>
          <w:szCs w:val="28"/>
        </w:rPr>
        <w:t xml:space="preserve">миллиона человек занимают часть комнаты, из них 68% - это одинокие люди, 18% - члены домохозяйств из 2 человек и 14% - члены домохозяйств из 3 и более человек. Следует отметить, что из 25 млн. домохозяйств, состоящих из 3 человек и более, 12% проживают в части комнаты или </w:t>
      </w:r>
      <w:r w:rsidR="00914499">
        <w:rPr>
          <w:rFonts w:ascii="Times New Roman" w:hAnsi="Times New Roman"/>
          <w:sz w:val="28"/>
          <w:szCs w:val="28"/>
        </w:rPr>
        <w:t xml:space="preserve">в </w:t>
      </w:r>
      <w:r w:rsidRPr="00E01E37">
        <w:rPr>
          <w:rFonts w:ascii="Times New Roman" w:hAnsi="Times New Roman"/>
          <w:sz w:val="28"/>
          <w:szCs w:val="28"/>
        </w:rPr>
        <w:t xml:space="preserve">1 комнате. По критериям </w:t>
      </w:r>
      <w:r w:rsidR="0076250F">
        <w:rPr>
          <w:rFonts w:ascii="Times New Roman" w:hAnsi="Times New Roman"/>
          <w:sz w:val="28"/>
          <w:szCs w:val="28"/>
        </w:rPr>
        <w:t>Программы</w:t>
      </w:r>
      <w:r w:rsidR="0076250F" w:rsidRPr="0076250F">
        <w:rPr>
          <w:rFonts w:ascii="Times New Roman" w:hAnsi="Times New Roman"/>
          <w:sz w:val="28"/>
          <w:szCs w:val="28"/>
        </w:rPr>
        <w:t xml:space="preserve"> ООН по населенным пунктам</w:t>
      </w:r>
      <w:r w:rsidR="0076250F">
        <w:rPr>
          <w:rFonts w:ascii="Times New Roman" w:hAnsi="Times New Roman"/>
          <w:sz w:val="28"/>
          <w:szCs w:val="28"/>
        </w:rPr>
        <w:t xml:space="preserve"> </w:t>
      </w:r>
      <w:r w:rsidR="0076250F" w:rsidRPr="0076250F">
        <w:rPr>
          <w:rFonts w:ascii="Times New Roman" w:hAnsi="Times New Roman"/>
          <w:sz w:val="28"/>
          <w:szCs w:val="28"/>
        </w:rPr>
        <w:t>(</w:t>
      </w:r>
      <w:proofErr w:type="spellStart"/>
      <w:r w:rsidR="0076250F" w:rsidRPr="0076250F">
        <w:rPr>
          <w:rFonts w:ascii="Times New Roman" w:hAnsi="Times New Roman"/>
          <w:sz w:val="28"/>
          <w:szCs w:val="28"/>
        </w:rPr>
        <w:t>ООН-Хабитат</w:t>
      </w:r>
      <w:proofErr w:type="spellEnd"/>
      <w:r w:rsidR="0076250F" w:rsidRPr="0076250F">
        <w:rPr>
          <w:rFonts w:ascii="Times New Roman" w:hAnsi="Times New Roman"/>
          <w:sz w:val="28"/>
          <w:szCs w:val="28"/>
        </w:rPr>
        <w:t xml:space="preserve">) </w:t>
      </w:r>
      <w:r w:rsidRPr="00E01E37">
        <w:rPr>
          <w:rFonts w:ascii="Times New Roman" w:hAnsi="Times New Roman"/>
          <w:sz w:val="28"/>
          <w:szCs w:val="28"/>
        </w:rPr>
        <w:t xml:space="preserve">проживание в комнате трех и более человек является одним из признаков трущобного жилья. </w:t>
      </w:r>
    </w:p>
    <w:p w:rsidR="00E01E37" w:rsidRPr="00E01E37" w:rsidRDefault="00E01E37" w:rsidP="001F1D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1E37">
        <w:rPr>
          <w:rFonts w:ascii="Times New Roman" w:hAnsi="Times New Roman"/>
          <w:sz w:val="28"/>
          <w:szCs w:val="28"/>
        </w:rPr>
        <w:t xml:space="preserve">По субъектам Российской Федерации обеспеченность домохозяйств числом комнат имеет свои различия. Самая высокая доля домохозяйств, проживающих в части комнаты, приходится на </w:t>
      </w:r>
      <w:proofErr w:type="gramStart"/>
      <w:r w:rsidRPr="00E01E37">
        <w:rPr>
          <w:rFonts w:ascii="Times New Roman" w:hAnsi="Times New Roman"/>
          <w:sz w:val="28"/>
          <w:szCs w:val="28"/>
        </w:rPr>
        <w:t>г</w:t>
      </w:r>
      <w:proofErr w:type="gramEnd"/>
      <w:r w:rsidRPr="00E01E37">
        <w:rPr>
          <w:rFonts w:ascii="Times New Roman" w:hAnsi="Times New Roman"/>
          <w:sz w:val="28"/>
          <w:szCs w:val="28"/>
        </w:rPr>
        <w:t>. Москву (3,4%). Высокий процент домохозяйств, проживающих в части комнаты, также в Республике Саха (Якутия), Ямало-Ненецком и Чукотском автономных округах, Ставропольском крае, Ха</w:t>
      </w:r>
      <w:r w:rsidR="001060F0">
        <w:rPr>
          <w:rFonts w:ascii="Times New Roman" w:hAnsi="Times New Roman"/>
          <w:sz w:val="28"/>
          <w:szCs w:val="28"/>
        </w:rPr>
        <w:t>нты-Мансийском автономном округе</w:t>
      </w:r>
      <w:r w:rsidRPr="00E01E37">
        <w:rPr>
          <w:rFonts w:ascii="Times New Roman" w:hAnsi="Times New Roman"/>
          <w:sz w:val="28"/>
          <w:szCs w:val="28"/>
        </w:rPr>
        <w:t xml:space="preserve"> и Амурской области (от 1,0% до 1,2%).</w:t>
      </w:r>
    </w:p>
    <w:p w:rsidR="0062334B" w:rsidRDefault="00E01E37" w:rsidP="001F1D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1E37">
        <w:rPr>
          <w:rFonts w:ascii="Times New Roman" w:hAnsi="Times New Roman"/>
          <w:sz w:val="28"/>
          <w:szCs w:val="28"/>
        </w:rPr>
        <w:t xml:space="preserve">В половине субъектов Российской Федерации доля домохозяйств,  занимающих одну комнату, выше </w:t>
      </w:r>
      <w:proofErr w:type="spellStart"/>
      <w:r w:rsidRPr="00E01E37">
        <w:rPr>
          <w:rFonts w:ascii="Times New Roman" w:hAnsi="Times New Roman"/>
          <w:sz w:val="28"/>
          <w:szCs w:val="28"/>
        </w:rPr>
        <w:t>среднероссийского</w:t>
      </w:r>
      <w:proofErr w:type="spellEnd"/>
      <w:r w:rsidRPr="00E01E37">
        <w:rPr>
          <w:rFonts w:ascii="Times New Roman" w:hAnsi="Times New Roman"/>
          <w:sz w:val="28"/>
          <w:szCs w:val="28"/>
        </w:rPr>
        <w:t xml:space="preserve"> показателя. </w:t>
      </w:r>
    </w:p>
    <w:p w:rsidR="00E01E37" w:rsidRPr="00E01E37" w:rsidRDefault="00E01E37" w:rsidP="001F1D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1E37">
        <w:rPr>
          <w:rFonts w:ascii="Times New Roman" w:hAnsi="Times New Roman"/>
          <w:sz w:val="28"/>
          <w:szCs w:val="28"/>
        </w:rPr>
        <w:t xml:space="preserve">Каждое второе домохозяйство в Мурманской и Магаданской областях живет в двухкомнатном жилом помещении. </w:t>
      </w:r>
      <w:proofErr w:type="gramStart"/>
      <w:r w:rsidRPr="00E01E37">
        <w:rPr>
          <w:rFonts w:ascii="Times New Roman" w:hAnsi="Times New Roman"/>
          <w:sz w:val="28"/>
          <w:szCs w:val="28"/>
        </w:rPr>
        <w:t xml:space="preserve">Среди других субъектов Российской Федерации доля домохозяйств, имеющих  две комнаты, варьирует от 19% в Республике Ингушетия до 46% в Ивановской, Владимирской, Московской и Псковской областях, Чукотском автономном округе. </w:t>
      </w:r>
      <w:proofErr w:type="gramEnd"/>
    </w:p>
    <w:p w:rsidR="00E01E37" w:rsidRPr="00E01E37" w:rsidRDefault="00E01E37" w:rsidP="001F1D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1E37">
        <w:rPr>
          <w:rFonts w:ascii="Times New Roman" w:hAnsi="Times New Roman"/>
          <w:sz w:val="28"/>
          <w:szCs w:val="28"/>
        </w:rPr>
        <w:t xml:space="preserve">Самая высокая доля домохозяйств, занимающих 3 комнаты, в Республике Тыва и Алтайском крае (по 37%), Республике Хакасия и Амурской области (по 36%), самые низкие показатели в Магаданской области (19%) и Чукотском автономном округе (20%). </w:t>
      </w:r>
      <w:proofErr w:type="gramStart"/>
      <w:r w:rsidRPr="00E01E37">
        <w:rPr>
          <w:rFonts w:ascii="Times New Roman" w:hAnsi="Times New Roman"/>
          <w:sz w:val="28"/>
          <w:szCs w:val="28"/>
        </w:rPr>
        <w:t xml:space="preserve">В других субъектах Российской Федерации доля занимающих 3 комнаты </w:t>
      </w:r>
      <w:r w:rsidR="001060F0">
        <w:rPr>
          <w:rFonts w:ascii="Times New Roman" w:hAnsi="Times New Roman"/>
          <w:sz w:val="28"/>
          <w:szCs w:val="28"/>
        </w:rPr>
        <w:t>составля</w:t>
      </w:r>
      <w:r w:rsidRPr="00E01E37">
        <w:rPr>
          <w:rFonts w:ascii="Times New Roman" w:hAnsi="Times New Roman"/>
          <w:sz w:val="28"/>
          <w:szCs w:val="28"/>
        </w:rPr>
        <w:t>ет от 23% в г. Москве и Ямало-Ненецком автономном округе до 34% в Новосибирской и Омской областях.</w:t>
      </w:r>
      <w:proofErr w:type="gramEnd"/>
    </w:p>
    <w:p w:rsidR="00E01E37" w:rsidRDefault="00E01E37" w:rsidP="001F1D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1E37">
        <w:rPr>
          <w:rFonts w:ascii="Times New Roman" w:hAnsi="Times New Roman"/>
          <w:sz w:val="28"/>
          <w:szCs w:val="28"/>
        </w:rPr>
        <w:t xml:space="preserve">Наиболее дифференцированные показатели по субъектам  Российской Федерации по домохозяйствам, занимающим 4 и более комнат. Почти каждое второе домохозяйство в Республике Ингушетия живет в 4 и более комнатах, в Чеченской Республике – 40%, Республике Дагестан – 36% домохозяйств. Самые низкие показатели  - в Чукотском автономном округе (0,7%),  г. Москве </w:t>
      </w:r>
      <w:r w:rsidR="001060F0">
        <w:rPr>
          <w:rFonts w:ascii="Times New Roman" w:hAnsi="Times New Roman"/>
          <w:sz w:val="28"/>
          <w:szCs w:val="28"/>
        </w:rPr>
        <w:t xml:space="preserve">(2,5%) </w:t>
      </w:r>
      <w:r w:rsidRPr="00E01E37">
        <w:rPr>
          <w:rFonts w:ascii="Times New Roman" w:hAnsi="Times New Roman"/>
          <w:sz w:val="28"/>
          <w:szCs w:val="28"/>
        </w:rPr>
        <w:t>и Мурманской области (</w:t>
      </w:r>
      <w:r w:rsidR="001060F0">
        <w:rPr>
          <w:rFonts w:ascii="Times New Roman" w:hAnsi="Times New Roman"/>
          <w:sz w:val="28"/>
          <w:szCs w:val="28"/>
        </w:rPr>
        <w:t>2,6%</w:t>
      </w:r>
      <w:r w:rsidRPr="00E01E37">
        <w:rPr>
          <w:rFonts w:ascii="Times New Roman" w:hAnsi="Times New Roman"/>
          <w:sz w:val="28"/>
          <w:szCs w:val="28"/>
        </w:rPr>
        <w:t xml:space="preserve">).     </w:t>
      </w:r>
    </w:p>
    <w:p w:rsidR="00E01E37" w:rsidRDefault="00E01E37" w:rsidP="00E01E37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1E37">
        <w:rPr>
          <w:rFonts w:ascii="Times New Roman" w:hAnsi="Times New Roman"/>
          <w:b/>
          <w:sz w:val="28"/>
          <w:szCs w:val="28"/>
        </w:rPr>
        <w:t>4.</w:t>
      </w:r>
      <w:r w:rsidRPr="00E01E37">
        <w:rPr>
          <w:rFonts w:ascii="Times New Roman" w:hAnsi="Times New Roman"/>
          <w:sz w:val="28"/>
          <w:szCs w:val="28"/>
        </w:rPr>
        <w:t xml:space="preserve"> </w:t>
      </w:r>
      <w:r w:rsidRPr="00E01E37">
        <w:rPr>
          <w:rFonts w:ascii="Times New Roman" w:hAnsi="Times New Roman"/>
          <w:b/>
          <w:bCs/>
          <w:sz w:val="28"/>
          <w:szCs w:val="28"/>
        </w:rPr>
        <w:t>Период постройки дома</w:t>
      </w:r>
      <w:r w:rsidRPr="00E01E37">
        <w:rPr>
          <w:rFonts w:ascii="Times New Roman" w:hAnsi="Times New Roman"/>
          <w:sz w:val="28"/>
          <w:szCs w:val="28"/>
        </w:rPr>
        <w:t xml:space="preserve">. </w:t>
      </w:r>
    </w:p>
    <w:p w:rsidR="00E01E37" w:rsidRPr="00E01E37" w:rsidRDefault="00E01E37" w:rsidP="00E01E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1E37">
        <w:rPr>
          <w:rFonts w:ascii="Times New Roman" w:hAnsi="Times New Roman"/>
          <w:sz w:val="28"/>
          <w:szCs w:val="28"/>
        </w:rPr>
        <w:t>В Российской Федерации преобладают дома, построенные в 1971 г</w:t>
      </w:r>
      <w:r w:rsidR="001060F0">
        <w:rPr>
          <w:rFonts w:ascii="Times New Roman" w:hAnsi="Times New Roman"/>
          <w:sz w:val="28"/>
          <w:szCs w:val="28"/>
        </w:rPr>
        <w:t>оду</w:t>
      </w:r>
      <w:r w:rsidRPr="00E01E37">
        <w:rPr>
          <w:rFonts w:ascii="Times New Roman" w:hAnsi="Times New Roman"/>
          <w:sz w:val="28"/>
          <w:szCs w:val="28"/>
        </w:rPr>
        <w:t xml:space="preserve"> и позднее, в них жив</w:t>
      </w:r>
      <w:r w:rsidR="004B2AF2">
        <w:rPr>
          <w:rFonts w:ascii="Times New Roman" w:hAnsi="Times New Roman"/>
          <w:sz w:val="28"/>
          <w:szCs w:val="28"/>
        </w:rPr>
        <w:t>ет</w:t>
      </w:r>
      <w:r w:rsidRPr="00E01E37">
        <w:rPr>
          <w:rFonts w:ascii="Times New Roman" w:hAnsi="Times New Roman"/>
          <w:sz w:val="28"/>
          <w:szCs w:val="28"/>
        </w:rPr>
        <w:t xml:space="preserve"> 82,7 млн</w:t>
      </w:r>
      <w:r w:rsidR="001060F0">
        <w:rPr>
          <w:rFonts w:ascii="Times New Roman" w:hAnsi="Times New Roman"/>
          <w:sz w:val="28"/>
          <w:szCs w:val="28"/>
        </w:rPr>
        <w:t>.</w:t>
      </w:r>
      <w:r w:rsidRPr="00E01E37">
        <w:rPr>
          <w:rFonts w:ascii="Times New Roman" w:hAnsi="Times New Roman"/>
          <w:sz w:val="28"/>
          <w:szCs w:val="28"/>
        </w:rPr>
        <w:t xml:space="preserve"> человек или 60,2% населения, проживающего в индивидуальных домах, отдельных и коммунальных квартирах. В домах, построенных ранее 1971 г</w:t>
      </w:r>
      <w:r w:rsidR="004B2AF2">
        <w:rPr>
          <w:rFonts w:ascii="Times New Roman" w:hAnsi="Times New Roman"/>
          <w:sz w:val="28"/>
          <w:szCs w:val="28"/>
        </w:rPr>
        <w:t>ода</w:t>
      </w:r>
      <w:r w:rsidR="00D93287">
        <w:rPr>
          <w:rFonts w:ascii="Times New Roman" w:hAnsi="Times New Roman"/>
          <w:sz w:val="28"/>
          <w:szCs w:val="28"/>
        </w:rPr>
        <w:t>,</w:t>
      </w:r>
      <w:r w:rsidRPr="00E01E37">
        <w:rPr>
          <w:rFonts w:ascii="Times New Roman" w:hAnsi="Times New Roman"/>
          <w:sz w:val="28"/>
          <w:szCs w:val="28"/>
        </w:rPr>
        <w:t xml:space="preserve"> прожива</w:t>
      </w:r>
      <w:r w:rsidR="004B2AF2">
        <w:rPr>
          <w:rFonts w:ascii="Times New Roman" w:hAnsi="Times New Roman"/>
          <w:sz w:val="28"/>
          <w:szCs w:val="28"/>
        </w:rPr>
        <w:t>ет</w:t>
      </w:r>
      <w:r w:rsidRPr="00E01E37">
        <w:rPr>
          <w:rFonts w:ascii="Times New Roman" w:hAnsi="Times New Roman"/>
          <w:sz w:val="28"/>
          <w:szCs w:val="28"/>
        </w:rPr>
        <w:t xml:space="preserve"> 52,5 млн</w:t>
      </w:r>
      <w:r w:rsidR="004B2AF2">
        <w:rPr>
          <w:rFonts w:ascii="Times New Roman" w:hAnsi="Times New Roman"/>
          <w:sz w:val="28"/>
          <w:szCs w:val="28"/>
        </w:rPr>
        <w:t>.</w:t>
      </w:r>
      <w:r w:rsidRPr="00E01E37">
        <w:rPr>
          <w:rFonts w:ascii="Times New Roman" w:hAnsi="Times New Roman"/>
          <w:sz w:val="28"/>
          <w:szCs w:val="28"/>
        </w:rPr>
        <w:t xml:space="preserve"> человек, или 38,2%, и 2,2 млн</w:t>
      </w:r>
      <w:r w:rsidR="004B2AF2">
        <w:rPr>
          <w:rFonts w:ascii="Times New Roman" w:hAnsi="Times New Roman"/>
          <w:sz w:val="28"/>
          <w:szCs w:val="28"/>
        </w:rPr>
        <w:t>.</w:t>
      </w:r>
      <w:r w:rsidRPr="00E01E37">
        <w:rPr>
          <w:rFonts w:ascii="Times New Roman" w:hAnsi="Times New Roman"/>
          <w:sz w:val="28"/>
          <w:szCs w:val="28"/>
        </w:rPr>
        <w:t xml:space="preserve"> человек (1,6%) не указали период постройки дома.  </w:t>
      </w:r>
    </w:p>
    <w:p w:rsidR="00E01E37" w:rsidRPr="00E01E37" w:rsidRDefault="00E01E37" w:rsidP="001F1D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1E37">
        <w:rPr>
          <w:rFonts w:ascii="Times New Roman" w:hAnsi="Times New Roman"/>
          <w:sz w:val="28"/>
          <w:szCs w:val="28"/>
        </w:rPr>
        <w:t>По сравнению с прошлой переписью сократилась на 13,5% доля населения, проживающего в домах, построенных ранее 1957 г</w:t>
      </w:r>
      <w:r w:rsidR="004B2AF2">
        <w:rPr>
          <w:rFonts w:ascii="Times New Roman" w:hAnsi="Times New Roman"/>
          <w:sz w:val="28"/>
          <w:szCs w:val="28"/>
        </w:rPr>
        <w:t>ода</w:t>
      </w:r>
      <w:r w:rsidRPr="00E01E37">
        <w:rPr>
          <w:rFonts w:ascii="Times New Roman" w:hAnsi="Times New Roman"/>
          <w:sz w:val="28"/>
          <w:szCs w:val="28"/>
        </w:rPr>
        <w:t>, и на 5,8% - в домах, построенных в 1957-1970 г</w:t>
      </w:r>
      <w:r w:rsidR="004B2AF2">
        <w:rPr>
          <w:rFonts w:ascii="Times New Roman" w:hAnsi="Times New Roman"/>
          <w:sz w:val="28"/>
          <w:szCs w:val="28"/>
        </w:rPr>
        <w:t>одах</w:t>
      </w:r>
      <w:r w:rsidRPr="00E01E37">
        <w:rPr>
          <w:rFonts w:ascii="Times New Roman" w:hAnsi="Times New Roman"/>
          <w:sz w:val="28"/>
          <w:szCs w:val="28"/>
        </w:rPr>
        <w:t xml:space="preserve">. </w:t>
      </w:r>
    </w:p>
    <w:p w:rsidR="00E01E37" w:rsidRPr="00E01E37" w:rsidRDefault="00E01E37" w:rsidP="001F1D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1E37">
        <w:rPr>
          <w:rFonts w:ascii="Times New Roman" w:hAnsi="Times New Roman"/>
          <w:sz w:val="28"/>
          <w:szCs w:val="28"/>
        </w:rPr>
        <w:t>В домах, построенных в 1996-2002 г</w:t>
      </w:r>
      <w:r w:rsidR="004B2AF2">
        <w:rPr>
          <w:rFonts w:ascii="Times New Roman" w:hAnsi="Times New Roman"/>
          <w:sz w:val="28"/>
          <w:szCs w:val="28"/>
        </w:rPr>
        <w:t>одах</w:t>
      </w:r>
      <w:r w:rsidR="00370736">
        <w:rPr>
          <w:rFonts w:ascii="Times New Roman" w:hAnsi="Times New Roman"/>
          <w:sz w:val="28"/>
          <w:szCs w:val="28"/>
        </w:rPr>
        <w:t>,</w:t>
      </w:r>
      <w:r w:rsidRPr="00E01E37">
        <w:rPr>
          <w:rFonts w:ascii="Times New Roman" w:hAnsi="Times New Roman"/>
          <w:sz w:val="28"/>
          <w:szCs w:val="28"/>
        </w:rPr>
        <w:t xml:space="preserve"> проживает 6</w:t>
      </w:r>
      <w:r w:rsidR="00F046CF">
        <w:rPr>
          <w:rFonts w:ascii="Times New Roman" w:hAnsi="Times New Roman"/>
          <w:sz w:val="28"/>
          <w:szCs w:val="28"/>
        </w:rPr>
        <w:t>,0</w:t>
      </w:r>
      <w:r w:rsidRPr="00E01E37">
        <w:rPr>
          <w:rFonts w:ascii="Times New Roman" w:hAnsi="Times New Roman"/>
          <w:sz w:val="28"/>
          <w:szCs w:val="28"/>
        </w:rPr>
        <w:t>% населения</w:t>
      </w:r>
      <w:r w:rsidR="004B2AF2">
        <w:rPr>
          <w:rFonts w:ascii="Times New Roman" w:hAnsi="Times New Roman"/>
          <w:sz w:val="28"/>
          <w:szCs w:val="28"/>
        </w:rPr>
        <w:t>, а</w:t>
      </w:r>
      <w:r w:rsidRPr="00E01E37">
        <w:rPr>
          <w:rFonts w:ascii="Times New Roman" w:hAnsi="Times New Roman"/>
          <w:sz w:val="28"/>
          <w:szCs w:val="28"/>
        </w:rPr>
        <w:t xml:space="preserve"> в домах, построенных после 2002 г</w:t>
      </w:r>
      <w:r w:rsidR="004B2AF2">
        <w:rPr>
          <w:rFonts w:ascii="Times New Roman" w:hAnsi="Times New Roman"/>
          <w:sz w:val="28"/>
          <w:szCs w:val="28"/>
        </w:rPr>
        <w:t>ода</w:t>
      </w:r>
      <w:r w:rsidRPr="00E01E37">
        <w:rPr>
          <w:rFonts w:ascii="Times New Roman" w:hAnsi="Times New Roman"/>
          <w:sz w:val="28"/>
          <w:szCs w:val="28"/>
        </w:rPr>
        <w:t xml:space="preserve">, </w:t>
      </w:r>
      <w:r w:rsidR="004B2AF2">
        <w:rPr>
          <w:rFonts w:ascii="Times New Roman" w:hAnsi="Times New Roman"/>
          <w:sz w:val="28"/>
          <w:szCs w:val="28"/>
        </w:rPr>
        <w:t>-</w:t>
      </w:r>
      <w:r w:rsidRPr="00E01E37">
        <w:rPr>
          <w:rFonts w:ascii="Times New Roman" w:hAnsi="Times New Roman"/>
          <w:sz w:val="28"/>
          <w:szCs w:val="28"/>
        </w:rPr>
        <w:t xml:space="preserve"> 5,7% населения.</w:t>
      </w:r>
    </w:p>
    <w:p w:rsidR="00E01E37" w:rsidRPr="00E01E37" w:rsidRDefault="00E01E37" w:rsidP="001F1D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1E37">
        <w:rPr>
          <w:rFonts w:ascii="Times New Roman" w:hAnsi="Times New Roman"/>
          <w:sz w:val="28"/>
          <w:szCs w:val="28"/>
        </w:rPr>
        <w:t xml:space="preserve">Население по типам жилых помещений и году постройки домов представлено в следующем графике: </w:t>
      </w:r>
    </w:p>
    <w:p w:rsidR="00E01E37" w:rsidRPr="00E01E37" w:rsidRDefault="001F1DBB" w:rsidP="00E01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E37">
        <w:rPr>
          <w:rFonts w:ascii="Times New Roman" w:hAnsi="Times New Roman"/>
          <w:noProof/>
          <w:sz w:val="28"/>
          <w:szCs w:val="28"/>
          <w:lang w:eastAsia="ru-RU"/>
        </w:rPr>
        <w:object w:dxaOrig="9228" w:dyaOrig="3484">
          <v:shape id="_x0000_i1042" type="#_x0000_t75" style="width:461.4pt;height:174pt" o:ole="">
            <v:imagedata r:id="rId25" o:title="" croptop="-10918f" cropbottom="-10918f" cropleft="-1726f" cropright="-1931f"/>
            <o:lock v:ext="edit" aspectratio="f"/>
          </v:shape>
          <o:OLEObject Type="Embed" ProgID="Excel.Sheet.8" ShapeID="_x0000_i1042" DrawAspect="Content" ObjectID="_1416398495" r:id="rId26">
            <o:FieldCodes>\s</o:FieldCodes>
          </o:OLEObject>
        </w:object>
      </w:r>
    </w:p>
    <w:p w:rsidR="00E01E37" w:rsidRPr="00E01E37" w:rsidRDefault="004B2AF2" w:rsidP="00E01E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населения, проживающего в</w:t>
      </w:r>
      <w:r w:rsidR="00E01E37" w:rsidRPr="00E01E37">
        <w:rPr>
          <w:rFonts w:ascii="Times New Roman" w:hAnsi="Times New Roman"/>
          <w:sz w:val="28"/>
          <w:szCs w:val="28"/>
        </w:rPr>
        <w:t xml:space="preserve"> отдель</w:t>
      </w:r>
      <w:r>
        <w:rPr>
          <w:rFonts w:ascii="Times New Roman" w:hAnsi="Times New Roman"/>
          <w:sz w:val="28"/>
          <w:szCs w:val="28"/>
        </w:rPr>
        <w:t xml:space="preserve">ных квартирах, </w:t>
      </w:r>
      <w:r w:rsidR="00E01E37" w:rsidRPr="00E01E37">
        <w:rPr>
          <w:rFonts w:ascii="Times New Roman" w:hAnsi="Times New Roman"/>
          <w:sz w:val="28"/>
          <w:szCs w:val="28"/>
        </w:rPr>
        <w:t xml:space="preserve"> почти 70% </w:t>
      </w:r>
      <w:r>
        <w:rPr>
          <w:rFonts w:ascii="Times New Roman" w:hAnsi="Times New Roman"/>
          <w:sz w:val="28"/>
          <w:szCs w:val="28"/>
        </w:rPr>
        <w:t>живет</w:t>
      </w:r>
      <w:r w:rsidR="00E01E37" w:rsidRPr="00E01E37">
        <w:rPr>
          <w:rFonts w:ascii="Times New Roman" w:hAnsi="Times New Roman"/>
          <w:sz w:val="28"/>
          <w:szCs w:val="28"/>
        </w:rPr>
        <w:t xml:space="preserve"> в домах, построенных в 1971 г</w:t>
      </w:r>
      <w:r>
        <w:rPr>
          <w:rFonts w:ascii="Times New Roman" w:hAnsi="Times New Roman"/>
          <w:sz w:val="28"/>
          <w:szCs w:val="28"/>
        </w:rPr>
        <w:t>оду</w:t>
      </w:r>
      <w:r w:rsidR="00E01E37" w:rsidRPr="00E01E37">
        <w:rPr>
          <w:rFonts w:ascii="Times New Roman" w:hAnsi="Times New Roman"/>
          <w:sz w:val="28"/>
          <w:szCs w:val="28"/>
        </w:rPr>
        <w:t xml:space="preserve"> и позднее.  </w:t>
      </w:r>
      <w:r>
        <w:rPr>
          <w:rFonts w:ascii="Times New Roman" w:hAnsi="Times New Roman"/>
          <w:sz w:val="28"/>
          <w:szCs w:val="28"/>
        </w:rPr>
        <w:t>Жилища 56% жителей</w:t>
      </w:r>
      <w:r w:rsidRPr="00E01E37">
        <w:rPr>
          <w:rFonts w:ascii="Times New Roman" w:hAnsi="Times New Roman"/>
          <w:sz w:val="28"/>
          <w:szCs w:val="28"/>
        </w:rPr>
        <w:t xml:space="preserve"> коммунальных квартир </w:t>
      </w:r>
      <w:r>
        <w:rPr>
          <w:rFonts w:ascii="Times New Roman" w:hAnsi="Times New Roman"/>
          <w:sz w:val="28"/>
          <w:szCs w:val="28"/>
        </w:rPr>
        <w:t xml:space="preserve"> расположены в</w:t>
      </w:r>
      <w:r w:rsidRPr="00E01E37">
        <w:rPr>
          <w:rFonts w:ascii="Times New Roman" w:hAnsi="Times New Roman"/>
          <w:sz w:val="28"/>
          <w:szCs w:val="28"/>
        </w:rPr>
        <w:t xml:space="preserve"> домах, построенных до 1971 г</w:t>
      </w:r>
      <w:r>
        <w:rPr>
          <w:rFonts w:ascii="Times New Roman" w:hAnsi="Times New Roman"/>
          <w:sz w:val="28"/>
          <w:szCs w:val="28"/>
        </w:rPr>
        <w:t>ода</w:t>
      </w:r>
      <w:r w:rsidRPr="00E01E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4D29" w:rsidRPr="00E01E37" w:rsidRDefault="00094D29" w:rsidP="00094D29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1E37">
        <w:rPr>
          <w:rFonts w:ascii="Times New Roman" w:hAnsi="Times New Roman"/>
          <w:sz w:val="28"/>
          <w:szCs w:val="28"/>
        </w:rPr>
        <w:t xml:space="preserve">Городское и сельское население по типам и году постройки </w:t>
      </w:r>
      <w:r w:rsidR="004B2AF2">
        <w:rPr>
          <w:rFonts w:ascii="Times New Roman" w:hAnsi="Times New Roman"/>
          <w:sz w:val="28"/>
          <w:szCs w:val="28"/>
        </w:rPr>
        <w:t xml:space="preserve">жилища </w:t>
      </w:r>
      <w:r w:rsidRPr="00E01E37">
        <w:rPr>
          <w:rFonts w:ascii="Times New Roman" w:hAnsi="Times New Roman"/>
          <w:sz w:val="28"/>
          <w:szCs w:val="28"/>
        </w:rPr>
        <w:t>иллюстрируют следующие графики:</w:t>
      </w:r>
    </w:p>
    <w:p w:rsidR="00094D29" w:rsidRPr="00E01E37" w:rsidRDefault="001F1DBB" w:rsidP="00094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D29">
        <w:rPr>
          <w:rFonts w:ascii="Times New Roman" w:hAnsi="Times New Roman"/>
          <w:noProof/>
          <w:sz w:val="28"/>
          <w:szCs w:val="28"/>
          <w:lang w:eastAsia="ru-RU"/>
        </w:rPr>
        <w:object w:dxaOrig="8220" w:dyaOrig="2925">
          <v:shape id="_x0000_i1043" type="#_x0000_t75" style="width:411pt;height:146.4pt" o:ole="">
            <v:imagedata r:id="rId27" o:title="" croptop="-4658f" cropbottom="-8896f" cropleft="-1692f" cropright="-1625f"/>
            <o:lock v:ext="edit" aspectratio="f"/>
          </v:shape>
          <o:OLEObject Type="Embed" ProgID="Excel.Sheet.8" ShapeID="_x0000_i1043" DrawAspect="Content" ObjectID="_1416398496" r:id="rId28">
            <o:FieldCodes>\s</o:FieldCodes>
          </o:OLEObject>
        </w:object>
      </w:r>
    </w:p>
    <w:p w:rsidR="00094D29" w:rsidRPr="00E01E37" w:rsidRDefault="001F1DBB" w:rsidP="00094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D29">
        <w:rPr>
          <w:rFonts w:ascii="Times New Roman" w:hAnsi="Times New Roman"/>
          <w:noProof/>
          <w:sz w:val="28"/>
          <w:szCs w:val="28"/>
          <w:lang w:eastAsia="ru-RU"/>
        </w:rPr>
        <w:object w:dxaOrig="8168" w:dyaOrig="3589">
          <v:shape id="_x0000_i1044" type="#_x0000_t75" style="width:408.6pt;height:179.4pt" o:ole="">
            <v:imagedata r:id="rId29" o:title="" croptop="-3865f" cropbottom="-9287f" cropleft="-1698f" cropright="-1875f"/>
            <o:lock v:ext="edit" aspectratio="f"/>
          </v:shape>
          <o:OLEObject Type="Embed" ProgID="Excel.Sheet.8" ShapeID="_x0000_i1044" DrawAspect="Content" ObjectID="_1416398497" r:id="rId30">
            <o:FieldCodes>\s</o:FieldCodes>
          </o:OLEObject>
        </w:object>
      </w:r>
    </w:p>
    <w:p w:rsidR="00F046CF" w:rsidRDefault="00C779CB" w:rsidP="001F1D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79CB">
        <w:rPr>
          <w:rFonts w:ascii="Times New Roman" w:hAnsi="Times New Roman"/>
          <w:sz w:val="28"/>
          <w:szCs w:val="28"/>
        </w:rPr>
        <w:t>В 36 субъектах Российской Федерации доля проживающих в старых домах, построенных до 1957 г</w:t>
      </w:r>
      <w:r w:rsidR="00F046CF">
        <w:rPr>
          <w:rFonts w:ascii="Times New Roman" w:hAnsi="Times New Roman"/>
          <w:sz w:val="28"/>
          <w:szCs w:val="28"/>
        </w:rPr>
        <w:t>ода</w:t>
      </w:r>
      <w:r w:rsidRPr="00C779CB">
        <w:rPr>
          <w:rFonts w:ascii="Times New Roman" w:hAnsi="Times New Roman"/>
          <w:sz w:val="28"/>
          <w:szCs w:val="28"/>
        </w:rPr>
        <w:t xml:space="preserve">, выше </w:t>
      </w:r>
      <w:proofErr w:type="spellStart"/>
      <w:r w:rsidRPr="00C779CB">
        <w:rPr>
          <w:rFonts w:ascii="Times New Roman" w:hAnsi="Times New Roman"/>
          <w:sz w:val="28"/>
          <w:szCs w:val="28"/>
        </w:rPr>
        <w:t>среднероссийского</w:t>
      </w:r>
      <w:proofErr w:type="spellEnd"/>
      <w:r w:rsidRPr="00C779CB">
        <w:rPr>
          <w:rFonts w:ascii="Times New Roman" w:hAnsi="Times New Roman"/>
          <w:sz w:val="28"/>
          <w:szCs w:val="28"/>
        </w:rPr>
        <w:t xml:space="preserve"> показателя (12%). Наиболее высокая доля проживающего в таких домах населения    в Калининградской (29%), Ростовской (20%), Ивановской, Тверской, Тульской областях (по 19%), г. Санкт-Петербурге, Забайкальском крае и Астраханской области (по 18%). </w:t>
      </w:r>
      <w:r w:rsidR="00B84A3A">
        <w:rPr>
          <w:rFonts w:ascii="Times New Roman" w:hAnsi="Times New Roman"/>
          <w:sz w:val="28"/>
          <w:szCs w:val="28"/>
        </w:rPr>
        <w:t xml:space="preserve"> </w:t>
      </w:r>
    </w:p>
    <w:p w:rsidR="00C779CB" w:rsidRPr="00C779CB" w:rsidRDefault="00C779CB" w:rsidP="001F1D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79CB">
        <w:rPr>
          <w:rFonts w:ascii="Times New Roman" w:hAnsi="Times New Roman"/>
          <w:sz w:val="28"/>
          <w:szCs w:val="28"/>
        </w:rPr>
        <w:t>Доля населения, проживающего в домах, построенных после 2002 г</w:t>
      </w:r>
      <w:r w:rsidR="00F046CF">
        <w:rPr>
          <w:rFonts w:ascii="Times New Roman" w:hAnsi="Times New Roman"/>
          <w:sz w:val="28"/>
          <w:szCs w:val="28"/>
        </w:rPr>
        <w:t>ода</w:t>
      </w:r>
      <w:r w:rsidRPr="00C779CB">
        <w:rPr>
          <w:rFonts w:ascii="Times New Roman" w:hAnsi="Times New Roman"/>
          <w:sz w:val="28"/>
          <w:szCs w:val="28"/>
        </w:rPr>
        <w:t xml:space="preserve">, выше </w:t>
      </w:r>
      <w:proofErr w:type="spellStart"/>
      <w:r w:rsidRPr="00C779CB">
        <w:rPr>
          <w:rFonts w:ascii="Times New Roman" w:hAnsi="Times New Roman"/>
          <w:sz w:val="28"/>
          <w:szCs w:val="28"/>
        </w:rPr>
        <w:t>среднероссийского</w:t>
      </w:r>
      <w:proofErr w:type="spellEnd"/>
      <w:r w:rsidRPr="00C779CB">
        <w:rPr>
          <w:rFonts w:ascii="Times New Roman" w:hAnsi="Times New Roman"/>
          <w:sz w:val="28"/>
          <w:szCs w:val="28"/>
        </w:rPr>
        <w:t xml:space="preserve"> показателя (12%) в 20 субъектах Российской Федерации.  Больше всего </w:t>
      </w:r>
      <w:r w:rsidR="00F046CF">
        <w:rPr>
          <w:rFonts w:ascii="Times New Roman" w:hAnsi="Times New Roman"/>
          <w:sz w:val="28"/>
          <w:szCs w:val="28"/>
        </w:rPr>
        <w:t>«</w:t>
      </w:r>
      <w:r w:rsidRPr="00C779CB">
        <w:rPr>
          <w:rFonts w:ascii="Times New Roman" w:hAnsi="Times New Roman"/>
          <w:sz w:val="28"/>
          <w:szCs w:val="28"/>
        </w:rPr>
        <w:t>новоселов</w:t>
      </w:r>
      <w:r w:rsidR="00F046CF">
        <w:rPr>
          <w:rFonts w:ascii="Times New Roman" w:hAnsi="Times New Roman"/>
          <w:sz w:val="28"/>
          <w:szCs w:val="28"/>
        </w:rPr>
        <w:t>»</w:t>
      </w:r>
      <w:r w:rsidRPr="00C779CB">
        <w:rPr>
          <w:rFonts w:ascii="Times New Roman" w:hAnsi="Times New Roman"/>
          <w:sz w:val="28"/>
          <w:szCs w:val="28"/>
        </w:rPr>
        <w:t xml:space="preserve"> проживает в Республике Ингушетия (36%), Республике Дагестан и Ненецком автономном округе (по 23%), Тюменской области (21%)</w:t>
      </w:r>
      <w:r w:rsidR="00F046CF">
        <w:rPr>
          <w:rFonts w:ascii="Times New Roman" w:hAnsi="Times New Roman"/>
          <w:sz w:val="28"/>
          <w:szCs w:val="28"/>
        </w:rPr>
        <w:t>,</w:t>
      </w:r>
      <w:r w:rsidRPr="00C779CB">
        <w:rPr>
          <w:rFonts w:ascii="Times New Roman" w:hAnsi="Times New Roman"/>
          <w:sz w:val="28"/>
          <w:szCs w:val="28"/>
        </w:rPr>
        <w:t xml:space="preserve"> Ханты-Мансийском автономном округе (24%), республиках Алтай (22%) и Саха (Якутия) </w:t>
      </w:r>
      <w:r w:rsidR="00F046CF">
        <w:rPr>
          <w:rFonts w:ascii="Times New Roman" w:hAnsi="Times New Roman"/>
          <w:sz w:val="28"/>
          <w:szCs w:val="28"/>
        </w:rPr>
        <w:t>(</w:t>
      </w:r>
      <w:r w:rsidRPr="00C779CB">
        <w:rPr>
          <w:rFonts w:ascii="Times New Roman" w:hAnsi="Times New Roman"/>
          <w:sz w:val="28"/>
          <w:szCs w:val="28"/>
        </w:rPr>
        <w:t>20%</w:t>
      </w:r>
      <w:r w:rsidR="00F046CF">
        <w:rPr>
          <w:rFonts w:ascii="Times New Roman" w:hAnsi="Times New Roman"/>
          <w:sz w:val="28"/>
          <w:szCs w:val="28"/>
        </w:rPr>
        <w:t>)</w:t>
      </w:r>
      <w:r w:rsidRPr="00C779CB">
        <w:rPr>
          <w:rFonts w:ascii="Times New Roman" w:hAnsi="Times New Roman"/>
          <w:sz w:val="28"/>
          <w:szCs w:val="28"/>
        </w:rPr>
        <w:t xml:space="preserve">, Республике Татарстан (19%) и Чеченской Республике (18%). Самые низкие показатели по </w:t>
      </w:r>
      <w:r w:rsidR="00F046CF">
        <w:rPr>
          <w:rFonts w:ascii="Times New Roman" w:hAnsi="Times New Roman"/>
          <w:sz w:val="28"/>
          <w:szCs w:val="28"/>
        </w:rPr>
        <w:t>«</w:t>
      </w:r>
      <w:r w:rsidRPr="00C779CB">
        <w:rPr>
          <w:rFonts w:ascii="Times New Roman" w:hAnsi="Times New Roman"/>
          <w:sz w:val="28"/>
          <w:szCs w:val="28"/>
        </w:rPr>
        <w:t>новоселам</w:t>
      </w:r>
      <w:r w:rsidR="00F046CF">
        <w:rPr>
          <w:rFonts w:ascii="Times New Roman" w:hAnsi="Times New Roman"/>
          <w:sz w:val="28"/>
          <w:szCs w:val="28"/>
        </w:rPr>
        <w:t>»</w:t>
      </w:r>
      <w:r w:rsidRPr="00C779CB">
        <w:rPr>
          <w:rFonts w:ascii="Times New Roman" w:hAnsi="Times New Roman"/>
          <w:sz w:val="28"/>
          <w:szCs w:val="28"/>
        </w:rPr>
        <w:t xml:space="preserve"> в Камчатском крае (3,8%) и Магаданской области (1,9%).     </w:t>
      </w:r>
    </w:p>
    <w:p w:rsidR="00C779CB" w:rsidRPr="00C779CB" w:rsidRDefault="00C779CB" w:rsidP="00C779CB">
      <w:pPr>
        <w:tabs>
          <w:tab w:val="left" w:pos="6840"/>
          <w:tab w:val="left" w:pos="86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79CB">
        <w:rPr>
          <w:rFonts w:ascii="Times New Roman" w:hAnsi="Times New Roman"/>
          <w:sz w:val="28"/>
          <w:szCs w:val="28"/>
        </w:rPr>
        <w:t xml:space="preserve">5. Наиболее распространенный в России </w:t>
      </w:r>
      <w:r w:rsidRPr="00C779CB">
        <w:rPr>
          <w:rFonts w:ascii="Times New Roman" w:hAnsi="Times New Roman"/>
          <w:b/>
          <w:bCs/>
          <w:sz w:val="28"/>
          <w:szCs w:val="28"/>
        </w:rPr>
        <w:t>материал наружных стен жилых домов</w:t>
      </w:r>
      <w:r w:rsidRPr="00C779CB">
        <w:rPr>
          <w:rFonts w:ascii="Times New Roman" w:hAnsi="Times New Roman"/>
          <w:sz w:val="28"/>
          <w:szCs w:val="28"/>
        </w:rPr>
        <w:t xml:space="preserve"> - кирпич, камень.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37"/>
        <w:gridCol w:w="1276"/>
        <w:gridCol w:w="1559"/>
      </w:tblGrid>
      <w:tr w:rsidR="00C779CB" w:rsidTr="00C779CB">
        <w:trPr>
          <w:trHeight w:val="495"/>
        </w:trPr>
        <w:tc>
          <w:tcPr>
            <w:tcW w:w="6237" w:type="dxa"/>
            <w:vMerge w:val="restart"/>
          </w:tcPr>
          <w:p w:rsidR="00C779CB" w:rsidRPr="00C779CB" w:rsidRDefault="00C779CB" w:rsidP="00C77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779C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35" w:type="dxa"/>
            <w:gridSpan w:val="2"/>
          </w:tcPr>
          <w:p w:rsidR="00C779CB" w:rsidRDefault="00C779CB" w:rsidP="00C779CB">
            <w:pPr>
              <w:pStyle w:val="1"/>
              <w:spacing w:line="240" w:lineRule="auto"/>
              <w:ind w:left="-108" w:right="-108"/>
              <w:jc w:val="center"/>
              <w:rPr>
                <w:i w:val="0"/>
                <w:sz w:val="20"/>
              </w:rPr>
            </w:pPr>
            <w:r w:rsidRPr="00C779CB">
              <w:rPr>
                <w:i w:val="0"/>
                <w:sz w:val="20"/>
              </w:rPr>
              <w:t>Городские и сельские</w:t>
            </w:r>
          </w:p>
          <w:p w:rsidR="00C779CB" w:rsidRPr="00C779CB" w:rsidRDefault="00C779CB" w:rsidP="00C779CB">
            <w:pPr>
              <w:pStyle w:val="1"/>
              <w:spacing w:line="240" w:lineRule="auto"/>
              <w:ind w:left="-108" w:right="-108"/>
              <w:jc w:val="center"/>
              <w:rPr>
                <w:i w:val="0"/>
                <w:sz w:val="20"/>
              </w:rPr>
            </w:pPr>
            <w:r w:rsidRPr="00C779CB">
              <w:rPr>
                <w:i w:val="0"/>
                <w:sz w:val="20"/>
              </w:rPr>
              <w:t xml:space="preserve"> поселения</w:t>
            </w:r>
          </w:p>
        </w:tc>
      </w:tr>
      <w:tr w:rsidR="00C779CB" w:rsidTr="00C779CB">
        <w:trPr>
          <w:trHeight w:val="255"/>
        </w:trPr>
        <w:tc>
          <w:tcPr>
            <w:tcW w:w="6237" w:type="dxa"/>
            <w:vMerge/>
          </w:tcPr>
          <w:p w:rsidR="00C779CB" w:rsidRPr="00C779CB" w:rsidRDefault="00C779CB" w:rsidP="00C77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C779CB" w:rsidRPr="00C779CB" w:rsidRDefault="00C779CB" w:rsidP="00C779CB">
            <w:pPr>
              <w:pStyle w:val="1"/>
              <w:spacing w:line="240" w:lineRule="auto"/>
              <w:jc w:val="center"/>
              <w:rPr>
                <w:i w:val="0"/>
                <w:sz w:val="20"/>
              </w:rPr>
            </w:pPr>
            <w:r w:rsidRPr="00C779CB">
              <w:rPr>
                <w:i w:val="0"/>
                <w:sz w:val="20"/>
              </w:rPr>
              <w:t>2002</w:t>
            </w:r>
            <w:r w:rsidR="00F046CF">
              <w:rPr>
                <w:i w:val="0"/>
                <w:sz w:val="20"/>
              </w:rPr>
              <w:t xml:space="preserve"> </w:t>
            </w:r>
            <w:r w:rsidRPr="00C779CB">
              <w:rPr>
                <w:i w:val="0"/>
                <w:sz w:val="20"/>
              </w:rPr>
              <w:t>г.</w:t>
            </w:r>
          </w:p>
        </w:tc>
        <w:tc>
          <w:tcPr>
            <w:tcW w:w="1559" w:type="dxa"/>
          </w:tcPr>
          <w:p w:rsidR="00C779CB" w:rsidRPr="00C779CB" w:rsidRDefault="00C779CB" w:rsidP="00C779CB">
            <w:pPr>
              <w:pStyle w:val="1"/>
              <w:spacing w:line="240" w:lineRule="auto"/>
              <w:jc w:val="center"/>
              <w:rPr>
                <w:i w:val="0"/>
                <w:sz w:val="20"/>
              </w:rPr>
            </w:pPr>
            <w:r w:rsidRPr="00C779CB">
              <w:rPr>
                <w:i w:val="0"/>
                <w:sz w:val="20"/>
              </w:rPr>
              <w:t>2010</w:t>
            </w:r>
            <w:r w:rsidR="00F046CF">
              <w:rPr>
                <w:i w:val="0"/>
                <w:sz w:val="20"/>
              </w:rPr>
              <w:t xml:space="preserve"> </w:t>
            </w:r>
            <w:r w:rsidRPr="00C779CB">
              <w:rPr>
                <w:i w:val="0"/>
                <w:sz w:val="20"/>
              </w:rPr>
              <w:t>г.</w:t>
            </w:r>
          </w:p>
        </w:tc>
      </w:tr>
      <w:tr w:rsidR="00C779CB" w:rsidTr="00C779CB">
        <w:trPr>
          <w:trHeight w:val="482"/>
        </w:trPr>
        <w:tc>
          <w:tcPr>
            <w:tcW w:w="6237" w:type="dxa"/>
          </w:tcPr>
          <w:p w:rsidR="00C779CB" w:rsidRPr="00C779CB" w:rsidRDefault="00C779CB" w:rsidP="00C779CB">
            <w:pPr>
              <w:spacing w:after="0" w:line="240" w:lineRule="auto"/>
              <w:ind w:left="176" w:hanging="360"/>
              <w:rPr>
                <w:rFonts w:ascii="Times New Roman" w:hAnsi="Times New Roman"/>
                <w:sz w:val="20"/>
              </w:rPr>
            </w:pPr>
            <w:r w:rsidRPr="00C779CB">
              <w:rPr>
                <w:rFonts w:ascii="Times New Roman" w:hAnsi="Times New Roman"/>
                <w:sz w:val="20"/>
              </w:rPr>
              <w:t xml:space="preserve">      Население, проживающее  в индивидуальных  домах, отдельных и коммунальных квартирах, тыс. человек </w:t>
            </w:r>
          </w:p>
        </w:tc>
        <w:tc>
          <w:tcPr>
            <w:tcW w:w="1276" w:type="dxa"/>
          </w:tcPr>
          <w:p w:rsidR="00C779CB" w:rsidRPr="00C779CB" w:rsidRDefault="00C779CB" w:rsidP="00C779CB">
            <w:pPr>
              <w:tabs>
                <w:tab w:val="left" w:pos="1062"/>
              </w:tabs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</w:rPr>
            </w:pPr>
            <w:r w:rsidRPr="00C779CB">
              <w:rPr>
                <w:rFonts w:ascii="Times New Roman" w:hAnsi="Times New Roman"/>
                <w:sz w:val="20"/>
              </w:rPr>
              <w:t xml:space="preserve">  </w:t>
            </w:r>
          </w:p>
          <w:p w:rsidR="00C779CB" w:rsidRPr="00C779CB" w:rsidRDefault="00C779CB" w:rsidP="00C779CB">
            <w:pPr>
              <w:tabs>
                <w:tab w:val="left" w:pos="1062"/>
              </w:tabs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</w:rPr>
            </w:pPr>
            <w:r w:rsidRPr="00C779CB">
              <w:rPr>
                <w:rFonts w:ascii="Times New Roman" w:hAnsi="Times New Roman"/>
                <w:sz w:val="20"/>
              </w:rPr>
              <w:t>136211,0</w:t>
            </w:r>
          </w:p>
        </w:tc>
        <w:tc>
          <w:tcPr>
            <w:tcW w:w="1559" w:type="dxa"/>
          </w:tcPr>
          <w:p w:rsidR="00C779CB" w:rsidRPr="00C779CB" w:rsidRDefault="00C779CB" w:rsidP="00C779CB">
            <w:pPr>
              <w:tabs>
                <w:tab w:val="left" w:pos="1062"/>
              </w:tabs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</w:rPr>
            </w:pPr>
          </w:p>
          <w:p w:rsidR="00C779CB" w:rsidRPr="00C779CB" w:rsidRDefault="00C779CB" w:rsidP="00C779CB">
            <w:pPr>
              <w:tabs>
                <w:tab w:val="left" w:pos="1062"/>
              </w:tabs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</w:rPr>
            </w:pPr>
            <w:r w:rsidRPr="00C779CB">
              <w:rPr>
                <w:rFonts w:ascii="Times New Roman" w:hAnsi="Times New Roman"/>
                <w:sz w:val="20"/>
              </w:rPr>
              <w:t>137413,0</w:t>
            </w:r>
          </w:p>
        </w:tc>
      </w:tr>
      <w:tr w:rsidR="00C779CB" w:rsidTr="00C779CB">
        <w:trPr>
          <w:trHeight w:val="263"/>
        </w:trPr>
        <w:tc>
          <w:tcPr>
            <w:tcW w:w="6237" w:type="dxa"/>
          </w:tcPr>
          <w:p w:rsidR="00C779CB" w:rsidRPr="00C779CB" w:rsidRDefault="00C779CB" w:rsidP="00C779CB">
            <w:pPr>
              <w:spacing w:after="0" w:line="240" w:lineRule="auto"/>
              <w:ind w:right="113" w:hanging="181"/>
              <w:rPr>
                <w:rFonts w:ascii="Times New Roman" w:hAnsi="Times New Roman"/>
                <w:sz w:val="20"/>
              </w:rPr>
            </w:pPr>
            <w:r w:rsidRPr="00C779CB">
              <w:rPr>
                <w:rFonts w:ascii="Times New Roman" w:hAnsi="Times New Roman"/>
                <w:sz w:val="20"/>
              </w:rPr>
              <w:t xml:space="preserve">           из них, в процентах:</w:t>
            </w:r>
          </w:p>
        </w:tc>
        <w:tc>
          <w:tcPr>
            <w:tcW w:w="1276" w:type="dxa"/>
          </w:tcPr>
          <w:p w:rsidR="00C779CB" w:rsidRPr="00C779CB" w:rsidRDefault="00C779CB" w:rsidP="00C779C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9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C779CB" w:rsidRPr="00C779CB" w:rsidRDefault="00C779CB" w:rsidP="00C779C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79CB" w:rsidTr="00C779CB">
        <w:trPr>
          <w:trHeight w:val="269"/>
        </w:trPr>
        <w:tc>
          <w:tcPr>
            <w:tcW w:w="6237" w:type="dxa"/>
          </w:tcPr>
          <w:p w:rsidR="00C779CB" w:rsidRPr="00C779CB" w:rsidRDefault="00C779CB" w:rsidP="00C779CB">
            <w:pPr>
              <w:tabs>
                <w:tab w:val="left" w:pos="672"/>
              </w:tabs>
              <w:spacing w:after="0" w:line="240" w:lineRule="auto"/>
              <w:ind w:left="180" w:right="-108" w:hanging="180"/>
              <w:rPr>
                <w:rFonts w:ascii="Times New Roman" w:hAnsi="Times New Roman"/>
                <w:sz w:val="20"/>
              </w:rPr>
            </w:pPr>
            <w:r w:rsidRPr="00C779CB">
              <w:rPr>
                <w:rFonts w:ascii="Times New Roman" w:hAnsi="Times New Roman"/>
                <w:sz w:val="20"/>
              </w:rPr>
              <w:t xml:space="preserve">          указавшие материалом  наружных стен дома:</w:t>
            </w:r>
          </w:p>
        </w:tc>
        <w:tc>
          <w:tcPr>
            <w:tcW w:w="1276" w:type="dxa"/>
          </w:tcPr>
          <w:p w:rsidR="00C779CB" w:rsidRPr="00C779CB" w:rsidRDefault="00C779CB" w:rsidP="00C779C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9CB" w:rsidRPr="00C779CB" w:rsidRDefault="00C779CB" w:rsidP="00C779C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79CB" w:rsidTr="00C779CB">
        <w:trPr>
          <w:trHeight w:val="133"/>
        </w:trPr>
        <w:tc>
          <w:tcPr>
            <w:tcW w:w="6237" w:type="dxa"/>
          </w:tcPr>
          <w:p w:rsidR="00C779CB" w:rsidRPr="00C779CB" w:rsidRDefault="00C779CB" w:rsidP="00C779CB">
            <w:pPr>
              <w:spacing w:after="0" w:line="240" w:lineRule="auto"/>
              <w:ind w:left="405" w:hanging="405"/>
              <w:rPr>
                <w:rFonts w:ascii="Times New Roman" w:hAnsi="Times New Roman"/>
                <w:sz w:val="20"/>
              </w:rPr>
            </w:pPr>
            <w:r w:rsidRPr="00C779CB">
              <w:rPr>
                <w:rFonts w:ascii="Times New Roman" w:hAnsi="Times New Roman"/>
                <w:sz w:val="20"/>
              </w:rPr>
              <w:t xml:space="preserve">              кирпич, камень</w:t>
            </w:r>
          </w:p>
        </w:tc>
        <w:tc>
          <w:tcPr>
            <w:tcW w:w="1276" w:type="dxa"/>
          </w:tcPr>
          <w:p w:rsidR="00C779CB" w:rsidRPr="00C779CB" w:rsidRDefault="00C779CB" w:rsidP="00C779C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779CB">
              <w:rPr>
                <w:rFonts w:ascii="Times New Roman" w:hAnsi="Times New Roman"/>
                <w:color w:val="000000"/>
                <w:sz w:val="20"/>
              </w:rPr>
              <w:t>35,7</w:t>
            </w:r>
          </w:p>
        </w:tc>
        <w:tc>
          <w:tcPr>
            <w:tcW w:w="1559" w:type="dxa"/>
          </w:tcPr>
          <w:p w:rsidR="00C779CB" w:rsidRPr="00C779CB" w:rsidRDefault="00C779CB" w:rsidP="00C779C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779CB">
              <w:rPr>
                <w:rFonts w:ascii="Times New Roman" w:hAnsi="Times New Roman"/>
                <w:color w:val="000000"/>
                <w:sz w:val="20"/>
              </w:rPr>
              <w:t>38,9</w:t>
            </w:r>
          </w:p>
        </w:tc>
      </w:tr>
      <w:tr w:rsidR="00C779CB" w:rsidTr="00C779CB">
        <w:trPr>
          <w:trHeight w:val="255"/>
        </w:trPr>
        <w:tc>
          <w:tcPr>
            <w:tcW w:w="6237" w:type="dxa"/>
          </w:tcPr>
          <w:p w:rsidR="00C779CB" w:rsidRPr="00C779CB" w:rsidRDefault="00C779CB" w:rsidP="00C779CB">
            <w:pPr>
              <w:spacing w:after="0" w:line="240" w:lineRule="auto"/>
              <w:ind w:left="405" w:hanging="405"/>
              <w:rPr>
                <w:rFonts w:ascii="Times New Roman" w:hAnsi="Times New Roman"/>
                <w:sz w:val="20"/>
              </w:rPr>
            </w:pPr>
            <w:r w:rsidRPr="00C779CB">
              <w:rPr>
                <w:rFonts w:ascii="Times New Roman" w:hAnsi="Times New Roman"/>
                <w:sz w:val="20"/>
              </w:rPr>
              <w:t xml:space="preserve">              панели</w:t>
            </w:r>
          </w:p>
        </w:tc>
        <w:tc>
          <w:tcPr>
            <w:tcW w:w="1276" w:type="dxa"/>
          </w:tcPr>
          <w:p w:rsidR="00C779CB" w:rsidRPr="00C779CB" w:rsidRDefault="00C779CB" w:rsidP="00C779C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779CB">
              <w:rPr>
                <w:rFonts w:ascii="Times New Roman" w:hAnsi="Times New Roman"/>
                <w:color w:val="000000"/>
                <w:sz w:val="20"/>
              </w:rPr>
              <w:t>29,5</w:t>
            </w:r>
          </w:p>
        </w:tc>
        <w:tc>
          <w:tcPr>
            <w:tcW w:w="1559" w:type="dxa"/>
            <w:vMerge w:val="restart"/>
          </w:tcPr>
          <w:p w:rsidR="00C779CB" w:rsidRPr="00C779CB" w:rsidRDefault="00C779CB" w:rsidP="00C779CB">
            <w:pPr>
              <w:autoSpaceDE w:val="0"/>
              <w:autoSpaceDN w:val="0"/>
              <w:adjustRightInd w:val="0"/>
              <w:spacing w:before="120"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779CB">
              <w:rPr>
                <w:rFonts w:ascii="Times New Roman" w:hAnsi="Times New Roman"/>
                <w:color w:val="000000"/>
                <w:sz w:val="20"/>
              </w:rPr>
              <w:t>35,4</w:t>
            </w:r>
          </w:p>
        </w:tc>
      </w:tr>
      <w:tr w:rsidR="00C779CB" w:rsidTr="00C779CB">
        <w:trPr>
          <w:trHeight w:val="255"/>
        </w:trPr>
        <w:tc>
          <w:tcPr>
            <w:tcW w:w="6237" w:type="dxa"/>
          </w:tcPr>
          <w:p w:rsidR="00C779CB" w:rsidRPr="00C779CB" w:rsidRDefault="00C779CB" w:rsidP="00C779CB">
            <w:pPr>
              <w:spacing w:after="0" w:line="240" w:lineRule="auto"/>
              <w:ind w:left="405" w:hanging="405"/>
              <w:rPr>
                <w:rFonts w:ascii="Times New Roman" w:hAnsi="Times New Roman"/>
                <w:sz w:val="20"/>
              </w:rPr>
            </w:pPr>
            <w:r w:rsidRPr="00C779CB">
              <w:rPr>
                <w:rFonts w:ascii="Times New Roman" w:hAnsi="Times New Roman"/>
                <w:sz w:val="20"/>
              </w:rPr>
              <w:t xml:space="preserve">              блоки</w:t>
            </w:r>
          </w:p>
        </w:tc>
        <w:tc>
          <w:tcPr>
            <w:tcW w:w="1276" w:type="dxa"/>
          </w:tcPr>
          <w:p w:rsidR="00C779CB" w:rsidRPr="00C779CB" w:rsidRDefault="00C779CB" w:rsidP="00C779CB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0"/>
              </w:rPr>
            </w:pPr>
            <w:r w:rsidRPr="00C779CB">
              <w:rPr>
                <w:rFonts w:ascii="Times New Roman" w:hAnsi="Times New Roman"/>
                <w:color w:val="000000"/>
                <w:sz w:val="20"/>
              </w:rPr>
              <w:t>6,1</w:t>
            </w:r>
          </w:p>
        </w:tc>
        <w:tc>
          <w:tcPr>
            <w:tcW w:w="1559" w:type="dxa"/>
            <w:vMerge/>
          </w:tcPr>
          <w:p w:rsidR="00C779CB" w:rsidRPr="00C779CB" w:rsidRDefault="00C779CB" w:rsidP="00C779C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779CB" w:rsidTr="00C779CB">
        <w:trPr>
          <w:trHeight w:val="255"/>
        </w:trPr>
        <w:tc>
          <w:tcPr>
            <w:tcW w:w="6237" w:type="dxa"/>
          </w:tcPr>
          <w:p w:rsidR="00C779CB" w:rsidRPr="00C779CB" w:rsidRDefault="00C779CB" w:rsidP="00C779CB">
            <w:pPr>
              <w:spacing w:after="0" w:line="240" w:lineRule="auto"/>
              <w:ind w:left="405" w:hanging="405"/>
              <w:rPr>
                <w:rFonts w:ascii="Times New Roman" w:hAnsi="Times New Roman"/>
                <w:sz w:val="20"/>
              </w:rPr>
            </w:pPr>
            <w:r w:rsidRPr="00C779CB">
              <w:rPr>
                <w:rFonts w:ascii="Times New Roman" w:hAnsi="Times New Roman"/>
                <w:sz w:val="20"/>
              </w:rPr>
              <w:t xml:space="preserve">              дерево</w:t>
            </w:r>
          </w:p>
        </w:tc>
        <w:tc>
          <w:tcPr>
            <w:tcW w:w="1276" w:type="dxa"/>
          </w:tcPr>
          <w:p w:rsidR="00C779CB" w:rsidRPr="00C779CB" w:rsidRDefault="00C779CB" w:rsidP="00C779C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779CB">
              <w:rPr>
                <w:rFonts w:ascii="Times New Roman" w:hAnsi="Times New Roman"/>
                <w:color w:val="000000"/>
                <w:sz w:val="20"/>
              </w:rPr>
              <w:t>19,7</w:t>
            </w:r>
          </w:p>
        </w:tc>
        <w:tc>
          <w:tcPr>
            <w:tcW w:w="1559" w:type="dxa"/>
          </w:tcPr>
          <w:p w:rsidR="00C779CB" w:rsidRPr="00C779CB" w:rsidRDefault="00C779CB" w:rsidP="00C779C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779CB">
              <w:rPr>
                <w:rFonts w:ascii="Times New Roman" w:hAnsi="Times New Roman"/>
                <w:color w:val="000000"/>
                <w:sz w:val="20"/>
              </w:rPr>
              <w:t>17,9</w:t>
            </w:r>
          </w:p>
        </w:tc>
      </w:tr>
      <w:tr w:rsidR="00C779CB" w:rsidTr="00C779CB">
        <w:trPr>
          <w:trHeight w:val="255"/>
        </w:trPr>
        <w:tc>
          <w:tcPr>
            <w:tcW w:w="6237" w:type="dxa"/>
          </w:tcPr>
          <w:p w:rsidR="00C779CB" w:rsidRPr="00C779CB" w:rsidRDefault="00C779CB" w:rsidP="00C779CB">
            <w:pPr>
              <w:spacing w:after="0" w:line="240" w:lineRule="auto"/>
              <w:ind w:left="405" w:hanging="405"/>
              <w:rPr>
                <w:rFonts w:ascii="Times New Roman" w:hAnsi="Times New Roman"/>
                <w:sz w:val="20"/>
              </w:rPr>
            </w:pPr>
            <w:r w:rsidRPr="00C779CB">
              <w:rPr>
                <w:rFonts w:ascii="Times New Roman" w:hAnsi="Times New Roman"/>
                <w:sz w:val="20"/>
              </w:rPr>
              <w:t xml:space="preserve">              монолит</w:t>
            </w:r>
          </w:p>
        </w:tc>
        <w:tc>
          <w:tcPr>
            <w:tcW w:w="1276" w:type="dxa"/>
            <w:vMerge w:val="restart"/>
          </w:tcPr>
          <w:p w:rsidR="00C779CB" w:rsidRPr="00C779CB" w:rsidRDefault="00C779CB" w:rsidP="00C779CB">
            <w:pPr>
              <w:autoSpaceDE w:val="0"/>
              <w:autoSpaceDN w:val="0"/>
              <w:adjustRightInd w:val="0"/>
              <w:spacing w:before="120"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C779CB">
              <w:rPr>
                <w:rFonts w:ascii="Times New Roman" w:hAnsi="Times New Roman"/>
                <w:color w:val="000000"/>
                <w:sz w:val="20"/>
              </w:rPr>
              <w:t>5,4</w:t>
            </w:r>
          </w:p>
        </w:tc>
        <w:tc>
          <w:tcPr>
            <w:tcW w:w="1559" w:type="dxa"/>
          </w:tcPr>
          <w:p w:rsidR="00C779CB" w:rsidRPr="00C779CB" w:rsidRDefault="00C779CB" w:rsidP="00C779C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779CB"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</w:tr>
      <w:tr w:rsidR="00C779CB" w:rsidTr="00C779CB">
        <w:trPr>
          <w:trHeight w:val="255"/>
        </w:trPr>
        <w:tc>
          <w:tcPr>
            <w:tcW w:w="6237" w:type="dxa"/>
          </w:tcPr>
          <w:p w:rsidR="00C779CB" w:rsidRPr="00C779CB" w:rsidRDefault="00C779CB" w:rsidP="00C779CB">
            <w:pPr>
              <w:spacing w:after="0" w:line="240" w:lineRule="auto"/>
              <w:ind w:left="405" w:hanging="405"/>
              <w:rPr>
                <w:rFonts w:ascii="Times New Roman" w:hAnsi="Times New Roman"/>
                <w:sz w:val="20"/>
              </w:rPr>
            </w:pPr>
            <w:r w:rsidRPr="00C779CB">
              <w:rPr>
                <w:rFonts w:ascii="Times New Roman" w:hAnsi="Times New Roman"/>
                <w:sz w:val="20"/>
              </w:rPr>
              <w:t xml:space="preserve">              смешанный материал</w:t>
            </w:r>
          </w:p>
        </w:tc>
        <w:tc>
          <w:tcPr>
            <w:tcW w:w="1276" w:type="dxa"/>
            <w:vMerge/>
          </w:tcPr>
          <w:p w:rsidR="00C779CB" w:rsidRPr="00C779CB" w:rsidRDefault="00C779CB" w:rsidP="00C779C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C779CB" w:rsidRPr="00C779CB" w:rsidRDefault="00C779CB" w:rsidP="00C779C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779CB"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</w:tr>
      <w:tr w:rsidR="00C779CB" w:rsidTr="00C779CB">
        <w:trPr>
          <w:trHeight w:val="255"/>
        </w:trPr>
        <w:tc>
          <w:tcPr>
            <w:tcW w:w="6237" w:type="dxa"/>
          </w:tcPr>
          <w:p w:rsidR="00C779CB" w:rsidRPr="00C779CB" w:rsidRDefault="00C779CB" w:rsidP="00C779CB">
            <w:pPr>
              <w:spacing w:after="0" w:line="240" w:lineRule="auto"/>
              <w:ind w:left="405" w:hanging="405"/>
              <w:rPr>
                <w:rFonts w:ascii="Times New Roman" w:hAnsi="Times New Roman"/>
                <w:sz w:val="20"/>
              </w:rPr>
            </w:pPr>
            <w:r w:rsidRPr="00C779CB">
              <w:rPr>
                <w:rFonts w:ascii="Times New Roman" w:hAnsi="Times New Roman"/>
                <w:sz w:val="20"/>
              </w:rPr>
              <w:t xml:space="preserve">              другой материал</w:t>
            </w:r>
          </w:p>
        </w:tc>
        <w:tc>
          <w:tcPr>
            <w:tcW w:w="1276" w:type="dxa"/>
          </w:tcPr>
          <w:p w:rsidR="00C779CB" w:rsidRPr="00C779CB" w:rsidRDefault="00C779CB" w:rsidP="00C779C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779CB">
              <w:rPr>
                <w:rFonts w:ascii="Times New Roman" w:hAnsi="Times New Roman"/>
                <w:color w:val="000000"/>
                <w:sz w:val="20"/>
              </w:rPr>
              <w:t>2,3</w:t>
            </w:r>
          </w:p>
        </w:tc>
        <w:tc>
          <w:tcPr>
            <w:tcW w:w="1559" w:type="dxa"/>
          </w:tcPr>
          <w:p w:rsidR="00C779CB" w:rsidRPr="00C779CB" w:rsidRDefault="00C779CB" w:rsidP="00C779C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779CB">
              <w:rPr>
                <w:rFonts w:ascii="Times New Roman" w:hAnsi="Times New Roman"/>
                <w:color w:val="000000"/>
                <w:sz w:val="20"/>
              </w:rPr>
              <w:t>2,4</w:t>
            </w:r>
          </w:p>
        </w:tc>
      </w:tr>
      <w:tr w:rsidR="00C779CB" w:rsidTr="00C779CB">
        <w:trPr>
          <w:trHeight w:val="255"/>
        </w:trPr>
        <w:tc>
          <w:tcPr>
            <w:tcW w:w="6237" w:type="dxa"/>
          </w:tcPr>
          <w:p w:rsidR="00C779CB" w:rsidRPr="00C779CB" w:rsidRDefault="00C779CB" w:rsidP="00C779CB">
            <w:pPr>
              <w:spacing w:after="0" w:line="240" w:lineRule="auto"/>
              <w:ind w:left="405" w:hanging="405"/>
              <w:rPr>
                <w:rFonts w:ascii="Times New Roman" w:hAnsi="Times New Roman"/>
                <w:sz w:val="20"/>
              </w:rPr>
            </w:pPr>
            <w:r w:rsidRPr="00C779CB">
              <w:rPr>
                <w:rFonts w:ascii="Times New Roman" w:hAnsi="Times New Roman"/>
                <w:sz w:val="20"/>
              </w:rPr>
              <w:t xml:space="preserve">         не указавшие материал наружных стен дома</w:t>
            </w:r>
          </w:p>
        </w:tc>
        <w:tc>
          <w:tcPr>
            <w:tcW w:w="1276" w:type="dxa"/>
          </w:tcPr>
          <w:p w:rsidR="00C779CB" w:rsidRPr="00C779CB" w:rsidRDefault="00C779CB" w:rsidP="00C779C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779CB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1559" w:type="dxa"/>
          </w:tcPr>
          <w:p w:rsidR="00C779CB" w:rsidRPr="00C779CB" w:rsidRDefault="00C779CB" w:rsidP="00C779C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779CB">
              <w:rPr>
                <w:rFonts w:ascii="Times New Roman" w:hAnsi="Times New Roman"/>
                <w:color w:val="000000"/>
                <w:sz w:val="20"/>
              </w:rPr>
              <w:t>1,6</w:t>
            </w:r>
          </w:p>
        </w:tc>
      </w:tr>
    </w:tbl>
    <w:p w:rsidR="00B84A3A" w:rsidRDefault="00C779CB" w:rsidP="001F1DB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79CB">
        <w:rPr>
          <w:rFonts w:ascii="Times New Roman" w:hAnsi="Times New Roman"/>
          <w:sz w:val="28"/>
          <w:szCs w:val="28"/>
        </w:rPr>
        <w:t>Структура домов в городских и сельских поселениях по материалу наружных стен и доле проживающих в этих домах населения отражена в следующем</w:t>
      </w:r>
      <w:r w:rsidR="00B84A3A">
        <w:rPr>
          <w:rFonts w:ascii="Times New Roman" w:hAnsi="Times New Roman"/>
          <w:sz w:val="28"/>
          <w:szCs w:val="28"/>
        </w:rPr>
        <w:t xml:space="preserve"> </w:t>
      </w:r>
      <w:r w:rsidRPr="00C779CB">
        <w:rPr>
          <w:rFonts w:ascii="Times New Roman" w:hAnsi="Times New Roman"/>
          <w:sz w:val="28"/>
          <w:szCs w:val="28"/>
        </w:rPr>
        <w:t>графике</w:t>
      </w:r>
      <w:r w:rsidR="00B84A3A">
        <w:rPr>
          <w:rFonts w:ascii="Times New Roman" w:hAnsi="Times New Roman"/>
          <w:sz w:val="28"/>
          <w:szCs w:val="28"/>
        </w:rPr>
        <w:t xml:space="preserve"> </w:t>
      </w:r>
      <w:r w:rsidRPr="00C779CB">
        <w:rPr>
          <w:rFonts w:ascii="Times New Roman" w:hAnsi="Times New Roman"/>
          <w:sz w:val="28"/>
          <w:szCs w:val="28"/>
        </w:rPr>
        <w:t>(в процентах).</w:t>
      </w:r>
    </w:p>
    <w:bookmarkStart w:id="1" w:name="_1416208377"/>
    <w:bookmarkEnd w:id="1"/>
    <w:p w:rsidR="00C779CB" w:rsidRPr="00C779CB" w:rsidRDefault="001F1DBB" w:rsidP="00C779CB">
      <w:pPr>
        <w:pStyle w:val="2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79CB">
        <w:rPr>
          <w:rFonts w:ascii="Times New Roman" w:hAnsi="Times New Roman"/>
          <w:noProof/>
          <w:sz w:val="28"/>
          <w:szCs w:val="28"/>
          <w:lang w:eastAsia="ru-RU"/>
        </w:rPr>
        <w:object w:dxaOrig="9015" w:dyaOrig="3900">
          <v:shape id="_x0000_i1045" type="#_x0000_t75" style="width:450.6pt;height:195pt" o:ole="">
            <v:imagedata r:id="rId31" o:title="" croptop="-2142f" cropbottom="-3942f" cropleft="-1600f" cropright="-1759f"/>
            <o:lock v:ext="edit" aspectratio="f"/>
          </v:shape>
          <o:OLEObject Type="Embed" ProgID="Excel.Sheet.8" ShapeID="_x0000_i1045" DrawAspect="Content" ObjectID="_1416398498" r:id="rId32">
            <o:FieldCodes>\s</o:FieldCodes>
          </o:OLEObject>
        </w:object>
      </w:r>
    </w:p>
    <w:p w:rsidR="008A136B" w:rsidRDefault="008A136B" w:rsidP="008A136B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9CB">
        <w:rPr>
          <w:rFonts w:ascii="Times New Roman" w:hAnsi="Times New Roman"/>
          <w:sz w:val="28"/>
          <w:szCs w:val="28"/>
        </w:rPr>
        <w:t xml:space="preserve">В городских </w:t>
      </w:r>
      <w:r w:rsidR="00BD3591">
        <w:rPr>
          <w:rFonts w:ascii="Times New Roman" w:hAnsi="Times New Roman"/>
          <w:sz w:val="28"/>
          <w:szCs w:val="28"/>
        </w:rPr>
        <w:t>населенных пунктах</w:t>
      </w:r>
      <w:r w:rsidRPr="00C779CB">
        <w:rPr>
          <w:rFonts w:ascii="Times New Roman" w:hAnsi="Times New Roman"/>
          <w:sz w:val="28"/>
          <w:szCs w:val="28"/>
        </w:rPr>
        <w:t xml:space="preserve"> самым распространенным материалом наружных стен дома оста</w:t>
      </w:r>
      <w:r>
        <w:rPr>
          <w:rFonts w:ascii="Times New Roman" w:hAnsi="Times New Roman"/>
          <w:sz w:val="28"/>
          <w:szCs w:val="28"/>
        </w:rPr>
        <w:t>ю</w:t>
      </w:r>
      <w:r w:rsidRPr="00C779CB">
        <w:rPr>
          <w:rFonts w:ascii="Times New Roman" w:hAnsi="Times New Roman"/>
          <w:sz w:val="28"/>
          <w:szCs w:val="28"/>
        </w:rPr>
        <w:t>тся блок</w:t>
      </w:r>
      <w:r>
        <w:rPr>
          <w:rFonts w:ascii="Times New Roman" w:hAnsi="Times New Roman"/>
          <w:sz w:val="28"/>
          <w:szCs w:val="28"/>
        </w:rPr>
        <w:t>и</w:t>
      </w:r>
      <w:r w:rsidRPr="00C779CB">
        <w:rPr>
          <w:rFonts w:ascii="Times New Roman" w:hAnsi="Times New Roman"/>
          <w:sz w:val="28"/>
          <w:szCs w:val="28"/>
        </w:rPr>
        <w:t xml:space="preserve"> и панел</w:t>
      </w:r>
      <w:r>
        <w:rPr>
          <w:rFonts w:ascii="Times New Roman" w:hAnsi="Times New Roman"/>
          <w:sz w:val="28"/>
          <w:szCs w:val="28"/>
        </w:rPr>
        <w:t>и</w:t>
      </w:r>
      <w:r w:rsidRPr="00C779CB">
        <w:rPr>
          <w:rFonts w:ascii="Times New Roman" w:hAnsi="Times New Roman"/>
          <w:sz w:val="28"/>
          <w:szCs w:val="28"/>
        </w:rPr>
        <w:t>, на втором месте сто</w:t>
      </w:r>
      <w:r>
        <w:rPr>
          <w:rFonts w:ascii="Times New Roman" w:hAnsi="Times New Roman"/>
          <w:sz w:val="28"/>
          <w:szCs w:val="28"/>
        </w:rPr>
        <w:t>я</w:t>
      </w:r>
      <w:r w:rsidRPr="00C779CB">
        <w:rPr>
          <w:rFonts w:ascii="Times New Roman" w:hAnsi="Times New Roman"/>
          <w:sz w:val="28"/>
          <w:szCs w:val="28"/>
        </w:rPr>
        <w:t xml:space="preserve">т кирпич и камень. В сельской местности увеличивается доля населения, проживающего в домах из  кирпича, камня, панелей и блоков.   </w:t>
      </w:r>
    </w:p>
    <w:p w:rsidR="00C779CB" w:rsidRPr="00C779CB" w:rsidRDefault="008A136B" w:rsidP="008A136B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r w:rsidR="00C779CB" w:rsidRPr="00C779CB">
        <w:rPr>
          <w:rFonts w:ascii="Times New Roman" w:hAnsi="Times New Roman"/>
          <w:sz w:val="28"/>
          <w:szCs w:val="28"/>
        </w:rPr>
        <w:t xml:space="preserve">олее половины населения </w:t>
      </w:r>
      <w:r>
        <w:rPr>
          <w:rFonts w:ascii="Times New Roman" w:hAnsi="Times New Roman"/>
          <w:sz w:val="28"/>
          <w:szCs w:val="28"/>
        </w:rPr>
        <w:t xml:space="preserve">региона </w:t>
      </w:r>
      <w:r w:rsidR="00C779CB" w:rsidRPr="00C779CB">
        <w:rPr>
          <w:rFonts w:ascii="Times New Roman" w:hAnsi="Times New Roman"/>
          <w:sz w:val="28"/>
          <w:szCs w:val="28"/>
        </w:rPr>
        <w:t xml:space="preserve">проживает в домах  из кирпича и камня </w:t>
      </w:r>
      <w:r>
        <w:rPr>
          <w:rFonts w:ascii="Times New Roman" w:hAnsi="Times New Roman"/>
          <w:sz w:val="28"/>
          <w:szCs w:val="28"/>
        </w:rPr>
        <w:t>п</w:t>
      </w:r>
      <w:r w:rsidRPr="00C779CB">
        <w:rPr>
          <w:rFonts w:ascii="Times New Roman" w:hAnsi="Times New Roman"/>
          <w:sz w:val="28"/>
          <w:szCs w:val="28"/>
        </w:rPr>
        <w:t xml:space="preserve">рактически на всех территориях Южного и </w:t>
      </w:r>
      <w:proofErr w:type="spellStart"/>
      <w:r w:rsidRPr="00C779CB">
        <w:rPr>
          <w:rFonts w:ascii="Times New Roman" w:hAnsi="Times New Roman"/>
          <w:sz w:val="28"/>
          <w:szCs w:val="28"/>
        </w:rPr>
        <w:t>Северо-</w:t>
      </w:r>
      <w:r>
        <w:rPr>
          <w:rFonts w:ascii="Times New Roman" w:hAnsi="Times New Roman"/>
          <w:sz w:val="28"/>
          <w:szCs w:val="28"/>
        </w:rPr>
        <w:t>Кавказского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федеральных округов, а также </w:t>
      </w:r>
      <w:r w:rsidR="00C779CB" w:rsidRPr="00C779CB">
        <w:rPr>
          <w:rFonts w:ascii="Times New Roman" w:hAnsi="Times New Roman"/>
          <w:sz w:val="28"/>
          <w:szCs w:val="28"/>
        </w:rPr>
        <w:t xml:space="preserve">в Липецкой, Ярославской и Калининградской областях. </w:t>
      </w:r>
      <w:proofErr w:type="gramEnd"/>
    </w:p>
    <w:p w:rsidR="00C779CB" w:rsidRPr="00C779CB" w:rsidRDefault="00C779CB" w:rsidP="008A136B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9CB">
        <w:rPr>
          <w:rFonts w:ascii="Times New Roman" w:hAnsi="Times New Roman"/>
          <w:sz w:val="28"/>
          <w:szCs w:val="28"/>
        </w:rPr>
        <w:t xml:space="preserve">Расселение </w:t>
      </w:r>
      <w:r w:rsidR="008A136B">
        <w:rPr>
          <w:rFonts w:ascii="Times New Roman" w:hAnsi="Times New Roman"/>
          <w:sz w:val="28"/>
          <w:szCs w:val="28"/>
        </w:rPr>
        <w:t>большей части</w:t>
      </w:r>
      <w:r w:rsidRPr="00C779CB">
        <w:rPr>
          <w:rFonts w:ascii="Times New Roman" w:hAnsi="Times New Roman"/>
          <w:sz w:val="28"/>
          <w:szCs w:val="28"/>
        </w:rPr>
        <w:t xml:space="preserve"> жителей в панельных и блочных домах </w:t>
      </w:r>
      <w:r w:rsidR="008A136B">
        <w:rPr>
          <w:rFonts w:ascii="Times New Roman" w:hAnsi="Times New Roman"/>
          <w:sz w:val="28"/>
          <w:szCs w:val="28"/>
        </w:rPr>
        <w:t>отмечено в Магаданской области</w:t>
      </w:r>
      <w:r w:rsidRPr="00C779CB">
        <w:rPr>
          <w:rFonts w:ascii="Times New Roman" w:hAnsi="Times New Roman"/>
          <w:sz w:val="28"/>
          <w:szCs w:val="28"/>
        </w:rPr>
        <w:t xml:space="preserve">, Камчатском крае, </w:t>
      </w:r>
      <w:proofErr w:type="gramStart"/>
      <w:r w:rsidRPr="00C779CB">
        <w:rPr>
          <w:rFonts w:ascii="Times New Roman" w:hAnsi="Times New Roman"/>
          <w:sz w:val="28"/>
          <w:szCs w:val="28"/>
        </w:rPr>
        <w:t>г</w:t>
      </w:r>
      <w:proofErr w:type="gramEnd"/>
      <w:r w:rsidRPr="00C779CB">
        <w:rPr>
          <w:rFonts w:ascii="Times New Roman" w:hAnsi="Times New Roman"/>
          <w:sz w:val="28"/>
          <w:szCs w:val="28"/>
        </w:rPr>
        <w:t>. Москве</w:t>
      </w:r>
      <w:r w:rsidR="008A136B">
        <w:rPr>
          <w:rFonts w:ascii="Times New Roman" w:hAnsi="Times New Roman"/>
          <w:sz w:val="28"/>
          <w:szCs w:val="28"/>
        </w:rPr>
        <w:t>,</w:t>
      </w:r>
      <w:r w:rsidRPr="00C779CB">
        <w:rPr>
          <w:rFonts w:ascii="Times New Roman" w:hAnsi="Times New Roman"/>
          <w:sz w:val="28"/>
          <w:szCs w:val="28"/>
        </w:rPr>
        <w:t xml:space="preserve"> Сахалинской области, Чукотском автономном округе</w:t>
      </w:r>
      <w:r w:rsidR="008A136B">
        <w:rPr>
          <w:rFonts w:ascii="Times New Roman" w:hAnsi="Times New Roman"/>
          <w:sz w:val="28"/>
          <w:szCs w:val="28"/>
        </w:rPr>
        <w:t xml:space="preserve">  и г. Санкт-Петербурге</w:t>
      </w:r>
      <w:r w:rsidRPr="00C779CB">
        <w:rPr>
          <w:rFonts w:ascii="Times New Roman" w:hAnsi="Times New Roman"/>
          <w:sz w:val="28"/>
          <w:szCs w:val="28"/>
        </w:rPr>
        <w:t xml:space="preserve">. </w:t>
      </w:r>
    </w:p>
    <w:p w:rsidR="008A136B" w:rsidRDefault="00C779CB" w:rsidP="008A136B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9CB">
        <w:rPr>
          <w:rFonts w:ascii="Times New Roman" w:hAnsi="Times New Roman"/>
          <w:sz w:val="28"/>
          <w:szCs w:val="28"/>
        </w:rPr>
        <w:t>Дерево – основной материал домов, в которых проживает более половины населения Республики Алтай, Ненецкого автономного окру</w:t>
      </w:r>
      <w:r w:rsidR="008A136B">
        <w:rPr>
          <w:rFonts w:ascii="Times New Roman" w:hAnsi="Times New Roman"/>
          <w:sz w:val="28"/>
          <w:szCs w:val="28"/>
        </w:rPr>
        <w:t>га</w:t>
      </w:r>
      <w:r w:rsidRPr="00C779CB">
        <w:rPr>
          <w:rFonts w:ascii="Times New Roman" w:hAnsi="Times New Roman"/>
          <w:sz w:val="28"/>
          <w:szCs w:val="28"/>
        </w:rPr>
        <w:t>, республик Тыва, Саха (Якутия)</w:t>
      </w:r>
      <w:r w:rsidR="008A136B">
        <w:rPr>
          <w:rFonts w:ascii="Times New Roman" w:hAnsi="Times New Roman"/>
          <w:sz w:val="28"/>
          <w:szCs w:val="28"/>
        </w:rPr>
        <w:t xml:space="preserve"> и Бурятия</w:t>
      </w:r>
      <w:r w:rsidRPr="00C779CB">
        <w:rPr>
          <w:rFonts w:ascii="Times New Roman" w:hAnsi="Times New Roman"/>
          <w:sz w:val="28"/>
          <w:szCs w:val="28"/>
        </w:rPr>
        <w:t>.</w:t>
      </w:r>
    </w:p>
    <w:p w:rsidR="00C779CB" w:rsidRPr="00C779CB" w:rsidRDefault="002F1256" w:rsidP="001F1DBB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79CB" w:rsidRPr="00C779CB">
        <w:rPr>
          <w:rFonts w:ascii="Times New Roman" w:hAnsi="Times New Roman"/>
          <w:sz w:val="28"/>
          <w:szCs w:val="28"/>
        </w:rPr>
        <w:t xml:space="preserve">. Важной характеристикой жилищных условий </w:t>
      </w:r>
      <w:r w:rsidR="00370736" w:rsidRPr="00C779CB">
        <w:rPr>
          <w:rFonts w:ascii="Times New Roman" w:hAnsi="Times New Roman"/>
          <w:bCs/>
          <w:sz w:val="28"/>
          <w:szCs w:val="28"/>
        </w:rPr>
        <w:t>проживания населения</w:t>
      </w:r>
      <w:r w:rsidR="00370736" w:rsidRPr="00C779CB">
        <w:rPr>
          <w:rFonts w:ascii="Times New Roman" w:hAnsi="Times New Roman"/>
          <w:sz w:val="28"/>
          <w:szCs w:val="28"/>
        </w:rPr>
        <w:t xml:space="preserve"> </w:t>
      </w:r>
      <w:r w:rsidR="00C779CB" w:rsidRPr="00C779CB">
        <w:rPr>
          <w:rFonts w:ascii="Times New Roman" w:hAnsi="Times New Roman"/>
          <w:sz w:val="28"/>
          <w:szCs w:val="28"/>
        </w:rPr>
        <w:t xml:space="preserve">является оборудование жилого помещения различными </w:t>
      </w:r>
      <w:r w:rsidR="00C779CB" w:rsidRPr="00C779CB">
        <w:rPr>
          <w:rFonts w:ascii="Times New Roman" w:hAnsi="Times New Roman"/>
          <w:b/>
          <w:bCs/>
          <w:sz w:val="28"/>
          <w:szCs w:val="28"/>
        </w:rPr>
        <w:t>видами благоустройства</w:t>
      </w:r>
      <w:r w:rsidR="00C779CB" w:rsidRPr="00C779CB">
        <w:rPr>
          <w:rFonts w:ascii="Times New Roman" w:hAnsi="Times New Roman"/>
          <w:sz w:val="28"/>
          <w:szCs w:val="28"/>
        </w:rPr>
        <w:t>. При переписи 2010 г</w:t>
      </w:r>
      <w:r w:rsidR="008A136B">
        <w:rPr>
          <w:rFonts w:ascii="Times New Roman" w:hAnsi="Times New Roman"/>
          <w:sz w:val="28"/>
          <w:szCs w:val="28"/>
        </w:rPr>
        <w:t>ода</w:t>
      </w:r>
      <w:r w:rsidR="00C779CB" w:rsidRPr="00C779CB">
        <w:rPr>
          <w:rFonts w:ascii="Times New Roman" w:hAnsi="Times New Roman"/>
          <w:sz w:val="28"/>
          <w:szCs w:val="28"/>
        </w:rPr>
        <w:t xml:space="preserve"> был значительно расширен блок вопросов, изучающи</w:t>
      </w:r>
      <w:r w:rsidR="008A136B">
        <w:rPr>
          <w:rFonts w:ascii="Times New Roman" w:hAnsi="Times New Roman"/>
          <w:sz w:val="28"/>
          <w:szCs w:val="28"/>
        </w:rPr>
        <w:t>х</w:t>
      </w:r>
      <w:r w:rsidR="00C779CB" w:rsidRPr="00C779CB">
        <w:rPr>
          <w:rFonts w:ascii="Times New Roman" w:hAnsi="Times New Roman"/>
          <w:sz w:val="28"/>
          <w:szCs w:val="28"/>
        </w:rPr>
        <w:t xml:space="preserve"> данную сторону жизни людей.</w:t>
      </w:r>
    </w:p>
    <w:p w:rsidR="00C779CB" w:rsidRDefault="005D0BA1" w:rsidP="001F1D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779CB" w:rsidRPr="00C779CB">
        <w:rPr>
          <w:rFonts w:ascii="Times New Roman" w:hAnsi="Times New Roman"/>
          <w:sz w:val="28"/>
          <w:szCs w:val="28"/>
        </w:rPr>
        <w:t>лагоустройств</w:t>
      </w:r>
      <w:r>
        <w:rPr>
          <w:rFonts w:ascii="Times New Roman" w:hAnsi="Times New Roman"/>
          <w:sz w:val="28"/>
          <w:szCs w:val="28"/>
        </w:rPr>
        <w:t>о</w:t>
      </w:r>
      <w:r w:rsidR="00C779CB" w:rsidRPr="00C779CB">
        <w:rPr>
          <w:rFonts w:ascii="Times New Roman" w:hAnsi="Times New Roman"/>
          <w:sz w:val="28"/>
          <w:szCs w:val="28"/>
        </w:rPr>
        <w:t xml:space="preserve"> индивидуальных домов, отдельных и коммунальных квартир, в которых проживают частные домохозяйства, представлен</w:t>
      </w:r>
      <w:r>
        <w:rPr>
          <w:rFonts w:ascii="Times New Roman" w:hAnsi="Times New Roman"/>
          <w:sz w:val="28"/>
          <w:szCs w:val="28"/>
        </w:rPr>
        <w:t>о</w:t>
      </w:r>
      <w:r w:rsidR="00C779CB" w:rsidRPr="00C779CB">
        <w:rPr>
          <w:rFonts w:ascii="Times New Roman" w:hAnsi="Times New Roman"/>
          <w:sz w:val="28"/>
          <w:szCs w:val="28"/>
        </w:rPr>
        <w:t xml:space="preserve"> в следующей таблице. 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29"/>
        <w:gridCol w:w="1275"/>
        <w:gridCol w:w="1276"/>
        <w:gridCol w:w="1276"/>
      </w:tblGrid>
      <w:tr w:rsidR="002539E3" w:rsidRPr="00393B8B" w:rsidTr="001F704E">
        <w:trPr>
          <w:trHeight w:val="984"/>
          <w:tblHeader/>
        </w:trPr>
        <w:tc>
          <w:tcPr>
            <w:tcW w:w="5529" w:type="dxa"/>
          </w:tcPr>
          <w:p w:rsidR="002539E3" w:rsidRPr="00510D59" w:rsidRDefault="002539E3" w:rsidP="0051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704E" w:rsidRDefault="001F704E" w:rsidP="001F704E">
            <w:pPr>
              <w:pStyle w:val="1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Городские  и сельские </w:t>
            </w:r>
          </w:p>
          <w:p w:rsidR="002539E3" w:rsidRPr="002539E3" w:rsidRDefault="001F704E" w:rsidP="001F704E">
            <w:pPr>
              <w:pStyle w:val="1"/>
              <w:spacing w:line="240" w:lineRule="auto"/>
              <w:jc w:val="center"/>
              <w:rPr>
                <w:i w:val="0"/>
              </w:rPr>
            </w:pPr>
            <w:r>
              <w:rPr>
                <w:i w:val="0"/>
                <w:sz w:val="20"/>
                <w:szCs w:val="20"/>
              </w:rPr>
              <w:t>населенные пункты</w:t>
            </w:r>
          </w:p>
        </w:tc>
        <w:tc>
          <w:tcPr>
            <w:tcW w:w="1276" w:type="dxa"/>
          </w:tcPr>
          <w:p w:rsidR="002539E3" w:rsidRPr="00510D59" w:rsidRDefault="002539E3" w:rsidP="001F704E">
            <w:pPr>
              <w:pStyle w:val="1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Городские населенные пункты</w:t>
            </w:r>
          </w:p>
        </w:tc>
        <w:tc>
          <w:tcPr>
            <w:tcW w:w="1276" w:type="dxa"/>
          </w:tcPr>
          <w:p w:rsidR="002539E3" w:rsidRPr="00510D59" w:rsidRDefault="002539E3" w:rsidP="001F704E">
            <w:pPr>
              <w:pStyle w:val="1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Сельские населенные пункты</w:t>
            </w:r>
          </w:p>
        </w:tc>
      </w:tr>
      <w:tr w:rsidR="002539E3" w:rsidTr="001F704E">
        <w:trPr>
          <w:trHeight w:val="360"/>
        </w:trPr>
        <w:tc>
          <w:tcPr>
            <w:tcW w:w="5529" w:type="dxa"/>
          </w:tcPr>
          <w:p w:rsidR="002539E3" w:rsidRPr="00510D59" w:rsidRDefault="002539E3" w:rsidP="00C34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 xml:space="preserve">Домохозяйства,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пользующиеся следующими видами благоустройства, </w:t>
            </w:r>
            <w:r w:rsidR="00C34D40" w:rsidRPr="00510D59">
              <w:rPr>
                <w:rFonts w:ascii="Times New Roman" w:hAnsi="Times New Roman"/>
                <w:sz w:val="20"/>
                <w:szCs w:val="20"/>
              </w:rPr>
              <w:t>(в процентах):</w:t>
            </w:r>
            <w:r w:rsidRPr="00510D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539E3" w:rsidRPr="00510D59" w:rsidRDefault="002539E3" w:rsidP="001F704E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39E3" w:rsidRPr="00510D59" w:rsidRDefault="002539E3" w:rsidP="001F704E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39E3" w:rsidRPr="00510D59" w:rsidRDefault="002539E3" w:rsidP="001F704E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39E3" w:rsidTr="001F704E">
        <w:trPr>
          <w:trHeight w:val="158"/>
        </w:trPr>
        <w:tc>
          <w:tcPr>
            <w:tcW w:w="5529" w:type="dxa"/>
          </w:tcPr>
          <w:p w:rsidR="002539E3" w:rsidRPr="00510D59" w:rsidRDefault="002539E3" w:rsidP="00510D59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электричеством</w:t>
            </w:r>
          </w:p>
        </w:tc>
        <w:tc>
          <w:tcPr>
            <w:tcW w:w="1275" w:type="dxa"/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276" w:type="dxa"/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1276" w:type="dxa"/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2539E3" w:rsidTr="001F704E">
        <w:trPr>
          <w:trHeight w:val="262"/>
        </w:trPr>
        <w:tc>
          <w:tcPr>
            <w:tcW w:w="5529" w:type="dxa"/>
          </w:tcPr>
          <w:p w:rsidR="002539E3" w:rsidRPr="00510D59" w:rsidRDefault="002539E3" w:rsidP="00510D59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электроплитой напольной</w:t>
            </w:r>
          </w:p>
        </w:tc>
        <w:tc>
          <w:tcPr>
            <w:tcW w:w="1275" w:type="dxa"/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1276" w:type="dxa"/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1276" w:type="dxa"/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</w:tr>
      <w:tr w:rsidR="002539E3" w:rsidTr="001F704E">
        <w:trPr>
          <w:trHeight w:val="262"/>
        </w:trPr>
        <w:tc>
          <w:tcPr>
            <w:tcW w:w="5529" w:type="dxa"/>
          </w:tcPr>
          <w:p w:rsidR="002539E3" w:rsidRPr="00510D59" w:rsidRDefault="002539E3" w:rsidP="00510D59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газом сетевым</w:t>
            </w:r>
          </w:p>
        </w:tc>
        <w:tc>
          <w:tcPr>
            <w:tcW w:w="1275" w:type="dxa"/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1276" w:type="dxa"/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1276" w:type="dxa"/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</w:tr>
      <w:tr w:rsidR="002539E3" w:rsidTr="001F704E">
        <w:trPr>
          <w:trHeight w:val="262"/>
        </w:trPr>
        <w:tc>
          <w:tcPr>
            <w:tcW w:w="5529" w:type="dxa"/>
          </w:tcPr>
          <w:p w:rsidR="002539E3" w:rsidRPr="00510D59" w:rsidRDefault="002539E3" w:rsidP="00510D59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газом сжиженным (баллонным)</w:t>
            </w:r>
          </w:p>
        </w:tc>
        <w:tc>
          <w:tcPr>
            <w:tcW w:w="1275" w:type="dxa"/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276" w:type="dxa"/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</w:tr>
      <w:tr w:rsidR="002539E3" w:rsidTr="001F704E">
        <w:trPr>
          <w:trHeight w:val="230"/>
        </w:trPr>
        <w:tc>
          <w:tcPr>
            <w:tcW w:w="5529" w:type="dxa"/>
          </w:tcPr>
          <w:p w:rsidR="002539E3" w:rsidRPr="00510D59" w:rsidRDefault="002539E3" w:rsidP="00510D59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центральным отоплением</w:t>
            </w:r>
          </w:p>
        </w:tc>
        <w:tc>
          <w:tcPr>
            <w:tcW w:w="1275" w:type="dxa"/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1276" w:type="dxa"/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78,2</w:t>
            </w:r>
          </w:p>
        </w:tc>
        <w:tc>
          <w:tcPr>
            <w:tcW w:w="1276" w:type="dxa"/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</w:tr>
      <w:tr w:rsidR="002539E3" w:rsidTr="001F704E">
        <w:trPr>
          <w:trHeight w:val="261"/>
        </w:trPr>
        <w:tc>
          <w:tcPr>
            <w:tcW w:w="5529" w:type="dxa"/>
          </w:tcPr>
          <w:p w:rsidR="002539E3" w:rsidRPr="00510D59" w:rsidRDefault="002539E3" w:rsidP="001F704E">
            <w:pPr>
              <w:spacing w:after="0" w:line="240" w:lineRule="auto"/>
              <w:ind w:left="360" w:hanging="180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 xml:space="preserve">отоплением от индивидуальных </w:t>
            </w:r>
            <w:r w:rsidR="001F704E" w:rsidRPr="00510D59">
              <w:rPr>
                <w:rFonts w:ascii="Times New Roman" w:hAnsi="Times New Roman"/>
                <w:sz w:val="20"/>
                <w:szCs w:val="20"/>
              </w:rPr>
              <w:t>установок, котлов</w:t>
            </w:r>
          </w:p>
        </w:tc>
        <w:tc>
          <w:tcPr>
            <w:tcW w:w="1275" w:type="dxa"/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1276" w:type="dxa"/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276" w:type="dxa"/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</w:tr>
      <w:tr w:rsidR="002539E3" w:rsidTr="001F704E">
        <w:trPr>
          <w:trHeight w:val="262"/>
        </w:trPr>
        <w:tc>
          <w:tcPr>
            <w:tcW w:w="5529" w:type="dxa"/>
          </w:tcPr>
          <w:p w:rsidR="002539E3" w:rsidRPr="00510D59" w:rsidRDefault="002539E3" w:rsidP="00510D59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отоплением печным</w:t>
            </w:r>
          </w:p>
        </w:tc>
        <w:tc>
          <w:tcPr>
            <w:tcW w:w="1275" w:type="dxa"/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1276" w:type="dxa"/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2539E3" w:rsidTr="001F704E">
        <w:trPr>
          <w:trHeight w:val="262"/>
        </w:trPr>
        <w:tc>
          <w:tcPr>
            <w:tcW w:w="5529" w:type="dxa"/>
          </w:tcPr>
          <w:p w:rsidR="002539E3" w:rsidRPr="00510D59" w:rsidRDefault="002539E3" w:rsidP="00510D59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водопроводом из коммунальной системы</w:t>
            </w:r>
          </w:p>
        </w:tc>
        <w:tc>
          <w:tcPr>
            <w:tcW w:w="1275" w:type="dxa"/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1276" w:type="dxa"/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</w:tr>
      <w:tr w:rsidR="002539E3" w:rsidTr="001F704E">
        <w:trPr>
          <w:trHeight w:val="262"/>
        </w:trPr>
        <w:tc>
          <w:tcPr>
            <w:tcW w:w="5529" w:type="dxa"/>
          </w:tcPr>
          <w:p w:rsidR="002539E3" w:rsidRPr="00510D59" w:rsidRDefault="002539E3" w:rsidP="001F704E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 xml:space="preserve">водопроводом из индивидуальной </w:t>
            </w:r>
            <w:r w:rsidR="001F704E" w:rsidRPr="00510D59">
              <w:rPr>
                <w:rFonts w:ascii="Times New Roman" w:hAnsi="Times New Roman"/>
                <w:sz w:val="20"/>
                <w:szCs w:val="20"/>
              </w:rPr>
              <w:t>системы</w:t>
            </w:r>
          </w:p>
        </w:tc>
        <w:tc>
          <w:tcPr>
            <w:tcW w:w="1275" w:type="dxa"/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276" w:type="dxa"/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2539E3" w:rsidTr="001F704E">
        <w:trPr>
          <w:trHeight w:val="262"/>
        </w:trPr>
        <w:tc>
          <w:tcPr>
            <w:tcW w:w="5529" w:type="dxa"/>
          </w:tcPr>
          <w:p w:rsidR="002539E3" w:rsidRPr="00510D59" w:rsidRDefault="002539E3" w:rsidP="00510D59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центральным горячим водоснабжением</w:t>
            </w:r>
          </w:p>
        </w:tc>
        <w:tc>
          <w:tcPr>
            <w:tcW w:w="1275" w:type="dxa"/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1276" w:type="dxa"/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</w:tr>
      <w:tr w:rsidR="002539E3" w:rsidTr="001F704E">
        <w:trPr>
          <w:trHeight w:val="262"/>
        </w:trPr>
        <w:tc>
          <w:tcPr>
            <w:tcW w:w="5529" w:type="dxa"/>
          </w:tcPr>
          <w:p w:rsidR="002539E3" w:rsidRPr="00510D59" w:rsidRDefault="002539E3" w:rsidP="00363215">
            <w:pPr>
              <w:spacing w:after="0" w:line="240" w:lineRule="auto"/>
              <w:ind w:left="360" w:hanging="180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 xml:space="preserve">горячим водоснабжением </w:t>
            </w:r>
            <w:r w:rsidR="001F704E" w:rsidRPr="00510D59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gramStart"/>
            <w:r w:rsidR="001F704E" w:rsidRPr="00510D59">
              <w:rPr>
                <w:rFonts w:ascii="Times New Roman" w:hAnsi="Times New Roman"/>
                <w:sz w:val="20"/>
                <w:szCs w:val="20"/>
              </w:rPr>
              <w:t>индивидуальных</w:t>
            </w:r>
            <w:proofErr w:type="gramEnd"/>
          </w:p>
          <w:p w:rsidR="002539E3" w:rsidRPr="00510D59" w:rsidRDefault="002539E3" w:rsidP="00363215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водонагревателей</w:t>
            </w:r>
          </w:p>
        </w:tc>
        <w:tc>
          <w:tcPr>
            <w:tcW w:w="1275" w:type="dxa"/>
          </w:tcPr>
          <w:p w:rsidR="001F704E" w:rsidRDefault="001F704E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704E" w:rsidRDefault="001F704E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276" w:type="dxa"/>
          </w:tcPr>
          <w:p w:rsidR="001F704E" w:rsidRDefault="001F704E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25,4</w:t>
            </w:r>
          </w:p>
        </w:tc>
      </w:tr>
      <w:tr w:rsidR="002539E3" w:rsidTr="001F704E">
        <w:trPr>
          <w:trHeight w:val="262"/>
        </w:trPr>
        <w:tc>
          <w:tcPr>
            <w:tcW w:w="5529" w:type="dxa"/>
          </w:tcPr>
          <w:p w:rsidR="002539E3" w:rsidRPr="00510D59" w:rsidRDefault="002539E3" w:rsidP="009E35CB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 xml:space="preserve">водоотведением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через </w:t>
            </w:r>
            <w:r w:rsidRPr="00510D59">
              <w:rPr>
                <w:rFonts w:ascii="Times New Roman" w:hAnsi="Times New Roman"/>
                <w:sz w:val="20"/>
                <w:szCs w:val="20"/>
              </w:rPr>
              <w:t>коммунальн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 w:rsidRPr="00510D59">
              <w:rPr>
                <w:rFonts w:ascii="Times New Roman" w:hAnsi="Times New Roman"/>
                <w:sz w:val="20"/>
                <w:szCs w:val="20"/>
              </w:rPr>
              <w:t xml:space="preserve"> канализационн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 w:rsidRPr="00510D59">
              <w:rPr>
                <w:rFonts w:ascii="Times New Roman" w:hAnsi="Times New Roman"/>
                <w:sz w:val="20"/>
                <w:szCs w:val="20"/>
              </w:rPr>
              <w:t xml:space="preserve"> систем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1275" w:type="dxa"/>
          </w:tcPr>
          <w:p w:rsidR="001F704E" w:rsidRDefault="001F704E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1276" w:type="dxa"/>
          </w:tcPr>
          <w:p w:rsidR="001F704E" w:rsidRDefault="001F704E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  <w:tc>
          <w:tcPr>
            <w:tcW w:w="1276" w:type="dxa"/>
          </w:tcPr>
          <w:p w:rsidR="001F704E" w:rsidRDefault="001F704E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</w:tr>
      <w:tr w:rsidR="002539E3" w:rsidTr="001F704E">
        <w:trPr>
          <w:trHeight w:val="262"/>
        </w:trPr>
        <w:tc>
          <w:tcPr>
            <w:tcW w:w="5529" w:type="dxa"/>
          </w:tcPr>
          <w:p w:rsidR="002539E3" w:rsidRPr="00510D59" w:rsidRDefault="002539E3" w:rsidP="00363215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 xml:space="preserve">водоотведением </w:t>
            </w:r>
            <w:r>
              <w:rPr>
                <w:rFonts w:ascii="Times New Roman" w:hAnsi="Times New Roman"/>
                <w:sz w:val="20"/>
                <w:szCs w:val="20"/>
              </w:rPr>
              <w:t>через</w:t>
            </w:r>
            <w:r w:rsidRPr="00510D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0D59">
              <w:rPr>
                <w:rFonts w:ascii="Times New Roman" w:hAnsi="Times New Roman"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proofErr w:type="gramEnd"/>
            <w:r w:rsidRPr="00510D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39E3" w:rsidRPr="00510D59" w:rsidRDefault="002539E3" w:rsidP="009E35CB">
            <w:pPr>
              <w:spacing w:after="0" w:line="240" w:lineRule="auto"/>
              <w:ind w:left="360" w:hanging="180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канализационн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 w:rsidRPr="00510D59">
              <w:rPr>
                <w:rFonts w:ascii="Times New Roman" w:hAnsi="Times New Roman"/>
                <w:sz w:val="20"/>
                <w:szCs w:val="20"/>
              </w:rPr>
              <w:t xml:space="preserve"> систем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1275" w:type="dxa"/>
          </w:tcPr>
          <w:p w:rsidR="001F704E" w:rsidRDefault="001F704E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1276" w:type="dxa"/>
          </w:tcPr>
          <w:p w:rsidR="001F704E" w:rsidRDefault="001F704E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F704E" w:rsidRDefault="001F704E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</w:tr>
      <w:tr w:rsidR="002539E3" w:rsidTr="001F704E">
        <w:trPr>
          <w:trHeight w:val="262"/>
        </w:trPr>
        <w:tc>
          <w:tcPr>
            <w:tcW w:w="5529" w:type="dxa"/>
          </w:tcPr>
          <w:p w:rsidR="002539E3" w:rsidRPr="00510D59" w:rsidRDefault="002539E3" w:rsidP="001F704E">
            <w:pPr>
              <w:spacing w:after="0" w:line="240" w:lineRule="auto"/>
              <w:ind w:left="18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водоотведением через систему труб в выгребные ямы и </w:t>
            </w:r>
            <w:r w:rsidR="001F704E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.п.</w:t>
            </w:r>
          </w:p>
        </w:tc>
        <w:tc>
          <w:tcPr>
            <w:tcW w:w="1275" w:type="dxa"/>
          </w:tcPr>
          <w:p w:rsidR="001F704E" w:rsidRPr="00510D59" w:rsidRDefault="001F704E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276" w:type="dxa"/>
          </w:tcPr>
          <w:p w:rsidR="002539E3" w:rsidRPr="00510D59" w:rsidRDefault="00BC5DF8" w:rsidP="00BC5DF8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276" w:type="dxa"/>
          </w:tcPr>
          <w:p w:rsidR="002539E3" w:rsidRPr="00510D59" w:rsidRDefault="00406A46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</w:t>
            </w:r>
          </w:p>
        </w:tc>
      </w:tr>
      <w:tr w:rsidR="002539E3" w:rsidTr="001F704E">
        <w:trPr>
          <w:trHeight w:val="262"/>
        </w:trPr>
        <w:tc>
          <w:tcPr>
            <w:tcW w:w="5529" w:type="dxa"/>
          </w:tcPr>
          <w:p w:rsidR="002539E3" w:rsidRPr="00510D59" w:rsidRDefault="002539E3" w:rsidP="009E35C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туалетом (со смывом) в жилище</w:t>
            </w:r>
          </w:p>
        </w:tc>
        <w:tc>
          <w:tcPr>
            <w:tcW w:w="1275" w:type="dxa"/>
          </w:tcPr>
          <w:p w:rsidR="002539E3" w:rsidRPr="00510D59" w:rsidRDefault="001F704E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</w:t>
            </w:r>
            <w:r w:rsidR="00BC5D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539E3" w:rsidRPr="00510D59" w:rsidRDefault="00BC5DF8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  <w:tc>
          <w:tcPr>
            <w:tcW w:w="1276" w:type="dxa"/>
          </w:tcPr>
          <w:p w:rsidR="002539E3" w:rsidRPr="00510D59" w:rsidRDefault="00B75994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</w:t>
            </w:r>
            <w:r w:rsidR="00406A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539E3" w:rsidTr="001F704E">
        <w:trPr>
          <w:trHeight w:val="262"/>
        </w:trPr>
        <w:tc>
          <w:tcPr>
            <w:tcW w:w="5529" w:type="dxa"/>
          </w:tcPr>
          <w:p w:rsidR="002539E3" w:rsidRPr="00510D59" w:rsidRDefault="002539E3" w:rsidP="00363215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туалетом другого типа в жилище (включая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биотуалет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2539E3" w:rsidRPr="00510D59" w:rsidRDefault="00BC5DF8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</w:tcPr>
          <w:p w:rsidR="002539E3" w:rsidRPr="00510D59" w:rsidRDefault="00BC5DF8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</w:tcPr>
          <w:p w:rsidR="002539E3" w:rsidRPr="00510D59" w:rsidRDefault="00406A46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</w:tr>
      <w:tr w:rsidR="00BC5DF8" w:rsidTr="001F704E">
        <w:trPr>
          <w:trHeight w:val="262"/>
        </w:trPr>
        <w:tc>
          <w:tcPr>
            <w:tcW w:w="5529" w:type="dxa"/>
          </w:tcPr>
          <w:p w:rsidR="00BC5DF8" w:rsidRDefault="00BC5DF8" w:rsidP="00363215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туалетом вне жилища</w:t>
            </w:r>
          </w:p>
        </w:tc>
        <w:tc>
          <w:tcPr>
            <w:tcW w:w="1275" w:type="dxa"/>
          </w:tcPr>
          <w:p w:rsidR="00BC5DF8" w:rsidRDefault="00BC5DF8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  <w:tc>
          <w:tcPr>
            <w:tcW w:w="1276" w:type="dxa"/>
          </w:tcPr>
          <w:p w:rsidR="00BC5DF8" w:rsidRPr="00510D59" w:rsidRDefault="00BC5DF8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1276" w:type="dxa"/>
          </w:tcPr>
          <w:p w:rsidR="00BC5DF8" w:rsidRPr="00510D59" w:rsidRDefault="00B75994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</w:t>
            </w:r>
            <w:r w:rsidR="00406A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539E3" w:rsidTr="001F704E">
        <w:trPr>
          <w:trHeight w:val="262"/>
        </w:trPr>
        <w:tc>
          <w:tcPr>
            <w:tcW w:w="5529" w:type="dxa"/>
          </w:tcPr>
          <w:p w:rsidR="002539E3" w:rsidRPr="00510D59" w:rsidRDefault="002539E3" w:rsidP="00A41398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 xml:space="preserve">ванной </w:t>
            </w:r>
            <w:r>
              <w:rPr>
                <w:rFonts w:ascii="Times New Roman" w:hAnsi="Times New Roman"/>
                <w:sz w:val="20"/>
                <w:szCs w:val="20"/>
              </w:rPr>
              <w:t>и/</w:t>
            </w:r>
            <w:r w:rsidRPr="00510D59">
              <w:rPr>
                <w:rFonts w:ascii="Times New Roman" w:hAnsi="Times New Roman"/>
                <w:sz w:val="20"/>
                <w:szCs w:val="20"/>
              </w:rPr>
              <w:t>или душем в жилище</w:t>
            </w:r>
          </w:p>
        </w:tc>
        <w:tc>
          <w:tcPr>
            <w:tcW w:w="1275" w:type="dxa"/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1276" w:type="dxa"/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1276" w:type="dxa"/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</w:tr>
      <w:tr w:rsidR="002539E3" w:rsidTr="001F704E">
        <w:trPr>
          <w:trHeight w:val="262"/>
        </w:trPr>
        <w:tc>
          <w:tcPr>
            <w:tcW w:w="5529" w:type="dxa"/>
          </w:tcPr>
          <w:p w:rsidR="002539E3" w:rsidRPr="00510D59" w:rsidRDefault="002539E3" w:rsidP="00A41398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 xml:space="preserve">ванной </w:t>
            </w:r>
            <w:r>
              <w:rPr>
                <w:rFonts w:ascii="Times New Roman" w:hAnsi="Times New Roman"/>
                <w:sz w:val="20"/>
                <w:szCs w:val="20"/>
              </w:rPr>
              <w:t>и/</w:t>
            </w:r>
            <w:r w:rsidRPr="00510D59">
              <w:rPr>
                <w:rFonts w:ascii="Times New Roman" w:hAnsi="Times New Roman"/>
                <w:sz w:val="20"/>
                <w:szCs w:val="20"/>
              </w:rPr>
              <w:t>или душем вне жилища</w:t>
            </w:r>
          </w:p>
        </w:tc>
        <w:tc>
          <w:tcPr>
            <w:tcW w:w="1275" w:type="dxa"/>
          </w:tcPr>
          <w:p w:rsidR="002539E3" w:rsidRPr="00510D59" w:rsidRDefault="00BC5DF8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539E3" w:rsidRPr="00510D59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1276" w:type="dxa"/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2539E3" w:rsidRPr="00510D59" w:rsidRDefault="002539E3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0D59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2539E3" w:rsidTr="001F704E">
        <w:trPr>
          <w:trHeight w:val="262"/>
        </w:trPr>
        <w:tc>
          <w:tcPr>
            <w:tcW w:w="5529" w:type="dxa"/>
          </w:tcPr>
          <w:p w:rsidR="002539E3" w:rsidRPr="00510D59" w:rsidRDefault="002539E3" w:rsidP="00363215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баней, сауной</w:t>
            </w:r>
          </w:p>
        </w:tc>
        <w:tc>
          <w:tcPr>
            <w:tcW w:w="1275" w:type="dxa"/>
          </w:tcPr>
          <w:p w:rsidR="002539E3" w:rsidRPr="00510D59" w:rsidRDefault="00B75994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</w:t>
            </w:r>
            <w:r w:rsidR="00BC5D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539E3" w:rsidRPr="00510D59" w:rsidRDefault="00BC5DF8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1276" w:type="dxa"/>
          </w:tcPr>
          <w:p w:rsidR="002539E3" w:rsidRPr="00510D59" w:rsidRDefault="00F4018F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</w:tr>
      <w:tr w:rsidR="002539E3" w:rsidTr="001F704E">
        <w:trPr>
          <w:trHeight w:val="262"/>
        </w:trPr>
        <w:tc>
          <w:tcPr>
            <w:tcW w:w="5529" w:type="dxa"/>
          </w:tcPr>
          <w:p w:rsidR="002539E3" w:rsidRDefault="002539E3" w:rsidP="005700B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мусоропроводом, находящимся в  доме </w:t>
            </w:r>
          </w:p>
        </w:tc>
        <w:tc>
          <w:tcPr>
            <w:tcW w:w="1275" w:type="dxa"/>
          </w:tcPr>
          <w:p w:rsidR="002539E3" w:rsidRPr="00510D59" w:rsidRDefault="00B75994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</w:t>
            </w:r>
            <w:r w:rsidR="00BC5D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539E3" w:rsidRPr="00510D59" w:rsidRDefault="00BC5DF8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1276" w:type="dxa"/>
          </w:tcPr>
          <w:p w:rsidR="002539E3" w:rsidRPr="00510D59" w:rsidRDefault="00B75994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401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539E3" w:rsidTr="001F704E">
        <w:trPr>
          <w:trHeight w:val="262"/>
        </w:trPr>
        <w:tc>
          <w:tcPr>
            <w:tcW w:w="5529" w:type="dxa"/>
          </w:tcPr>
          <w:p w:rsidR="002539E3" w:rsidRDefault="002539E3" w:rsidP="005700B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мусоросборниками вне жилища </w:t>
            </w:r>
          </w:p>
        </w:tc>
        <w:tc>
          <w:tcPr>
            <w:tcW w:w="1275" w:type="dxa"/>
          </w:tcPr>
          <w:p w:rsidR="002539E3" w:rsidRPr="00510D59" w:rsidRDefault="00BC5DF8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1276" w:type="dxa"/>
          </w:tcPr>
          <w:p w:rsidR="002539E3" w:rsidRPr="00510D59" w:rsidRDefault="00BC5DF8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276" w:type="dxa"/>
          </w:tcPr>
          <w:p w:rsidR="002539E3" w:rsidRPr="00510D59" w:rsidRDefault="00F4018F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</w:tr>
      <w:tr w:rsidR="002539E3" w:rsidTr="001F704E">
        <w:trPr>
          <w:trHeight w:val="262"/>
        </w:trPr>
        <w:tc>
          <w:tcPr>
            <w:tcW w:w="5529" w:type="dxa"/>
          </w:tcPr>
          <w:p w:rsidR="002539E3" w:rsidRDefault="002539E3" w:rsidP="00363215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вывозом  мусора спецмашиной</w:t>
            </w:r>
          </w:p>
        </w:tc>
        <w:tc>
          <w:tcPr>
            <w:tcW w:w="1275" w:type="dxa"/>
          </w:tcPr>
          <w:p w:rsidR="002539E3" w:rsidRPr="00510D59" w:rsidRDefault="00B75994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</w:t>
            </w:r>
            <w:r w:rsidR="00BC5D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539E3" w:rsidRPr="00510D59" w:rsidRDefault="00BC5DF8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1276" w:type="dxa"/>
          </w:tcPr>
          <w:p w:rsidR="002539E3" w:rsidRPr="00510D59" w:rsidRDefault="00B75994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</w:t>
            </w:r>
            <w:r w:rsidR="00F401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539E3" w:rsidTr="001F704E">
        <w:trPr>
          <w:trHeight w:val="262"/>
        </w:trPr>
        <w:tc>
          <w:tcPr>
            <w:tcW w:w="5529" w:type="dxa"/>
          </w:tcPr>
          <w:p w:rsidR="002539E3" w:rsidRDefault="002539E3" w:rsidP="00363215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кухней или кухонным углом в жилище</w:t>
            </w:r>
          </w:p>
        </w:tc>
        <w:tc>
          <w:tcPr>
            <w:tcW w:w="1275" w:type="dxa"/>
          </w:tcPr>
          <w:p w:rsidR="002539E3" w:rsidRPr="00510D59" w:rsidRDefault="00BC5DF8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1276" w:type="dxa"/>
          </w:tcPr>
          <w:p w:rsidR="002539E3" w:rsidRPr="00510D59" w:rsidRDefault="00BC5DF8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1276" w:type="dxa"/>
          </w:tcPr>
          <w:p w:rsidR="002539E3" w:rsidRPr="00510D59" w:rsidRDefault="00F4018F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93.3</w:t>
            </w:r>
          </w:p>
        </w:tc>
      </w:tr>
      <w:tr w:rsidR="002539E3" w:rsidTr="001F704E">
        <w:trPr>
          <w:trHeight w:val="262"/>
        </w:trPr>
        <w:tc>
          <w:tcPr>
            <w:tcW w:w="5529" w:type="dxa"/>
          </w:tcPr>
          <w:p w:rsidR="002539E3" w:rsidRDefault="002539E3" w:rsidP="00A33C7E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кухней или кухонным углом в отдельном строении </w:t>
            </w:r>
          </w:p>
        </w:tc>
        <w:tc>
          <w:tcPr>
            <w:tcW w:w="1275" w:type="dxa"/>
          </w:tcPr>
          <w:p w:rsidR="002539E3" w:rsidRPr="00510D59" w:rsidRDefault="00BC5DF8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276" w:type="dxa"/>
          </w:tcPr>
          <w:p w:rsidR="002539E3" w:rsidRPr="00510D59" w:rsidRDefault="00BC5DF8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2539E3" w:rsidRPr="00510D59" w:rsidRDefault="00F4018F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</w:tr>
      <w:tr w:rsidR="002539E3" w:rsidTr="001F704E">
        <w:trPr>
          <w:trHeight w:val="262"/>
        </w:trPr>
        <w:tc>
          <w:tcPr>
            <w:tcW w:w="5529" w:type="dxa"/>
          </w:tcPr>
          <w:p w:rsidR="002539E3" w:rsidRDefault="002539E3" w:rsidP="00363215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стационарной телефонной связью</w:t>
            </w:r>
          </w:p>
        </w:tc>
        <w:tc>
          <w:tcPr>
            <w:tcW w:w="1275" w:type="dxa"/>
          </w:tcPr>
          <w:p w:rsidR="002539E3" w:rsidRPr="00510D59" w:rsidRDefault="00B75994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</w:t>
            </w:r>
            <w:r w:rsidR="00BC5D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539E3" w:rsidRPr="00510D59" w:rsidRDefault="00B75994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</w:t>
            </w:r>
            <w:r w:rsidR="00406A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539E3" w:rsidRPr="00510D59" w:rsidRDefault="00F4018F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2539E3" w:rsidTr="001F704E">
        <w:trPr>
          <w:trHeight w:val="262"/>
        </w:trPr>
        <w:tc>
          <w:tcPr>
            <w:tcW w:w="5529" w:type="dxa"/>
          </w:tcPr>
          <w:p w:rsidR="002539E3" w:rsidRDefault="002539E3" w:rsidP="00363215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телевизионной антенной</w:t>
            </w:r>
          </w:p>
        </w:tc>
        <w:tc>
          <w:tcPr>
            <w:tcW w:w="1275" w:type="dxa"/>
          </w:tcPr>
          <w:p w:rsidR="002539E3" w:rsidRPr="00510D59" w:rsidRDefault="00BC5DF8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  <w:tc>
          <w:tcPr>
            <w:tcW w:w="1276" w:type="dxa"/>
          </w:tcPr>
          <w:p w:rsidR="002539E3" w:rsidRPr="00510D59" w:rsidRDefault="00406A46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85,6</w:t>
            </w:r>
          </w:p>
        </w:tc>
        <w:tc>
          <w:tcPr>
            <w:tcW w:w="1276" w:type="dxa"/>
          </w:tcPr>
          <w:p w:rsidR="002539E3" w:rsidRPr="00510D59" w:rsidRDefault="00F4018F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</w:tr>
      <w:tr w:rsidR="002539E3" w:rsidTr="001F704E">
        <w:trPr>
          <w:trHeight w:val="262"/>
        </w:trPr>
        <w:tc>
          <w:tcPr>
            <w:tcW w:w="5529" w:type="dxa"/>
          </w:tcPr>
          <w:p w:rsidR="002539E3" w:rsidRDefault="002539E3" w:rsidP="00363215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проводным радио</w:t>
            </w:r>
          </w:p>
        </w:tc>
        <w:tc>
          <w:tcPr>
            <w:tcW w:w="1275" w:type="dxa"/>
          </w:tcPr>
          <w:p w:rsidR="002539E3" w:rsidRPr="00510D59" w:rsidRDefault="00BC5DF8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1276" w:type="dxa"/>
          </w:tcPr>
          <w:p w:rsidR="002539E3" w:rsidRPr="00510D59" w:rsidRDefault="00406A46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1276" w:type="dxa"/>
          </w:tcPr>
          <w:p w:rsidR="002539E3" w:rsidRPr="00510D59" w:rsidRDefault="00F4018F" w:rsidP="00F4018F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1,8 </w:t>
            </w:r>
          </w:p>
        </w:tc>
      </w:tr>
      <w:tr w:rsidR="002539E3" w:rsidTr="001F704E">
        <w:trPr>
          <w:trHeight w:val="262"/>
        </w:trPr>
        <w:tc>
          <w:tcPr>
            <w:tcW w:w="5529" w:type="dxa"/>
          </w:tcPr>
          <w:p w:rsidR="002539E3" w:rsidRDefault="002539E3" w:rsidP="00363215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доступом в сеть Интернет (включая мобильный)</w:t>
            </w:r>
          </w:p>
        </w:tc>
        <w:tc>
          <w:tcPr>
            <w:tcW w:w="1275" w:type="dxa"/>
          </w:tcPr>
          <w:p w:rsidR="002539E3" w:rsidRPr="00510D59" w:rsidRDefault="00BC5DF8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276" w:type="dxa"/>
          </w:tcPr>
          <w:p w:rsidR="002539E3" w:rsidRPr="00510D59" w:rsidRDefault="00B75994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</w:t>
            </w:r>
            <w:r w:rsidR="00406A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539E3" w:rsidRPr="00510D59" w:rsidRDefault="00F4018F" w:rsidP="001F70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</w:tr>
    </w:tbl>
    <w:p w:rsidR="00E67BBB" w:rsidRPr="00E67BBB" w:rsidRDefault="00E67BBB" w:rsidP="001F1DB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7BBB">
        <w:rPr>
          <w:rFonts w:ascii="Times New Roman" w:hAnsi="Times New Roman"/>
          <w:sz w:val="28"/>
          <w:szCs w:val="28"/>
        </w:rPr>
        <w:t xml:space="preserve">За прошедшие между переписями населения 8 лет благоустройство жилищного фонда несколько улучшилось. </w:t>
      </w:r>
      <w:r w:rsidR="00EC4668">
        <w:rPr>
          <w:rFonts w:ascii="Times New Roman" w:hAnsi="Times New Roman"/>
          <w:sz w:val="28"/>
          <w:szCs w:val="28"/>
        </w:rPr>
        <w:t>Особенно быстрыми темпами росло благоустройство сельских домохозяйств в основном за счет использования индивидуальных систем благоустройства.</w:t>
      </w:r>
    </w:p>
    <w:p w:rsidR="00E67BBB" w:rsidRPr="00E67BBB" w:rsidRDefault="00E67BBB" w:rsidP="001F1DB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5994">
        <w:rPr>
          <w:rFonts w:ascii="Times New Roman" w:hAnsi="Times New Roman"/>
          <w:sz w:val="28"/>
          <w:szCs w:val="28"/>
        </w:rPr>
        <w:t>Число</w:t>
      </w:r>
      <w:r w:rsidRPr="00E67BBB">
        <w:rPr>
          <w:rFonts w:ascii="Times New Roman" w:hAnsi="Times New Roman"/>
          <w:sz w:val="28"/>
          <w:szCs w:val="28"/>
        </w:rPr>
        <w:t xml:space="preserve"> домохозяйств, использующих для приготовления пищи электричество</w:t>
      </w:r>
      <w:r w:rsidR="00B42008">
        <w:rPr>
          <w:rFonts w:ascii="Times New Roman" w:hAnsi="Times New Roman"/>
          <w:sz w:val="28"/>
          <w:szCs w:val="28"/>
        </w:rPr>
        <w:t xml:space="preserve"> (напольные э</w:t>
      </w:r>
      <w:r w:rsidR="004F05D3">
        <w:rPr>
          <w:rFonts w:ascii="Times New Roman" w:hAnsi="Times New Roman"/>
          <w:sz w:val="28"/>
          <w:szCs w:val="28"/>
        </w:rPr>
        <w:t>л</w:t>
      </w:r>
      <w:r w:rsidR="00B42008">
        <w:rPr>
          <w:rFonts w:ascii="Times New Roman" w:hAnsi="Times New Roman"/>
          <w:sz w:val="28"/>
          <w:szCs w:val="28"/>
        </w:rPr>
        <w:t>ектроплиты)</w:t>
      </w:r>
      <w:r w:rsidR="00E252F0">
        <w:rPr>
          <w:rFonts w:ascii="Times New Roman" w:hAnsi="Times New Roman"/>
          <w:sz w:val="28"/>
          <w:szCs w:val="28"/>
        </w:rPr>
        <w:t>, увеличил</w:t>
      </w:r>
      <w:r w:rsidR="00B75994">
        <w:rPr>
          <w:rFonts w:ascii="Times New Roman" w:hAnsi="Times New Roman"/>
          <w:sz w:val="28"/>
          <w:szCs w:val="28"/>
        </w:rPr>
        <w:t>о</w:t>
      </w:r>
      <w:r w:rsidR="00E252F0">
        <w:rPr>
          <w:rFonts w:ascii="Times New Roman" w:hAnsi="Times New Roman"/>
          <w:sz w:val="28"/>
          <w:szCs w:val="28"/>
        </w:rPr>
        <w:t>сь на 13%</w:t>
      </w:r>
      <w:r w:rsidR="00C34D40">
        <w:rPr>
          <w:rFonts w:ascii="Times New Roman" w:hAnsi="Times New Roman"/>
          <w:sz w:val="28"/>
          <w:szCs w:val="28"/>
        </w:rPr>
        <w:t>.</w:t>
      </w:r>
      <w:r w:rsidR="00E252F0">
        <w:rPr>
          <w:rFonts w:ascii="Times New Roman" w:hAnsi="Times New Roman"/>
          <w:sz w:val="28"/>
          <w:szCs w:val="28"/>
        </w:rPr>
        <w:t xml:space="preserve"> </w:t>
      </w:r>
      <w:r w:rsidRPr="00E67BBB">
        <w:rPr>
          <w:rFonts w:ascii="Times New Roman" w:hAnsi="Times New Roman"/>
          <w:sz w:val="28"/>
          <w:szCs w:val="28"/>
        </w:rPr>
        <w:t xml:space="preserve">В связи со строительством газопроводов </w:t>
      </w:r>
      <w:r w:rsidR="00B75994">
        <w:rPr>
          <w:rFonts w:ascii="Times New Roman" w:hAnsi="Times New Roman"/>
          <w:sz w:val="28"/>
          <w:szCs w:val="28"/>
        </w:rPr>
        <w:t>количество</w:t>
      </w:r>
      <w:r w:rsidRPr="00E67BBB">
        <w:rPr>
          <w:rFonts w:ascii="Times New Roman" w:hAnsi="Times New Roman"/>
          <w:sz w:val="28"/>
          <w:szCs w:val="28"/>
        </w:rPr>
        <w:t xml:space="preserve"> домохозяйств, использующих баллонный газ</w:t>
      </w:r>
      <w:r w:rsidR="00B75994">
        <w:rPr>
          <w:rFonts w:ascii="Times New Roman" w:hAnsi="Times New Roman"/>
          <w:sz w:val="28"/>
          <w:szCs w:val="28"/>
        </w:rPr>
        <w:t>,</w:t>
      </w:r>
      <w:r w:rsidR="00E252F0">
        <w:rPr>
          <w:rFonts w:ascii="Times New Roman" w:hAnsi="Times New Roman"/>
          <w:sz w:val="28"/>
          <w:szCs w:val="28"/>
        </w:rPr>
        <w:t xml:space="preserve"> </w:t>
      </w:r>
      <w:r w:rsidR="00B75994" w:rsidRPr="00E67BBB">
        <w:rPr>
          <w:rFonts w:ascii="Times New Roman" w:hAnsi="Times New Roman"/>
          <w:sz w:val="28"/>
          <w:szCs w:val="28"/>
        </w:rPr>
        <w:t>снизил</w:t>
      </w:r>
      <w:r w:rsidR="00B75994">
        <w:rPr>
          <w:rFonts w:ascii="Times New Roman" w:hAnsi="Times New Roman"/>
          <w:sz w:val="28"/>
          <w:szCs w:val="28"/>
        </w:rPr>
        <w:t>о</w:t>
      </w:r>
      <w:r w:rsidR="00B75994" w:rsidRPr="00E67BBB">
        <w:rPr>
          <w:rFonts w:ascii="Times New Roman" w:hAnsi="Times New Roman"/>
          <w:sz w:val="28"/>
          <w:szCs w:val="28"/>
        </w:rPr>
        <w:t>сь</w:t>
      </w:r>
      <w:r w:rsidR="00B75994">
        <w:rPr>
          <w:rFonts w:ascii="Times New Roman" w:hAnsi="Times New Roman"/>
          <w:sz w:val="28"/>
          <w:szCs w:val="28"/>
        </w:rPr>
        <w:t xml:space="preserve"> на 27%</w:t>
      </w:r>
      <w:r w:rsidRPr="00E67BBB">
        <w:rPr>
          <w:rFonts w:ascii="Times New Roman" w:hAnsi="Times New Roman"/>
          <w:sz w:val="28"/>
          <w:szCs w:val="28"/>
        </w:rPr>
        <w:t xml:space="preserve">,  </w:t>
      </w:r>
      <w:r w:rsidR="00B75994">
        <w:rPr>
          <w:rFonts w:ascii="Times New Roman" w:hAnsi="Times New Roman"/>
          <w:sz w:val="28"/>
          <w:szCs w:val="28"/>
        </w:rPr>
        <w:t>а</w:t>
      </w:r>
      <w:r w:rsidRPr="00E67BBB">
        <w:rPr>
          <w:rFonts w:ascii="Times New Roman" w:hAnsi="Times New Roman"/>
          <w:sz w:val="28"/>
          <w:szCs w:val="28"/>
        </w:rPr>
        <w:t xml:space="preserve"> </w:t>
      </w:r>
      <w:r w:rsidR="00B75994" w:rsidRPr="00E67BBB">
        <w:rPr>
          <w:rFonts w:ascii="Times New Roman" w:hAnsi="Times New Roman"/>
          <w:sz w:val="28"/>
          <w:szCs w:val="28"/>
        </w:rPr>
        <w:t xml:space="preserve">сетевой </w:t>
      </w:r>
      <w:r w:rsidRPr="00E67BBB">
        <w:rPr>
          <w:rFonts w:ascii="Times New Roman" w:hAnsi="Times New Roman"/>
          <w:sz w:val="28"/>
          <w:szCs w:val="28"/>
        </w:rPr>
        <w:t xml:space="preserve">газ </w:t>
      </w:r>
      <w:r w:rsidR="00B75994">
        <w:rPr>
          <w:rFonts w:ascii="Times New Roman" w:hAnsi="Times New Roman"/>
          <w:sz w:val="28"/>
          <w:szCs w:val="28"/>
        </w:rPr>
        <w:t xml:space="preserve">– увеличилось </w:t>
      </w:r>
      <w:r w:rsidR="009F6E8F">
        <w:rPr>
          <w:rFonts w:ascii="Times New Roman" w:hAnsi="Times New Roman"/>
          <w:sz w:val="28"/>
          <w:szCs w:val="28"/>
        </w:rPr>
        <w:t>на 11%</w:t>
      </w:r>
      <w:r w:rsidRPr="00E67BBB">
        <w:rPr>
          <w:rFonts w:ascii="Times New Roman" w:hAnsi="Times New Roman"/>
          <w:sz w:val="28"/>
          <w:szCs w:val="28"/>
        </w:rPr>
        <w:t>.</w:t>
      </w:r>
    </w:p>
    <w:p w:rsidR="00E67BBB" w:rsidRPr="00E67BBB" w:rsidRDefault="00E67BBB" w:rsidP="001F1DB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7BBB">
        <w:rPr>
          <w:rFonts w:ascii="Times New Roman" w:hAnsi="Times New Roman"/>
          <w:sz w:val="28"/>
          <w:szCs w:val="28"/>
        </w:rPr>
        <w:t>Отопление жилища является обязательным видом благоустройства жилья в России. Центральным отоплением в 2010 г</w:t>
      </w:r>
      <w:r w:rsidR="00B75994">
        <w:rPr>
          <w:rFonts w:ascii="Times New Roman" w:hAnsi="Times New Roman"/>
          <w:sz w:val="28"/>
          <w:szCs w:val="28"/>
        </w:rPr>
        <w:t>оду</w:t>
      </w:r>
      <w:r w:rsidRPr="00E67BBB">
        <w:rPr>
          <w:rFonts w:ascii="Times New Roman" w:hAnsi="Times New Roman"/>
          <w:sz w:val="28"/>
          <w:szCs w:val="28"/>
        </w:rPr>
        <w:t xml:space="preserve"> пользовались 63% частных домохозяйств, проживающих в индивидуальных домах и квартирах</w:t>
      </w:r>
      <w:r w:rsidR="00B42008">
        <w:rPr>
          <w:rFonts w:ascii="Times New Roman" w:hAnsi="Times New Roman"/>
          <w:sz w:val="28"/>
          <w:szCs w:val="28"/>
        </w:rPr>
        <w:t xml:space="preserve">. </w:t>
      </w:r>
      <w:r w:rsidRPr="00E67BBB">
        <w:rPr>
          <w:rFonts w:ascii="Times New Roman" w:hAnsi="Times New Roman"/>
          <w:sz w:val="28"/>
          <w:szCs w:val="28"/>
        </w:rPr>
        <w:t xml:space="preserve"> Еще 20% </w:t>
      </w:r>
      <w:r w:rsidR="00B42008">
        <w:rPr>
          <w:rFonts w:ascii="Times New Roman" w:hAnsi="Times New Roman"/>
          <w:sz w:val="28"/>
          <w:szCs w:val="28"/>
        </w:rPr>
        <w:t xml:space="preserve">домохозяйств </w:t>
      </w:r>
      <w:r w:rsidRPr="00E67BBB">
        <w:rPr>
          <w:rFonts w:ascii="Times New Roman" w:hAnsi="Times New Roman"/>
          <w:sz w:val="28"/>
          <w:szCs w:val="28"/>
        </w:rPr>
        <w:t xml:space="preserve">пользовались отоплением от индивидуальных установок, котлов, а 15% - печным отоплением. </w:t>
      </w:r>
      <w:r w:rsidR="007A35F4">
        <w:rPr>
          <w:rFonts w:ascii="Times New Roman" w:hAnsi="Times New Roman"/>
          <w:sz w:val="28"/>
          <w:szCs w:val="28"/>
        </w:rPr>
        <w:t>Число</w:t>
      </w:r>
      <w:r w:rsidRPr="00E67BBB">
        <w:rPr>
          <w:rFonts w:ascii="Times New Roman" w:hAnsi="Times New Roman"/>
          <w:sz w:val="28"/>
          <w:szCs w:val="28"/>
        </w:rPr>
        <w:t xml:space="preserve"> домохозяйств, проживающих в домах с печным отоплением,  снизил</w:t>
      </w:r>
      <w:r w:rsidR="007A35F4">
        <w:rPr>
          <w:rFonts w:ascii="Times New Roman" w:hAnsi="Times New Roman"/>
          <w:sz w:val="28"/>
          <w:szCs w:val="28"/>
        </w:rPr>
        <w:t>о</w:t>
      </w:r>
      <w:r w:rsidRPr="00E67BBB">
        <w:rPr>
          <w:rFonts w:ascii="Times New Roman" w:hAnsi="Times New Roman"/>
          <w:sz w:val="28"/>
          <w:szCs w:val="28"/>
        </w:rPr>
        <w:t xml:space="preserve">сь </w:t>
      </w:r>
      <w:r w:rsidR="00FA6E0E">
        <w:rPr>
          <w:rFonts w:ascii="Times New Roman" w:hAnsi="Times New Roman"/>
          <w:sz w:val="28"/>
          <w:szCs w:val="28"/>
        </w:rPr>
        <w:t>по сравнению с прошлой переписью на 26%, снижение числ</w:t>
      </w:r>
      <w:r w:rsidR="007A35F4">
        <w:rPr>
          <w:rFonts w:ascii="Times New Roman" w:hAnsi="Times New Roman"/>
          <w:sz w:val="28"/>
          <w:szCs w:val="28"/>
        </w:rPr>
        <w:t>а домохозяйств</w:t>
      </w:r>
      <w:r w:rsidR="00FA6E0E">
        <w:rPr>
          <w:rFonts w:ascii="Times New Roman" w:hAnsi="Times New Roman"/>
          <w:sz w:val="28"/>
          <w:szCs w:val="28"/>
        </w:rPr>
        <w:t>, использующ</w:t>
      </w:r>
      <w:r w:rsidR="007A35F4">
        <w:rPr>
          <w:rFonts w:ascii="Times New Roman" w:hAnsi="Times New Roman"/>
          <w:sz w:val="28"/>
          <w:szCs w:val="28"/>
        </w:rPr>
        <w:t>их</w:t>
      </w:r>
      <w:r w:rsidR="00FA6E0E">
        <w:rPr>
          <w:rFonts w:ascii="Times New Roman" w:hAnsi="Times New Roman"/>
          <w:sz w:val="28"/>
          <w:szCs w:val="28"/>
        </w:rPr>
        <w:t xml:space="preserve"> печное отопление</w:t>
      </w:r>
      <w:r w:rsidR="007A35F4">
        <w:rPr>
          <w:rFonts w:ascii="Times New Roman" w:hAnsi="Times New Roman"/>
          <w:sz w:val="28"/>
          <w:szCs w:val="28"/>
        </w:rPr>
        <w:t>,</w:t>
      </w:r>
      <w:r w:rsidR="00FA6E0E">
        <w:rPr>
          <w:rFonts w:ascii="Times New Roman" w:hAnsi="Times New Roman"/>
          <w:sz w:val="28"/>
          <w:szCs w:val="28"/>
        </w:rPr>
        <w:t xml:space="preserve"> произошло как в городской, так и в сельской местности.</w:t>
      </w:r>
      <w:r w:rsidRPr="00E67B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7BBB">
        <w:rPr>
          <w:rFonts w:ascii="Times New Roman" w:hAnsi="Times New Roman"/>
          <w:sz w:val="28"/>
          <w:szCs w:val="28"/>
        </w:rPr>
        <w:t xml:space="preserve">В тоже время </w:t>
      </w:r>
      <w:r w:rsidR="007A35F4">
        <w:rPr>
          <w:rFonts w:ascii="Times New Roman" w:hAnsi="Times New Roman"/>
          <w:sz w:val="28"/>
          <w:szCs w:val="28"/>
        </w:rPr>
        <w:t>наиболее быстрыми темпами увеличивалось</w:t>
      </w:r>
      <w:r w:rsidRPr="00E67BBB">
        <w:rPr>
          <w:rFonts w:ascii="Times New Roman" w:hAnsi="Times New Roman"/>
          <w:sz w:val="28"/>
          <w:szCs w:val="28"/>
        </w:rPr>
        <w:t xml:space="preserve"> </w:t>
      </w:r>
      <w:r w:rsidR="007A35F4">
        <w:rPr>
          <w:rFonts w:ascii="Times New Roman" w:hAnsi="Times New Roman"/>
          <w:sz w:val="28"/>
          <w:szCs w:val="28"/>
        </w:rPr>
        <w:t>число</w:t>
      </w:r>
      <w:r w:rsidRPr="00E67BBB">
        <w:rPr>
          <w:rFonts w:ascii="Times New Roman" w:hAnsi="Times New Roman"/>
          <w:sz w:val="28"/>
          <w:szCs w:val="28"/>
        </w:rPr>
        <w:t xml:space="preserve"> домохозяйств, использующих индивидуальные установки и котлы</w:t>
      </w:r>
      <w:r w:rsidR="007A35F4">
        <w:rPr>
          <w:rFonts w:ascii="Times New Roman" w:hAnsi="Times New Roman"/>
          <w:sz w:val="28"/>
          <w:szCs w:val="28"/>
        </w:rPr>
        <w:t xml:space="preserve"> (на 42%), в том числе </w:t>
      </w:r>
      <w:r w:rsidRPr="00E67BBB">
        <w:rPr>
          <w:rFonts w:ascii="Times New Roman" w:hAnsi="Times New Roman"/>
          <w:sz w:val="28"/>
          <w:szCs w:val="28"/>
        </w:rPr>
        <w:t xml:space="preserve">в городских </w:t>
      </w:r>
      <w:r w:rsidR="007A35F4">
        <w:rPr>
          <w:rFonts w:ascii="Times New Roman" w:hAnsi="Times New Roman"/>
          <w:sz w:val="28"/>
          <w:szCs w:val="28"/>
        </w:rPr>
        <w:t>на</w:t>
      </w:r>
      <w:r w:rsidRPr="00E67BBB">
        <w:rPr>
          <w:rFonts w:ascii="Times New Roman" w:hAnsi="Times New Roman"/>
          <w:sz w:val="28"/>
          <w:szCs w:val="28"/>
        </w:rPr>
        <w:t>селен</w:t>
      </w:r>
      <w:r w:rsidR="007A35F4">
        <w:rPr>
          <w:rFonts w:ascii="Times New Roman" w:hAnsi="Times New Roman"/>
          <w:sz w:val="28"/>
          <w:szCs w:val="28"/>
        </w:rPr>
        <w:t>ных пунктах</w:t>
      </w:r>
      <w:r w:rsidRPr="00E67BBB">
        <w:rPr>
          <w:rFonts w:ascii="Times New Roman" w:hAnsi="Times New Roman"/>
          <w:sz w:val="28"/>
          <w:szCs w:val="28"/>
        </w:rPr>
        <w:t xml:space="preserve"> </w:t>
      </w:r>
      <w:r w:rsidR="007A35F4">
        <w:rPr>
          <w:rFonts w:ascii="Times New Roman" w:hAnsi="Times New Roman"/>
          <w:sz w:val="28"/>
          <w:szCs w:val="28"/>
        </w:rPr>
        <w:t xml:space="preserve">– </w:t>
      </w:r>
      <w:r w:rsidRPr="00E67BBB">
        <w:rPr>
          <w:rFonts w:ascii="Times New Roman" w:hAnsi="Times New Roman"/>
          <w:sz w:val="28"/>
          <w:szCs w:val="28"/>
        </w:rPr>
        <w:t xml:space="preserve">на </w:t>
      </w:r>
      <w:r w:rsidR="007A35F4">
        <w:rPr>
          <w:rFonts w:ascii="Times New Roman" w:hAnsi="Times New Roman"/>
          <w:sz w:val="28"/>
          <w:szCs w:val="28"/>
        </w:rPr>
        <w:t>38%</w:t>
      </w:r>
      <w:r w:rsidRPr="00E67BBB">
        <w:rPr>
          <w:rFonts w:ascii="Times New Roman" w:hAnsi="Times New Roman"/>
          <w:sz w:val="28"/>
          <w:szCs w:val="28"/>
        </w:rPr>
        <w:t>, в сельск</w:t>
      </w:r>
      <w:r w:rsidR="007A35F4">
        <w:rPr>
          <w:rFonts w:ascii="Times New Roman" w:hAnsi="Times New Roman"/>
          <w:sz w:val="28"/>
          <w:szCs w:val="28"/>
        </w:rPr>
        <w:t>их</w:t>
      </w:r>
      <w:r w:rsidRPr="00E67BBB">
        <w:rPr>
          <w:rFonts w:ascii="Times New Roman" w:hAnsi="Times New Roman"/>
          <w:sz w:val="28"/>
          <w:szCs w:val="28"/>
        </w:rPr>
        <w:t xml:space="preserve">  – на </w:t>
      </w:r>
      <w:r w:rsidR="007A35F4">
        <w:rPr>
          <w:rFonts w:ascii="Times New Roman" w:hAnsi="Times New Roman"/>
          <w:sz w:val="28"/>
          <w:szCs w:val="28"/>
        </w:rPr>
        <w:t>45</w:t>
      </w:r>
      <w:r w:rsidRPr="00E67BBB">
        <w:rPr>
          <w:rFonts w:ascii="Times New Roman" w:hAnsi="Times New Roman"/>
          <w:sz w:val="28"/>
          <w:szCs w:val="28"/>
        </w:rPr>
        <w:t>процент</w:t>
      </w:r>
      <w:r w:rsidR="007A35F4">
        <w:rPr>
          <w:rFonts w:ascii="Times New Roman" w:hAnsi="Times New Roman"/>
          <w:sz w:val="28"/>
          <w:szCs w:val="28"/>
        </w:rPr>
        <w:t>ов</w:t>
      </w:r>
      <w:r w:rsidRPr="00E67BB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67BBB" w:rsidRPr="00E67BBB" w:rsidRDefault="00E67BBB" w:rsidP="001F1DB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7BBB">
        <w:rPr>
          <w:rFonts w:ascii="Times New Roman" w:hAnsi="Times New Roman"/>
          <w:sz w:val="28"/>
          <w:szCs w:val="28"/>
        </w:rPr>
        <w:t>Доступ населения к снабжению населения питьевой водой является одним из показателей мониторинга экологической устойчивости Декларации тысячелетия ООН. По данным переписи 20</w:t>
      </w:r>
      <w:r w:rsidR="008E189D">
        <w:rPr>
          <w:rFonts w:ascii="Times New Roman" w:hAnsi="Times New Roman"/>
          <w:sz w:val="28"/>
          <w:szCs w:val="28"/>
        </w:rPr>
        <w:t>1</w:t>
      </w:r>
      <w:r w:rsidRPr="00E67BBB">
        <w:rPr>
          <w:rFonts w:ascii="Times New Roman" w:hAnsi="Times New Roman"/>
          <w:sz w:val="28"/>
          <w:szCs w:val="28"/>
        </w:rPr>
        <w:t>0 г</w:t>
      </w:r>
      <w:r w:rsidR="00B75994">
        <w:rPr>
          <w:rFonts w:ascii="Times New Roman" w:hAnsi="Times New Roman"/>
          <w:sz w:val="28"/>
          <w:szCs w:val="28"/>
        </w:rPr>
        <w:t>ода</w:t>
      </w:r>
      <w:r w:rsidRPr="00E67BBB">
        <w:rPr>
          <w:rFonts w:ascii="Times New Roman" w:hAnsi="Times New Roman"/>
          <w:sz w:val="28"/>
          <w:szCs w:val="28"/>
        </w:rPr>
        <w:t xml:space="preserve"> доля домохозяйств, использующих воду из водопровода, составляла </w:t>
      </w:r>
      <w:r w:rsidR="008E189D" w:rsidRPr="00E67BBB">
        <w:rPr>
          <w:rFonts w:ascii="Times New Roman" w:hAnsi="Times New Roman"/>
          <w:sz w:val="28"/>
          <w:szCs w:val="28"/>
        </w:rPr>
        <w:t>89%</w:t>
      </w:r>
      <w:r w:rsidR="008E189D">
        <w:rPr>
          <w:rFonts w:ascii="Times New Roman" w:hAnsi="Times New Roman"/>
          <w:sz w:val="28"/>
          <w:szCs w:val="28"/>
        </w:rPr>
        <w:t xml:space="preserve"> (в 20</w:t>
      </w:r>
      <w:r w:rsidR="008E189D" w:rsidRPr="00E67BBB">
        <w:rPr>
          <w:rFonts w:ascii="Times New Roman" w:hAnsi="Times New Roman"/>
          <w:sz w:val="28"/>
          <w:szCs w:val="28"/>
        </w:rPr>
        <w:t>0</w:t>
      </w:r>
      <w:r w:rsidR="008E189D">
        <w:rPr>
          <w:rFonts w:ascii="Times New Roman" w:hAnsi="Times New Roman"/>
          <w:sz w:val="28"/>
          <w:szCs w:val="28"/>
        </w:rPr>
        <w:t xml:space="preserve">2 </w:t>
      </w:r>
      <w:r w:rsidR="008E189D" w:rsidRPr="00E67BBB">
        <w:rPr>
          <w:rFonts w:ascii="Times New Roman" w:hAnsi="Times New Roman"/>
          <w:sz w:val="28"/>
          <w:szCs w:val="28"/>
        </w:rPr>
        <w:t>г</w:t>
      </w:r>
      <w:r w:rsidR="008E189D">
        <w:rPr>
          <w:rFonts w:ascii="Times New Roman" w:hAnsi="Times New Roman"/>
          <w:sz w:val="28"/>
          <w:szCs w:val="28"/>
        </w:rPr>
        <w:t>оду</w:t>
      </w:r>
      <w:r w:rsidR="008E189D" w:rsidRPr="00E67BBB">
        <w:rPr>
          <w:rFonts w:ascii="Times New Roman" w:hAnsi="Times New Roman"/>
          <w:sz w:val="28"/>
          <w:szCs w:val="28"/>
        </w:rPr>
        <w:t xml:space="preserve"> –</w:t>
      </w:r>
      <w:r w:rsidR="008E189D">
        <w:rPr>
          <w:rFonts w:ascii="Times New Roman" w:hAnsi="Times New Roman"/>
          <w:sz w:val="28"/>
          <w:szCs w:val="28"/>
        </w:rPr>
        <w:t xml:space="preserve"> 70%)</w:t>
      </w:r>
      <w:r w:rsidR="007A35F4">
        <w:rPr>
          <w:rFonts w:ascii="Times New Roman" w:hAnsi="Times New Roman"/>
          <w:sz w:val="28"/>
          <w:szCs w:val="28"/>
        </w:rPr>
        <w:t xml:space="preserve">. </w:t>
      </w:r>
      <w:r w:rsidR="009C342D">
        <w:rPr>
          <w:rFonts w:ascii="Times New Roman" w:hAnsi="Times New Roman"/>
          <w:sz w:val="28"/>
          <w:szCs w:val="28"/>
        </w:rPr>
        <w:t>Водопроводной  водой</w:t>
      </w:r>
      <w:r w:rsidRPr="00E67BBB">
        <w:rPr>
          <w:rFonts w:ascii="Times New Roman" w:hAnsi="Times New Roman"/>
          <w:sz w:val="28"/>
          <w:szCs w:val="28"/>
        </w:rPr>
        <w:t xml:space="preserve">  и</w:t>
      </w:r>
      <w:r w:rsidR="009C342D">
        <w:rPr>
          <w:rFonts w:ascii="Times New Roman" w:hAnsi="Times New Roman"/>
          <w:sz w:val="28"/>
          <w:szCs w:val="28"/>
        </w:rPr>
        <w:t>з</w:t>
      </w:r>
      <w:r w:rsidRPr="00E67BBB">
        <w:rPr>
          <w:rFonts w:ascii="Times New Roman" w:hAnsi="Times New Roman"/>
          <w:sz w:val="28"/>
          <w:szCs w:val="28"/>
        </w:rPr>
        <w:t xml:space="preserve"> коммунальной системы</w:t>
      </w:r>
      <w:r w:rsidR="009C342D">
        <w:rPr>
          <w:rFonts w:ascii="Times New Roman" w:hAnsi="Times New Roman"/>
          <w:sz w:val="28"/>
          <w:szCs w:val="28"/>
        </w:rPr>
        <w:t xml:space="preserve"> </w:t>
      </w:r>
      <w:r w:rsidR="00B75994">
        <w:rPr>
          <w:rFonts w:ascii="Times New Roman" w:hAnsi="Times New Roman"/>
          <w:sz w:val="28"/>
          <w:szCs w:val="28"/>
        </w:rPr>
        <w:t xml:space="preserve">пользуются </w:t>
      </w:r>
      <w:r w:rsidR="009C342D" w:rsidRPr="00E67BBB">
        <w:rPr>
          <w:rFonts w:ascii="Times New Roman" w:hAnsi="Times New Roman"/>
          <w:sz w:val="28"/>
          <w:szCs w:val="28"/>
        </w:rPr>
        <w:t>78%</w:t>
      </w:r>
      <w:r w:rsidR="009C342D">
        <w:rPr>
          <w:rFonts w:ascii="Times New Roman" w:hAnsi="Times New Roman"/>
          <w:sz w:val="28"/>
          <w:szCs w:val="28"/>
        </w:rPr>
        <w:t xml:space="preserve"> </w:t>
      </w:r>
      <w:r w:rsidR="003412F3">
        <w:rPr>
          <w:rFonts w:ascii="Times New Roman" w:hAnsi="Times New Roman"/>
          <w:sz w:val="28"/>
          <w:szCs w:val="28"/>
        </w:rPr>
        <w:t xml:space="preserve">всех </w:t>
      </w:r>
      <w:r w:rsidR="009C342D">
        <w:rPr>
          <w:rFonts w:ascii="Times New Roman" w:hAnsi="Times New Roman"/>
          <w:sz w:val="28"/>
          <w:szCs w:val="28"/>
        </w:rPr>
        <w:t>домохозяйств</w:t>
      </w:r>
      <w:r w:rsidRPr="00E67BBB">
        <w:rPr>
          <w:rFonts w:ascii="Times New Roman" w:hAnsi="Times New Roman"/>
          <w:sz w:val="28"/>
          <w:szCs w:val="28"/>
        </w:rPr>
        <w:t xml:space="preserve">, из индивидуальной системы </w:t>
      </w:r>
      <w:r w:rsidR="00B75994">
        <w:rPr>
          <w:rFonts w:ascii="Times New Roman" w:hAnsi="Times New Roman"/>
          <w:sz w:val="28"/>
          <w:szCs w:val="28"/>
        </w:rPr>
        <w:t>–</w:t>
      </w:r>
      <w:r w:rsidR="00B75994" w:rsidRPr="00E67BBB">
        <w:rPr>
          <w:rFonts w:ascii="Times New Roman" w:hAnsi="Times New Roman"/>
          <w:sz w:val="28"/>
          <w:szCs w:val="28"/>
        </w:rPr>
        <w:t xml:space="preserve"> </w:t>
      </w:r>
      <w:r w:rsidR="00B75994">
        <w:rPr>
          <w:rFonts w:ascii="Times New Roman" w:hAnsi="Times New Roman"/>
          <w:sz w:val="28"/>
          <w:szCs w:val="28"/>
        </w:rPr>
        <w:t xml:space="preserve"> </w:t>
      </w:r>
      <w:r w:rsidR="00B75994" w:rsidRPr="00E67BBB">
        <w:rPr>
          <w:rFonts w:ascii="Times New Roman" w:hAnsi="Times New Roman"/>
          <w:sz w:val="28"/>
          <w:szCs w:val="28"/>
        </w:rPr>
        <w:t>4,8</w:t>
      </w:r>
      <w:r w:rsidR="00B75994">
        <w:rPr>
          <w:rFonts w:ascii="Times New Roman" w:hAnsi="Times New Roman"/>
          <w:sz w:val="28"/>
          <w:szCs w:val="28"/>
        </w:rPr>
        <w:t xml:space="preserve">%  </w:t>
      </w:r>
      <w:r w:rsidRPr="00E67BBB">
        <w:rPr>
          <w:rFonts w:ascii="Times New Roman" w:hAnsi="Times New Roman"/>
          <w:sz w:val="28"/>
          <w:szCs w:val="28"/>
        </w:rPr>
        <w:t>и из водопровода, находящегося вне жилища</w:t>
      </w:r>
      <w:r w:rsidR="00B75994">
        <w:rPr>
          <w:rFonts w:ascii="Times New Roman" w:hAnsi="Times New Roman"/>
          <w:sz w:val="28"/>
          <w:szCs w:val="28"/>
        </w:rPr>
        <w:t xml:space="preserve">, - </w:t>
      </w:r>
      <w:r w:rsidR="00B75994" w:rsidRPr="00E67BBB">
        <w:rPr>
          <w:rFonts w:ascii="Times New Roman" w:hAnsi="Times New Roman"/>
          <w:sz w:val="28"/>
          <w:szCs w:val="28"/>
        </w:rPr>
        <w:t>6,6</w:t>
      </w:r>
      <w:r w:rsidR="00B75994">
        <w:rPr>
          <w:rFonts w:ascii="Times New Roman" w:hAnsi="Times New Roman"/>
          <w:sz w:val="28"/>
          <w:szCs w:val="28"/>
        </w:rPr>
        <w:t xml:space="preserve"> процентов</w:t>
      </w:r>
      <w:r w:rsidRPr="00E67BBB">
        <w:rPr>
          <w:rFonts w:ascii="Times New Roman" w:hAnsi="Times New Roman"/>
          <w:sz w:val="28"/>
          <w:szCs w:val="28"/>
        </w:rPr>
        <w:t xml:space="preserve">. Доступа к </w:t>
      </w:r>
      <w:r w:rsidR="00506225">
        <w:rPr>
          <w:rFonts w:ascii="Times New Roman" w:hAnsi="Times New Roman"/>
          <w:sz w:val="28"/>
          <w:szCs w:val="28"/>
        </w:rPr>
        <w:t xml:space="preserve">чистой </w:t>
      </w:r>
      <w:r w:rsidRPr="00E67BBB">
        <w:rPr>
          <w:rFonts w:ascii="Times New Roman" w:hAnsi="Times New Roman"/>
          <w:sz w:val="28"/>
          <w:szCs w:val="28"/>
        </w:rPr>
        <w:t xml:space="preserve">питьевой воде не имеет 8% </w:t>
      </w:r>
      <w:r w:rsidR="009C342D">
        <w:rPr>
          <w:rFonts w:ascii="Times New Roman" w:hAnsi="Times New Roman"/>
          <w:sz w:val="28"/>
          <w:szCs w:val="28"/>
        </w:rPr>
        <w:t>домохозяйств</w:t>
      </w:r>
      <w:r w:rsidRPr="00E67BBB">
        <w:rPr>
          <w:rFonts w:ascii="Times New Roman" w:hAnsi="Times New Roman"/>
          <w:sz w:val="28"/>
          <w:szCs w:val="28"/>
        </w:rPr>
        <w:t xml:space="preserve">, используя воду из колодцев, скважин и других источников. Подавляющая часть этого населения </w:t>
      </w:r>
      <w:r w:rsidR="009C342D">
        <w:rPr>
          <w:rFonts w:ascii="Times New Roman" w:hAnsi="Times New Roman"/>
          <w:sz w:val="28"/>
          <w:szCs w:val="28"/>
        </w:rPr>
        <w:t xml:space="preserve">(почти 80%) </w:t>
      </w:r>
      <w:r w:rsidRPr="00E67BBB">
        <w:rPr>
          <w:rFonts w:ascii="Times New Roman" w:hAnsi="Times New Roman"/>
          <w:sz w:val="28"/>
          <w:szCs w:val="28"/>
        </w:rPr>
        <w:t>проживает в сельской местности.</w:t>
      </w:r>
      <w:r w:rsidR="009C342D">
        <w:rPr>
          <w:rFonts w:ascii="Times New Roman" w:hAnsi="Times New Roman"/>
          <w:sz w:val="28"/>
          <w:szCs w:val="28"/>
        </w:rPr>
        <w:t xml:space="preserve"> Три процента домохозяйств не указало источник получения воды.</w:t>
      </w:r>
    </w:p>
    <w:p w:rsidR="00E67BBB" w:rsidRPr="00E67BBB" w:rsidRDefault="00E67BBB" w:rsidP="001F1DB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6E0E">
        <w:rPr>
          <w:rFonts w:ascii="Times New Roman" w:hAnsi="Times New Roman"/>
          <w:sz w:val="28"/>
          <w:szCs w:val="28"/>
        </w:rPr>
        <w:t>В</w:t>
      </w:r>
      <w:r w:rsidRPr="00E67BBB">
        <w:rPr>
          <w:rFonts w:ascii="Times New Roman" w:hAnsi="Times New Roman"/>
          <w:sz w:val="28"/>
          <w:szCs w:val="28"/>
        </w:rPr>
        <w:t xml:space="preserve"> 20</w:t>
      </w:r>
      <w:r w:rsidR="008E189D">
        <w:rPr>
          <w:rFonts w:ascii="Times New Roman" w:hAnsi="Times New Roman"/>
          <w:sz w:val="28"/>
          <w:szCs w:val="28"/>
        </w:rPr>
        <w:t>1</w:t>
      </w:r>
      <w:r w:rsidRPr="00E67BBB">
        <w:rPr>
          <w:rFonts w:ascii="Times New Roman" w:hAnsi="Times New Roman"/>
          <w:sz w:val="28"/>
          <w:szCs w:val="28"/>
        </w:rPr>
        <w:t>0 г</w:t>
      </w:r>
      <w:r w:rsidR="008E189D">
        <w:rPr>
          <w:rFonts w:ascii="Times New Roman" w:hAnsi="Times New Roman"/>
          <w:sz w:val="28"/>
          <w:szCs w:val="28"/>
        </w:rPr>
        <w:t>оду</w:t>
      </w:r>
      <w:r w:rsidRPr="00E67BBB">
        <w:rPr>
          <w:rFonts w:ascii="Times New Roman" w:hAnsi="Times New Roman"/>
          <w:sz w:val="28"/>
          <w:szCs w:val="28"/>
        </w:rPr>
        <w:t xml:space="preserve"> горячим водоснабжением было обеспечено </w:t>
      </w:r>
      <w:r w:rsidR="008E189D" w:rsidRPr="00E67BBB">
        <w:rPr>
          <w:rFonts w:ascii="Times New Roman" w:hAnsi="Times New Roman"/>
          <w:sz w:val="28"/>
          <w:szCs w:val="28"/>
        </w:rPr>
        <w:t>71</w:t>
      </w:r>
      <w:r w:rsidR="008E189D">
        <w:rPr>
          <w:rFonts w:ascii="Times New Roman" w:hAnsi="Times New Roman"/>
          <w:sz w:val="28"/>
          <w:szCs w:val="28"/>
        </w:rPr>
        <w:t>% домохозяйств</w:t>
      </w:r>
      <w:r w:rsidRPr="00E67BBB">
        <w:rPr>
          <w:rFonts w:ascii="Times New Roman" w:hAnsi="Times New Roman"/>
          <w:sz w:val="28"/>
          <w:szCs w:val="28"/>
        </w:rPr>
        <w:t xml:space="preserve"> </w:t>
      </w:r>
      <w:r w:rsidR="008E189D">
        <w:rPr>
          <w:rFonts w:ascii="Times New Roman" w:hAnsi="Times New Roman"/>
          <w:sz w:val="28"/>
          <w:szCs w:val="28"/>
        </w:rPr>
        <w:t>(</w:t>
      </w:r>
      <w:r w:rsidRPr="00E67BBB">
        <w:rPr>
          <w:rFonts w:ascii="Times New Roman" w:hAnsi="Times New Roman"/>
          <w:sz w:val="28"/>
          <w:szCs w:val="28"/>
        </w:rPr>
        <w:t>в 200</w:t>
      </w:r>
      <w:r w:rsidR="008E189D">
        <w:rPr>
          <w:rFonts w:ascii="Times New Roman" w:hAnsi="Times New Roman"/>
          <w:sz w:val="28"/>
          <w:szCs w:val="28"/>
        </w:rPr>
        <w:t>2</w:t>
      </w:r>
      <w:r w:rsidRPr="00E67BBB">
        <w:rPr>
          <w:rFonts w:ascii="Times New Roman" w:hAnsi="Times New Roman"/>
          <w:sz w:val="28"/>
          <w:szCs w:val="28"/>
        </w:rPr>
        <w:t xml:space="preserve"> г</w:t>
      </w:r>
      <w:r w:rsidR="008E189D">
        <w:rPr>
          <w:rFonts w:ascii="Times New Roman" w:hAnsi="Times New Roman"/>
          <w:sz w:val="28"/>
          <w:szCs w:val="28"/>
        </w:rPr>
        <w:t>оду</w:t>
      </w:r>
      <w:r w:rsidRPr="00E67BBB">
        <w:rPr>
          <w:rFonts w:ascii="Times New Roman" w:hAnsi="Times New Roman"/>
          <w:sz w:val="28"/>
          <w:szCs w:val="28"/>
        </w:rPr>
        <w:t xml:space="preserve"> –</w:t>
      </w:r>
      <w:r w:rsidR="008E189D">
        <w:rPr>
          <w:rFonts w:ascii="Times New Roman" w:hAnsi="Times New Roman"/>
          <w:sz w:val="28"/>
          <w:szCs w:val="28"/>
        </w:rPr>
        <w:t xml:space="preserve"> </w:t>
      </w:r>
      <w:r w:rsidR="008E189D" w:rsidRPr="00E67BBB">
        <w:rPr>
          <w:rFonts w:ascii="Times New Roman" w:hAnsi="Times New Roman"/>
          <w:sz w:val="28"/>
          <w:szCs w:val="28"/>
        </w:rPr>
        <w:t>60</w:t>
      </w:r>
      <w:r w:rsidRPr="00E67BBB">
        <w:rPr>
          <w:rFonts w:ascii="Times New Roman" w:hAnsi="Times New Roman"/>
          <w:sz w:val="28"/>
          <w:szCs w:val="28"/>
        </w:rPr>
        <w:t>%</w:t>
      </w:r>
      <w:r w:rsidR="008E189D">
        <w:rPr>
          <w:rFonts w:ascii="Times New Roman" w:hAnsi="Times New Roman"/>
          <w:sz w:val="28"/>
          <w:szCs w:val="28"/>
        </w:rPr>
        <w:t>)</w:t>
      </w:r>
      <w:r w:rsidR="00391FF5">
        <w:rPr>
          <w:rFonts w:ascii="Times New Roman" w:hAnsi="Times New Roman"/>
          <w:sz w:val="28"/>
          <w:szCs w:val="28"/>
        </w:rPr>
        <w:t>. Горяч</w:t>
      </w:r>
      <w:r w:rsidR="00506225">
        <w:rPr>
          <w:rFonts w:ascii="Times New Roman" w:hAnsi="Times New Roman"/>
          <w:sz w:val="28"/>
          <w:szCs w:val="28"/>
        </w:rPr>
        <w:t>ую</w:t>
      </w:r>
      <w:r w:rsidR="00391FF5">
        <w:rPr>
          <w:rFonts w:ascii="Times New Roman" w:hAnsi="Times New Roman"/>
          <w:sz w:val="28"/>
          <w:szCs w:val="28"/>
        </w:rPr>
        <w:t xml:space="preserve"> воду</w:t>
      </w:r>
      <w:r w:rsidRPr="00E67BBB">
        <w:rPr>
          <w:rFonts w:ascii="Times New Roman" w:hAnsi="Times New Roman"/>
          <w:sz w:val="28"/>
          <w:szCs w:val="28"/>
        </w:rPr>
        <w:t xml:space="preserve"> </w:t>
      </w:r>
      <w:r w:rsidR="00391FF5" w:rsidRPr="00E67BBB">
        <w:rPr>
          <w:rFonts w:ascii="Times New Roman" w:hAnsi="Times New Roman"/>
          <w:sz w:val="28"/>
          <w:szCs w:val="28"/>
        </w:rPr>
        <w:t xml:space="preserve">получали </w:t>
      </w:r>
      <w:r w:rsidRPr="00E67BBB">
        <w:rPr>
          <w:rFonts w:ascii="Times New Roman" w:hAnsi="Times New Roman"/>
          <w:sz w:val="28"/>
          <w:szCs w:val="28"/>
        </w:rPr>
        <w:t xml:space="preserve"> из коммунальной системы</w:t>
      </w:r>
      <w:r w:rsidR="00506225">
        <w:rPr>
          <w:rFonts w:ascii="Times New Roman" w:hAnsi="Times New Roman"/>
          <w:sz w:val="28"/>
          <w:szCs w:val="28"/>
        </w:rPr>
        <w:t xml:space="preserve"> </w:t>
      </w:r>
      <w:r w:rsidR="00506225" w:rsidRPr="00E67BBB">
        <w:rPr>
          <w:rFonts w:ascii="Times New Roman" w:hAnsi="Times New Roman"/>
          <w:sz w:val="28"/>
          <w:szCs w:val="28"/>
        </w:rPr>
        <w:t>51%</w:t>
      </w:r>
      <w:r w:rsidR="00506225">
        <w:rPr>
          <w:rFonts w:ascii="Times New Roman" w:hAnsi="Times New Roman"/>
          <w:sz w:val="28"/>
          <w:szCs w:val="28"/>
        </w:rPr>
        <w:t xml:space="preserve"> </w:t>
      </w:r>
      <w:r w:rsidR="003412F3">
        <w:rPr>
          <w:rFonts w:ascii="Times New Roman" w:hAnsi="Times New Roman"/>
          <w:sz w:val="28"/>
          <w:szCs w:val="28"/>
        </w:rPr>
        <w:t xml:space="preserve">всех </w:t>
      </w:r>
      <w:r w:rsidR="00506225">
        <w:rPr>
          <w:rFonts w:ascii="Times New Roman" w:hAnsi="Times New Roman"/>
          <w:sz w:val="28"/>
          <w:szCs w:val="28"/>
        </w:rPr>
        <w:t>домохозяйств</w:t>
      </w:r>
      <w:r w:rsidRPr="00E67BBB">
        <w:rPr>
          <w:rFonts w:ascii="Times New Roman" w:hAnsi="Times New Roman"/>
          <w:sz w:val="28"/>
          <w:szCs w:val="28"/>
        </w:rPr>
        <w:t xml:space="preserve">, </w:t>
      </w:r>
      <w:r w:rsidR="00054538">
        <w:rPr>
          <w:rFonts w:ascii="Times New Roman" w:hAnsi="Times New Roman"/>
          <w:sz w:val="28"/>
          <w:szCs w:val="28"/>
        </w:rPr>
        <w:t>20</w:t>
      </w:r>
      <w:r w:rsidRPr="00E67BBB">
        <w:rPr>
          <w:rFonts w:ascii="Times New Roman" w:hAnsi="Times New Roman"/>
          <w:sz w:val="28"/>
          <w:szCs w:val="28"/>
        </w:rPr>
        <w:t xml:space="preserve">% </w:t>
      </w:r>
      <w:r w:rsidR="008E189D">
        <w:rPr>
          <w:rFonts w:ascii="Times New Roman" w:hAnsi="Times New Roman"/>
          <w:sz w:val="28"/>
          <w:szCs w:val="28"/>
        </w:rPr>
        <w:t>домохозяйств пользовались</w:t>
      </w:r>
      <w:r w:rsidRPr="00E67BBB">
        <w:rPr>
          <w:rFonts w:ascii="Times New Roman" w:hAnsi="Times New Roman"/>
          <w:sz w:val="28"/>
          <w:szCs w:val="28"/>
        </w:rPr>
        <w:t xml:space="preserve"> индивидуальны</w:t>
      </w:r>
      <w:r w:rsidR="008E189D">
        <w:rPr>
          <w:rFonts w:ascii="Times New Roman" w:hAnsi="Times New Roman"/>
          <w:sz w:val="28"/>
          <w:szCs w:val="28"/>
        </w:rPr>
        <w:t>ми</w:t>
      </w:r>
      <w:r w:rsidRPr="00E67BBB">
        <w:rPr>
          <w:rFonts w:ascii="Times New Roman" w:hAnsi="Times New Roman"/>
          <w:sz w:val="28"/>
          <w:szCs w:val="28"/>
        </w:rPr>
        <w:t xml:space="preserve"> водонагревател</w:t>
      </w:r>
      <w:r w:rsidR="008E189D">
        <w:rPr>
          <w:rFonts w:ascii="Times New Roman" w:hAnsi="Times New Roman"/>
          <w:sz w:val="28"/>
          <w:szCs w:val="28"/>
        </w:rPr>
        <w:t>ями</w:t>
      </w:r>
      <w:r w:rsidRPr="00E67BBB">
        <w:rPr>
          <w:rFonts w:ascii="Times New Roman" w:hAnsi="Times New Roman"/>
          <w:sz w:val="28"/>
          <w:szCs w:val="28"/>
        </w:rPr>
        <w:t xml:space="preserve">.  Особенно быстро росла обеспеченность горячей водой сельских домохозяйств, где </w:t>
      </w:r>
      <w:r w:rsidR="00EC4668">
        <w:rPr>
          <w:rFonts w:ascii="Times New Roman" w:hAnsi="Times New Roman"/>
          <w:sz w:val="28"/>
          <w:szCs w:val="28"/>
        </w:rPr>
        <w:t>число получающих воду от индивидуальных источников увеличилось в 2,1 раза</w:t>
      </w:r>
      <w:r w:rsidR="003412F3">
        <w:rPr>
          <w:rFonts w:ascii="Times New Roman" w:hAnsi="Times New Roman"/>
          <w:sz w:val="28"/>
          <w:szCs w:val="28"/>
        </w:rPr>
        <w:t>.</w:t>
      </w:r>
      <w:r w:rsidRPr="00E67BBB">
        <w:rPr>
          <w:rFonts w:ascii="Times New Roman" w:hAnsi="Times New Roman"/>
          <w:sz w:val="28"/>
          <w:szCs w:val="28"/>
        </w:rPr>
        <w:t xml:space="preserve"> </w:t>
      </w:r>
      <w:r w:rsidR="008E189D" w:rsidRPr="00E67BBB">
        <w:rPr>
          <w:rFonts w:ascii="Times New Roman" w:hAnsi="Times New Roman"/>
          <w:sz w:val="28"/>
          <w:szCs w:val="28"/>
        </w:rPr>
        <w:t>25% домохозяйств</w:t>
      </w:r>
      <w:r w:rsidR="008E189D">
        <w:rPr>
          <w:rFonts w:ascii="Times New Roman" w:hAnsi="Times New Roman"/>
          <w:sz w:val="28"/>
          <w:szCs w:val="28"/>
        </w:rPr>
        <w:t xml:space="preserve"> </w:t>
      </w:r>
      <w:r w:rsidR="003412F3">
        <w:rPr>
          <w:rFonts w:ascii="Times New Roman" w:hAnsi="Times New Roman"/>
          <w:sz w:val="28"/>
          <w:szCs w:val="28"/>
        </w:rPr>
        <w:t xml:space="preserve">не </w:t>
      </w:r>
      <w:r w:rsidR="003412F3" w:rsidRPr="00E67BBB">
        <w:rPr>
          <w:rFonts w:ascii="Times New Roman" w:hAnsi="Times New Roman"/>
          <w:sz w:val="28"/>
          <w:szCs w:val="28"/>
        </w:rPr>
        <w:t>име</w:t>
      </w:r>
      <w:r w:rsidR="008E189D">
        <w:rPr>
          <w:rFonts w:ascii="Times New Roman" w:hAnsi="Times New Roman"/>
          <w:sz w:val="28"/>
          <w:szCs w:val="28"/>
        </w:rPr>
        <w:t>ли</w:t>
      </w:r>
      <w:r w:rsidR="003412F3" w:rsidRPr="00E67BBB">
        <w:rPr>
          <w:rFonts w:ascii="Times New Roman" w:hAnsi="Times New Roman"/>
          <w:sz w:val="28"/>
          <w:szCs w:val="28"/>
        </w:rPr>
        <w:t xml:space="preserve"> горячего водоснабжения</w:t>
      </w:r>
      <w:r w:rsidR="003412F3">
        <w:rPr>
          <w:rFonts w:ascii="Times New Roman" w:hAnsi="Times New Roman"/>
          <w:sz w:val="28"/>
          <w:szCs w:val="28"/>
        </w:rPr>
        <w:t>, а 4% не ответили на вопрос о наличи</w:t>
      </w:r>
      <w:r w:rsidR="00370736">
        <w:rPr>
          <w:rFonts w:ascii="Times New Roman" w:hAnsi="Times New Roman"/>
          <w:sz w:val="28"/>
          <w:szCs w:val="28"/>
        </w:rPr>
        <w:t>и</w:t>
      </w:r>
      <w:r w:rsidR="003412F3">
        <w:rPr>
          <w:rFonts w:ascii="Times New Roman" w:hAnsi="Times New Roman"/>
          <w:sz w:val="28"/>
          <w:szCs w:val="28"/>
        </w:rPr>
        <w:t xml:space="preserve"> горячего водоснабжения.</w:t>
      </w:r>
    </w:p>
    <w:p w:rsidR="00E67BBB" w:rsidRPr="00E67BBB" w:rsidRDefault="00E67BBB" w:rsidP="001F1DB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7BBB">
        <w:rPr>
          <w:rFonts w:ascii="Times New Roman" w:hAnsi="Times New Roman"/>
          <w:sz w:val="28"/>
          <w:szCs w:val="28"/>
        </w:rPr>
        <w:t xml:space="preserve">Доля домохозяйств, проживающих в жилых помещениях, оборудованных канализацией,  в 2010 г. </w:t>
      </w:r>
      <w:r w:rsidR="008E189D" w:rsidRPr="00E67BBB">
        <w:rPr>
          <w:rFonts w:ascii="Times New Roman" w:hAnsi="Times New Roman"/>
          <w:sz w:val="28"/>
          <w:szCs w:val="28"/>
        </w:rPr>
        <w:t xml:space="preserve">составила </w:t>
      </w:r>
      <w:r w:rsidRPr="00E67BBB">
        <w:rPr>
          <w:rFonts w:ascii="Times New Roman" w:hAnsi="Times New Roman"/>
          <w:sz w:val="28"/>
          <w:szCs w:val="28"/>
        </w:rPr>
        <w:t>81%</w:t>
      </w:r>
      <w:r w:rsidR="007F2101">
        <w:rPr>
          <w:rFonts w:ascii="Times New Roman" w:hAnsi="Times New Roman"/>
          <w:sz w:val="28"/>
          <w:szCs w:val="28"/>
        </w:rPr>
        <w:t xml:space="preserve"> </w:t>
      </w:r>
      <w:r w:rsidR="008E189D">
        <w:rPr>
          <w:rFonts w:ascii="Times New Roman" w:hAnsi="Times New Roman"/>
          <w:sz w:val="28"/>
          <w:szCs w:val="28"/>
        </w:rPr>
        <w:t>(</w:t>
      </w:r>
      <w:r w:rsidR="008E189D" w:rsidRPr="00E67BBB">
        <w:rPr>
          <w:rFonts w:ascii="Times New Roman" w:hAnsi="Times New Roman"/>
          <w:sz w:val="28"/>
          <w:szCs w:val="28"/>
        </w:rPr>
        <w:t>в 2002 г</w:t>
      </w:r>
      <w:r w:rsidR="008E189D">
        <w:rPr>
          <w:rFonts w:ascii="Times New Roman" w:hAnsi="Times New Roman"/>
          <w:sz w:val="28"/>
          <w:szCs w:val="28"/>
        </w:rPr>
        <w:t>оду</w:t>
      </w:r>
      <w:r w:rsidR="008E189D" w:rsidRPr="00E67BBB">
        <w:rPr>
          <w:rFonts w:ascii="Times New Roman" w:hAnsi="Times New Roman"/>
          <w:sz w:val="28"/>
          <w:szCs w:val="28"/>
        </w:rPr>
        <w:t xml:space="preserve"> </w:t>
      </w:r>
      <w:r w:rsidR="008E189D">
        <w:rPr>
          <w:rFonts w:ascii="Times New Roman" w:hAnsi="Times New Roman"/>
          <w:sz w:val="28"/>
          <w:szCs w:val="28"/>
        </w:rPr>
        <w:t>–</w:t>
      </w:r>
      <w:r w:rsidR="008E189D" w:rsidRPr="00E67BBB">
        <w:rPr>
          <w:rFonts w:ascii="Times New Roman" w:hAnsi="Times New Roman"/>
          <w:sz w:val="28"/>
          <w:szCs w:val="28"/>
        </w:rPr>
        <w:t xml:space="preserve"> </w:t>
      </w:r>
      <w:r w:rsidR="008E189D">
        <w:rPr>
          <w:rFonts w:ascii="Times New Roman" w:hAnsi="Times New Roman"/>
          <w:sz w:val="28"/>
          <w:szCs w:val="28"/>
        </w:rPr>
        <w:t>70%).</w:t>
      </w:r>
      <w:r w:rsidR="008E189D" w:rsidRPr="00E67BBB">
        <w:rPr>
          <w:rFonts w:ascii="Times New Roman" w:hAnsi="Times New Roman"/>
          <w:sz w:val="28"/>
          <w:szCs w:val="28"/>
        </w:rPr>
        <w:t xml:space="preserve"> </w:t>
      </w:r>
      <w:r w:rsidR="007F2101">
        <w:rPr>
          <w:rFonts w:ascii="Times New Roman" w:hAnsi="Times New Roman"/>
          <w:sz w:val="28"/>
          <w:szCs w:val="28"/>
        </w:rPr>
        <w:t>И</w:t>
      </w:r>
      <w:r w:rsidR="007F2101" w:rsidRPr="00E67BBB">
        <w:rPr>
          <w:rFonts w:ascii="Times New Roman" w:hAnsi="Times New Roman"/>
          <w:sz w:val="28"/>
          <w:szCs w:val="28"/>
        </w:rPr>
        <w:t xml:space="preserve">мели водоотведение через коммунальную канализационную систему </w:t>
      </w:r>
      <w:r w:rsidRPr="00E67BBB">
        <w:rPr>
          <w:rFonts w:ascii="Times New Roman" w:hAnsi="Times New Roman"/>
          <w:sz w:val="28"/>
          <w:szCs w:val="28"/>
        </w:rPr>
        <w:t xml:space="preserve">66% </w:t>
      </w:r>
      <w:r w:rsidR="007F2101">
        <w:rPr>
          <w:rFonts w:ascii="Times New Roman" w:hAnsi="Times New Roman"/>
          <w:sz w:val="28"/>
          <w:szCs w:val="28"/>
        </w:rPr>
        <w:t xml:space="preserve">всех </w:t>
      </w:r>
      <w:r w:rsidRPr="00E67BBB">
        <w:rPr>
          <w:rFonts w:ascii="Times New Roman" w:hAnsi="Times New Roman"/>
          <w:sz w:val="28"/>
          <w:szCs w:val="28"/>
        </w:rPr>
        <w:t>домохозяйств, через индивидуальную канализационную систему</w:t>
      </w:r>
      <w:r w:rsidR="008E189D">
        <w:rPr>
          <w:rFonts w:ascii="Times New Roman" w:hAnsi="Times New Roman"/>
          <w:sz w:val="28"/>
          <w:szCs w:val="28"/>
        </w:rPr>
        <w:t xml:space="preserve"> – </w:t>
      </w:r>
      <w:r w:rsidR="008E189D" w:rsidRPr="00E67BBB">
        <w:rPr>
          <w:rFonts w:ascii="Times New Roman" w:hAnsi="Times New Roman"/>
          <w:sz w:val="28"/>
          <w:szCs w:val="28"/>
        </w:rPr>
        <w:t>5%</w:t>
      </w:r>
      <w:r w:rsidRPr="00E67BBB">
        <w:rPr>
          <w:rFonts w:ascii="Times New Roman" w:hAnsi="Times New Roman"/>
          <w:sz w:val="28"/>
          <w:szCs w:val="28"/>
        </w:rPr>
        <w:t>, через систему труб в выгребные ямы</w:t>
      </w:r>
      <w:r w:rsidR="008E189D">
        <w:rPr>
          <w:rFonts w:ascii="Times New Roman" w:hAnsi="Times New Roman"/>
          <w:sz w:val="28"/>
          <w:szCs w:val="28"/>
        </w:rPr>
        <w:t xml:space="preserve"> – </w:t>
      </w:r>
      <w:r w:rsidR="008E189D" w:rsidRPr="00E67BBB">
        <w:rPr>
          <w:rFonts w:ascii="Times New Roman" w:hAnsi="Times New Roman"/>
          <w:sz w:val="28"/>
          <w:szCs w:val="28"/>
        </w:rPr>
        <w:t>10%</w:t>
      </w:r>
      <w:r w:rsidRPr="00E67BBB">
        <w:rPr>
          <w:rFonts w:ascii="Times New Roman" w:hAnsi="Times New Roman"/>
          <w:sz w:val="28"/>
          <w:szCs w:val="28"/>
        </w:rPr>
        <w:t xml:space="preserve">. </w:t>
      </w:r>
      <w:r w:rsidR="007F2101">
        <w:rPr>
          <w:rFonts w:ascii="Times New Roman" w:hAnsi="Times New Roman"/>
          <w:sz w:val="28"/>
          <w:szCs w:val="28"/>
        </w:rPr>
        <w:t>К</w:t>
      </w:r>
      <w:r w:rsidR="007F2101" w:rsidRPr="00E67BBB">
        <w:rPr>
          <w:rFonts w:ascii="Times New Roman" w:hAnsi="Times New Roman"/>
          <w:sz w:val="28"/>
          <w:szCs w:val="28"/>
        </w:rPr>
        <w:t>анализация отсутств</w:t>
      </w:r>
      <w:r w:rsidR="008E189D">
        <w:rPr>
          <w:rFonts w:ascii="Times New Roman" w:hAnsi="Times New Roman"/>
          <w:sz w:val="28"/>
          <w:szCs w:val="28"/>
        </w:rPr>
        <w:t>овала</w:t>
      </w:r>
      <w:r w:rsidR="007F2101" w:rsidRPr="00E67BBB">
        <w:rPr>
          <w:rFonts w:ascii="Times New Roman" w:hAnsi="Times New Roman"/>
          <w:sz w:val="28"/>
          <w:szCs w:val="28"/>
        </w:rPr>
        <w:t xml:space="preserve"> </w:t>
      </w:r>
      <w:r w:rsidR="007F2101">
        <w:rPr>
          <w:rFonts w:ascii="Times New Roman" w:hAnsi="Times New Roman"/>
          <w:sz w:val="28"/>
          <w:szCs w:val="28"/>
        </w:rPr>
        <w:t>у</w:t>
      </w:r>
      <w:r w:rsidRPr="00E67BBB">
        <w:rPr>
          <w:rFonts w:ascii="Times New Roman" w:hAnsi="Times New Roman"/>
          <w:sz w:val="28"/>
          <w:szCs w:val="28"/>
        </w:rPr>
        <w:t xml:space="preserve"> 17% домохозяйств</w:t>
      </w:r>
      <w:r w:rsidR="007F2101">
        <w:rPr>
          <w:rFonts w:ascii="Times New Roman" w:hAnsi="Times New Roman"/>
          <w:sz w:val="28"/>
          <w:szCs w:val="28"/>
        </w:rPr>
        <w:t xml:space="preserve"> и 2% не ответили на вопрос о наличи</w:t>
      </w:r>
      <w:r w:rsidR="00370736">
        <w:rPr>
          <w:rFonts w:ascii="Times New Roman" w:hAnsi="Times New Roman"/>
          <w:sz w:val="28"/>
          <w:szCs w:val="28"/>
        </w:rPr>
        <w:t>и</w:t>
      </w:r>
      <w:r w:rsidR="007F2101">
        <w:rPr>
          <w:rFonts w:ascii="Times New Roman" w:hAnsi="Times New Roman"/>
          <w:sz w:val="28"/>
          <w:szCs w:val="28"/>
        </w:rPr>
        <w:t xml:space="preserve"> водоотведения.</w:t>
      </w:r>
    </w:p>
    <w:p w:rsidR="00E67BBB" w:rsidRPr="00E67BBB" w:rsidRDefault="00E67BBB" w:rsidP="001F1DB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7BBB">
        <w:rPr>
          <w:rFonts w:ascii="Times New Roman" w:hAnsi="Times New Roman"/>
          <w:sz w:val="28"/>
          <w:szCs w:val="28"/>
        </w:rPr>
        <w:t>Вопрос о наличи</w:t>
      </w:r>
      <w:r w:rsidR="007F2101">
        <w:rPr>
          <w:rFonts w:ascii="Times New Roman" w:hAnsi="Times New Roman"/>
          <w:sz w:val="28"/>
          <w:szCs w:val="28"/>
        </w:rPr>
        <w:t>и</w:t>
      </w:r>
      <w:r w:rsidRPr="00E67BBB">
        <w:rPr>
          <w:rFonts w:ascii="Times New Roman" w:hAnsi="Times New Roman"/>
          <w:sz w:val="28"/>
          <w:szCs w:val="28"/>
        </w:rPr>
        <w:t xml:space="preserve"> туалета был изучен </w:t>
      </w:r>
      <w:r w:rsidR="008E189D">
        <w:rPr>
          <w:rFonts w:ascii="Times New Roman" w:hAnsi="Times New Roman"/>
          <w:sz w:val="28"/>
          <w:szCs w:val="28"/>
        </w:rPr>
        <w:t xml:space="preserve">в 2010 году </w:t>
      </w:r>
      <w:r w:rsidRPr="00E67BBB">
        <w:rPr>
          <w:rFonts w:ascii="Times New Roman" w:hAnsi="Times New Roman"/>
          <w:sz w:val="28"/>
          <w:szCs w:val="28"/>
        </w:rPr>
        <w:t>впервые. Наличие туалета указали 9</w:t>
      </w:r>
      <w:r w:rsidR="009A08F4">
        <w:rPr>
          <w:rFonts w:ascii="Times New Roman" w:hAnsi="Times New Roman"/>
          <w:sz w:val="28"/>
          <w:szCs w:val="28"/>
        </w:rPr>
        <w:t>6</w:t>
      </w:r>
      <w:r w:rsidRPr="00E67BBB">
        <w:rPr>
          <w:rFonts w:ascii="Times New Roman" w:hAnsi="Times New Roman"/>
          <w:sz w:val="28"/>
          <w:szCs w:val="28"/>
        </w:rPr>
        <w:t>% домохозяйств</w:t>
      </w:r>
      <w:r w:rsidR="00583A47">
        <w:rPr>
          <w:rFonts w:ascii="Times New Roman" w:hAnsi="Times New Roman"/>
          <w:sz w:val="28"/>
          <w:szCs w:val="28"/>
        </w:rPr>
        <w:t>. У</w:t>
      </w:r>
      <w:r w:rsidRPr="00E67BBB">
        <w:rPr>
          <w:rFonts w:ascii="Times New Roman" w:hAnsi="Times New Roman"/>
          <w:sz w:val="28"/>
          <w:szCs w:val="28"/>
        </w:rPr>
        <w:t xml:space="preserve"> 71% </w:t>
      </w:r>
      <w:r w:rsidR="00583A47">
        <w:rPr>
          <w:rFonts w:ascii="Times New Roman" w:hAnsi="Times New Roman"/>
          <w:sz w:val="28"/>
          <w:szCs w:val="28"/>
        </w:rPr>
        <w:t xml:space="preserve">всех </w:t>
      </w:r>
      <w:r w:rsidRPr="00E67BBB">
        <w:rPr>
          <w:rFonts w:ascii="Times New Roman" w:hAnsi="Times New Roman"/>
          <w:sz w:val="28"/>
          <w:szCs w:val="28"/>
        </w:rPr>
        <w:t xml:space="preserve">домохозяйств в жилище имеется туалет со смывом, у 2% - туалеты другого типа (включая </w:t>
      </w:r>
      <w:proofErr w:type="spellStart"/>
      <w:r w:rsidRPr="00E67BBB">
        <w:rPr>
          <w:rFonts w:ascii="Times New Roman" w:hAnsi="Times New Roman"/>
          <w:sz w:val="28"/>
          <w:szCs w:val="28"/>
        </w:rPr>
        <w:t>биотуалет</w:t>
      </w:r>
      <w:proofErr w:type="spellEnd"/>
      <w:r w:rsidRPr="00E67BBB">
        <w:rPr>
          <w:rFonts w:ascii="Times New Roman" w:hAnsi="Times New Roman"/>
          <w:sz w:val="28"/>
          <w:szCs w:val="28"/>
        </w:rPr>
        <w:t xml:space="preserve">) и у 23% </w:t>
      </w:r>
      <w:r w:rsidR="00583A47">
        <w:rPr>
          <w:rFonts w:ascii="Times New Roman" w:hAnsi="Times New Roman"/>
          <w:sz w:val="28"/>
          <w:szCs w:val="28"/>
        </w:rPr>
        <w:t>домохозяйств</w:t>
      </w:r>
      <w:r w:rsidRPr="00E67BBB">
        <w:rPr>
          <w:rFonts w:ascii="Times New Roman" w:hAnsi="Times New Roman"/>
          <w:sz w:val="28"/>
          <w:szCs w:val="28"/>
        </w:rPr>
        <w:t xml:space="preserve"> туалет находится вне жилища. </w:t>
      </w:r>
      <w:r w:rsidR="007F2101">
        <w:rPr>
          <w:rFonts w:ascii="Times New Roman" w:hAnsi="Times New Roman"/>
          <w:sz w:val="28"/>
          <w:szCs w:val="28"/>
        </w:rPr>
        <w:t xml:space="preserve">Почти </w:t>
      </w:r>
      <w:r w:rsidR="00C80B14">
        <w:rPr>
          <w:rFonts w:ascii="Times New Roman" w:hAnsi="Times New Roman"/>
          <w:sz w:val="28"/>
          <w:szCs w:val="28"/>
        </w:rPr>
        <w:t>4</w:t>
      </w:r>
      <w:r w:rsidR="008E189D">
        <w:rPr>
          <w:rFonts w:ascii="Times New Roman" w:hAnsi="Times New Roman"/>
          <w:sz w:val="28"/>
          <w:szCs w:val="28"/>
        </w:rPr>
        <w:t>%</w:t>
      </w:r>
      <w:r w:rsidR="007F2101">
        <w:rPr>
          <w:rFonts w:ascii="Times New Roman" w:hAnsi="Times New Roman"/>
          <w:sz w:val="28"/>
          <w:szCs w:val="28"/>
        </w:rPr>
        <w:t xml:space="preserve"> не указали ответ на вопрос о наличи</w:t>
      </w:r>
      <w:r w:rsidR="00370736">
        <w:rPr>
          <w:rFonts w:ascii="Times New Roman" w:hAnsi="Times New Roman"/>
          <w:sz w:val="28"/>
          <w:szCs w:val="28"/>
        </w:rPr>
        <w:t>и</w:t>
      </w:r>
      <w:r w:rsidR="007F2101">
        <w:rPr>
          <w:rFonts w:ascii="Times New Roman" w:hAnsi="Times New Roman"/>
          <w:sz w:val="28"/>
          <w:szCs w:val="28"/>
        </w:rPr>
        <w:t xml:space="preserve"> туалета</w:t>
      </w:r>
      <w:r w:rsidRPr="00E67BBB">
        <w:rPr>
          <w:rFonts w:ascii="Times New Roman" w:hAnsi="Times New Roman"/>
          <w:sz w:val="28"/>
          <w:szCs w:val="28"/>
        </w:rPr>
        <w:t xml:space="preserve">.  </w:t>
      </w:r>
    </w:p>
    <w:p w:rsidR="00E67BBB" w:rsidRPr="00E67BBB" w:rsidRDefault="00E67BBB" w:rsidP="001F1DB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7BBB">
        <w:rPr>
          <w:rFonts w:ascii="Times New Roman" w:hAnsi="Times New Roman"/>
          <w:sz w:val="28"/>
          <w:szCs w:val="28"/>
        </w:rPr>
        <w:t xml:space="preserve">Ванну </w:t>
      </w:r>
      <w:r w:rsidR="008E189D">
        <w:rPr>
          <w:rFonts w:ascii="Times New Roman" w:hAnsi="Times New Roman"/>
          <w:sz w:val="28"/>
          <w:szCs w:val="28"/>
        </w:rPr>
        <w:t xml:space="preserve">и </w:t>
      </w:r>
      <w:r w:rsidRPr="00E67BBB">
        <w:rPr>
          <w:rFonts w:ascii="Times New Roman" w:hAnsi="Times New Roman"/>
          <w:sz w:val="28"/>
          <w:szCs w:val="28"/>
        </w:rPr>
        <w:t>(или) душ в 20</w:t>
      </w:r>
      <w:r w:rsidR="008E189D">
        <w:rPr>
          <w:rFonts w:ascii="Times New Roman" w:hAnsi="Times New Roman"/>
          <w:sz w:val="28"/>
          <w:szCs w:val="28"/>
        </w:rPr>
        <w:t>1</w:t>
      </w:r>
      <w:r w:rsidRPr="00E67BBB">
        <w:rPr>
          <w:rFonts w:ascii="Times New Roman" w:hAnsi="Times New Roman"/>
          <w:sz w:val="28"/>
          <w:szCs w:val="28"/>
        </w:rPr>
        <w:t>0 г</w:t>
      </w:r>
      <w:r w:rsidR="008E189D">
        <w:rPr>
          <w:rFonts w:ascii="Times New Roman" w:hAnsi="Times New Roman"/>
          <w:sz w:val="28"/>
          <w:szCs w:val="28"/>
        </w:rPr>
        <w:t>оду</w:t>
      </w:r>
      <w:r w:rsidRPr="00E67BBB">
        <w:rPr>
          <w:rFonts w:ascii="Times New Roman" w:hAnsi="Times New Roman"/>
          <w:sz w:val="28"/>
          <w:szCs w:val="28"/>
        </w:rPr>
        <w:t xml:space="preserve"> имело </w:t>
      </w:r>
      <w:r w:rsidR="008E189D">
        <w:rPr>
          <w:rFonts w:ascii="Times New Roman" w:hAnsi="Times New Roman"/>
          <w:sz w:val="28"/>
          <w:szCs w:val="28"/>
        </w:rPr>
        <w:t>72</w:t>
      </w:r>
      <w:r w:rsidRPr="00E67BBB">
        <w:rPr>
          <w:rFonts w:ascii="Times New Roman" w:hAnsi="Times New Roman"/>
          <w:sz w:val="28"/>
          <w:szCs w:val="28"/>
        </w:rPr>
        <w:t>% домохозяйств</w:t>
      </w:r>
      <w:r w:rsidR="008E189D">
        <w:rPr>
          <w:rFonts w:ascii="Times New Roman" w:hAnsi="Times New Roman"/>
          <w:sz w:val="28"/>
          <w:szCs w:val="28"/>
        </w:rPr>
        <w:t xml:space="preserve"> (</w:t>
      </w:r>
      <w:r w:rsidRPr="00E67BBB">
        <w:rPr>
          <w:rFonts w:ascii="Times New Roman" w:hAnsi="Times New Roman"/>
          <w:sz w:val="28"/>
          <w:szCs w:val="28"/>
        </w:rPr>
        <w:t>в 200</w:t>
      </w:r>
      <w:r w:rsidR="008E189D">
        <w:rPr>
          <w:rFonts w:ascii="Times New Roman" w:hAnsi="Times New Roman"/>
          <w:sz w:val="28"/>
          <w:szCs w:val="28"/>
        </w:rPr>
        <w:t>2</w:t>
      </w:r>
      <w:r w:rsidRPr="00E67BBB">
        <w:rPr>
          <w:rFonts w:ascii="Times New Roman" w:hAnsi="Times New Roman"/>
          <w:sz w:val="28"/>
          <w:szCs w:val="28"/>
        </w:rPr>
        <w:t xml:space="preserve"> г</w:t>
      </w:r>
      <w:r w:rsidR="008E189D">
        <w:rPr>
          <w:rFonts w:ascii="Times New Roman" w:hAnsi="Times New Roman"/>
          <w:sz w:val="28"/>
          <w:szCs w:val="28"/>
        </w:rPr>
        <w:t>оду</w:t>
      </w:r>
      <w:r w:rsidRPr="00E67BBB">
        <w:rPr>
          <w:rFonts w:ascii="Times New Roman" w:hAnsi="Times New Roman"/>
          <w:sz w:val="28"/>
          <w:szCs w:val="28"/>
        </w:rPr>
        <w:t xml:space="preserve"> – </w:t>
      </w:r>
      <w:r w:rsidR="008E189D" w:rsidRPr="00E67BBB">
        <w:rPr>
          <w:rFonts w:ascii="Times New Roman" w:hAnsi="Times New Roman"/>
          <w:sz w:val="28"/>
          <w:szCs w:val="28"/>
        </w:rPr>
        <w:t>66</w:t>
      </w:r>
      <w:r w:rsidRPr="00E67BBB">
        <w:rPr>
          <w:rFonts w:ascii="Times New Roman" w:hAnsi="Times New Roman"/>
          <w:sz w:val="28"/>
          <w:szCs w:val="28"/>
        </w:rPr>
        <w:t>%</w:t>
      </w:r>
      <w:r w:rsidR="008E189D">
        <w:rPr>
          <w:rFonts w:ascii="Times New Roman" w:hAnsi="Times New Roman"/>
          <w:sz w:val="28"/>
          <w:szCs w:val="28"/>
        </w:rPr>
        <w:t>)</w:t>
      </w:r>
      <w:r w:rsidR="007F2101">
        <w:rPr>
          <w:rFonts w:ascii="Times New Roman" w:hAnsi="Times New Roman"/>
          <w:sz w:val="28"/>
          <w:szCs w:val="28"/>
        </w:rPr>
        <w:t>.</w:t>
      </w:r>
      <w:r w:rsidRPr="00E67BBB">
        <w:rPr>
          <w:rFonts w:ascii="Times New Roman" w:hAnsi="Times New Roman"/>
          <w:sz w:val="28"/>
          <w:szCs w:val="28"/>
        </w:rPr>
        <w:t xml:space="preserve"> </w:t>
      </w:r>
      <w:r w:rsidR="007F2101">
        <w:rPr>
          <w:rFonts w:ascii="Times New Roman" w:hAnsi="Times New Roman"/>
          <w:sz w:val="28"/>
          <w:szCs w:val="28"/>
        </w:rPr>
        <w:t>У</w:t>
      </w:r>
      <w:r w:rsidRPr="00E67BBB">
        <w:rPr>
          <w:rFonts w:ascii="Times New Roman" w:hAnsi="Times New Roman"/>
          <w:sz w:val="28"/>
          <w:szCs w:val="28"/>
        </w:rPr>
        <w:t xml:space="preserve"> 70% </w:t>
      </w:r>
      <w:r w:rsidR="007F2101">
        <w:rPr>
          <w:rFonts w:ascii="Times New Roman" w:hAnsi="Times New Roman"/>
          <w:sz w:val="28"/>
          <w:szCs w:val="28"/>
        </w:rPr>
        <w:t xml:space="preserve">всех </w:t>
      </w:r>
      <w:r w:rsidRPr="00E67BBB">
        <w:rPr>
          <w:rFonts w:ascii="Times New Roman" w:hAnsi="Times New Roman"/>
          <w:sz w:val="28"/>
          <w:szCs w:val="28"/>
        </w:rPr>
        <w:t>домохозяйств эти удобства находились в жилище, а у 2%  - вне жилища. Кроме того</w:t>
      </w:r>
      <w:r w:rsidR="00370736">
        <w:rPr>
          <w:rFonts w:ascii="Times New Roman" w:hAnsi="Times New Roman"/>
          <w:sz w:val="28"/>
          <w:szCs w:val="28"/>
        </w:rPr>
        <w:t>,</w:t>
      </w:r>
      <w:r w:rsidRPr="00E67BBB">
        <w:rPr>
          <w:rFonts w:ascii="Times New Roman" w:hAnsi="Times New Roman"/>
          <w:sz w:val="28"/>
          <w:szCs w:val="28"/>
        </w:rPr>
        <w:t xml:space="preserve"> при переписи 2010</w:t>
      </w:r>
      <w:r w:rsidR="008E189D">
        <w:rPr>
          <w:rFonts w:ascii="Times New Roman" w:hAnsi="Times New Roman"/>
          <w:sz w:val="28"/>
          <w:szCs w:val="28"/>
        </w:rPr>
        <w:t xml:space="preserve"> </w:t>
      </w:r>
      <w:r w:rsidRPr="00E67BBB">
        <w:rPr>
          <w:rFonts w:ascii="Times New Roman" w:hAnsi="Times New Roman"/>
          <w:sz w:val="28"/>
          <w:szCs w:val="28"/>
        </w:rPr>
        <w:t>г</w:t>
      </w:r>
      <w:r w:rsidR="008E189D">
        <w:rPr>
          <w:rFonts w:ascii="Times New Roman" w:hAnsi="Times New Roman"/>
          <w:sz w:val="28"/>
          <w:szCs w:val="28"/>
        </w:rPr>
        <w:t>ода</w:t>
      </w:r>
      <w:r w:rsidRPr="00E67BBB">
        <w:rPr>
          <w:rFonts w:ascii="Times New Roman" w:hAnsi="Times New Roman"/>
          <w:sz w:val="28"/>
          <w:szCs w:val="28"/>
        </w:rPr>
        <w:t xml:space="preserve"> впервые были получены сведения о наличии у населения бани или сауны – </w:t>
      </w:r>
      <w:r w:rsidR="008E189D">
        <w:rPr>
          <w:rFonts w:ascii="Times New Roman" w:hAnsi="Times New Roman"/>
          <w:sz w:val="28"/>
          <w:szCs w:val="28"/>
        </w:rPr>
        <w:t xml:space="preserve">этот вид удобств указали </w:t>
      </w:r>
      <w:r w:rsidRPr="00E67BBB">
        <w:rPr>
          <w:rFonts w:ascii="Times New Roman" w:hAnsi="Times New Roman"/>
          <w:sz w:val="28"/>
          <w:szCs w:val="28"/>
        </w:rPr>
        <w:t>13%</w:t>
      </w:r>
      <w:r w:rsidR="008E189D">
        <w:rPr>
          <w:rFonts w:ascii="Times New Roman" w:hAnsi="Times New Roman"/>
          <w:sz w:val="28"/>
          <w:szCs w:val="28"/>
        </w:rPr>
        <w:t xml:space="preserve"> домохозяйств</w:t>
      </w:r>
      <w:r w:rsidRPr="00E67BBB">
        <w:rPr>
          <w:rFonts w:ascii="Times New Roman" w:hAnsi="Times New Roman"/>
          <w:sz w:val="28"/>
          <w:szCs w:val="28"/>
        </w:rPr>
        <w:t xml:space="preserve">.  </w:t>
      </w:r>
      <w:r w:rsidR="008E189D">
        <w:rPr>
          <w:rFonts w:ascii="Times New Roman" w:hAnsi="Times New Roman"/>
          <w:sz w:val="28"/>
          <w:szCs w:val="28"/>
        </w:rPr>
        <w:t>10%</w:t>
      </w:r>
      <w:r w:rsidRPr="00E67BBB">
        <w:rPr>
          <w:rFonts w:ascii="Times New Roman" w:hAnsi="Times New Roman"/>
          <w:sz w:val="28"/>
          <w:szCs w:val="28"/>
        </w:rPr>
        <w:t xml:space="preserve"> домохозяйств </w:t>
      </w:r>
      <w:r w:rsidR="007F2101">
        <w:rPr>
          <w:rFonts w:ascii="Times New Roman" w:hAnsi="Times New Roman"/>
          <w:sz w:val="28"/>
          <w:szCs w:val="28"/>
        </w:rPr>
        <w:t xml:space="preserve">заявили, что </w:t>
      </w:r>
      <w:r w:rsidRPr="00E67BBB">
        <w:rPr>
          <w:rFonts w:ascii="Times New Roman" w:hAnsi="Times New Roman"/>
          <w:sz w:val="28"/>
          <w:szCs w:val="28"/>
        </w:rPr>
        <w:t xml:space="preserve">ванна, душ, баня и сауна </w:t>
      </w:r>
      <w:r w:rsidR="007F2101">
        <w:rPr>
          <w:rFonts w:ascii="Times New Roman" w:hAnsi="Times New Roman"/>
          <w:sz w:val="28"/>
          <w:szCs w:val="28"/>
        </w:rPr>
        <w:t xml:space="preserve">у них </w:t>
      </w:r>
      <w:r w:rsidRPr="00E67BBB">
        <w:rPr>
          <w:rFonts w:ascii="Times New Roman" w:hAnsi="Times New Roman"/>
          <w:sz w:val="28"/>
          <w:szCs w:val="28"/>
        </w:rPr>
        <w:t>отсутствуют</w:t>
      </w:r>
      <w:r w:rsidR="007F2101">
        <w:rPr>
          <w:rFonts w:ascii="Times New Roman" w:hAnsi="Times New Roman"/>
          <w:sz w:val="28"/>
          <w:szCs w:val="28"/>
        </w:rPr>
        <w:t xml:space="preserve">, а 5% не </w:t>
      </w:r>
      <w:r w:rsidR="008E189D">
        <w:rPr>
          <w:rFonts w:ascii="Times New Roman" w:hAnsi="Times New Roman"/>
          <w:sz w:val="28"/>
          <w:szCs w:val="28"/>
        </w:rPr>
        <w:t>ответили</w:t>
      </w:r>
      <w:r w:rsidR="007F2101">
        <w:rPr>
          <w:rFonts w:ascii="Times New Roman" w:hAnsi="Times New Roman"/>
          <w:sz w:val="28"/>
          <w:szCs w:val="28"/>
        </w:rPr>
        <w:t xml:space="preserve"> на этот вопрос.</w:t>
      </w:r>
    </w:p>
    <w:p w:rsidR="00E67BBB" w:rsidRPr="00E67BBB" w:rsidRDefault="00E67BBB" w:rsidP="001F1DB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7BBB">
        <w:rPr>
          <w:rFonts w:ascii="Times New Roman" w:hAnsi="Times New Roman"/>
          <w:sz w:val="28"/>
          <w:szCs w:val="28"/>
        </w:rPr>
        <w:t>Впервые в 2010 г</w:t>
      </w:r>
      <w:r w:rsidR="008E189D">
        <w:rPr>
          <w:rFonts w:ascii="Times New Roman" w:hAnsi="Times New Roman"/>
          <w:sz w:val="28"/>
          <w:szCs w:val="28"/>
        </w:rPr>
        <w:t>оду</w:t>
      </w:r>
      <w:r w:rsidRPr="00E67BBB">
        <w:rPr>
          <w:rFonts w:ascii="Times New Roman" w:hAnsi="Times New Roman"/>
          <w:sz w:val="28"/>
          <w:szCs w:val="28"/>
        </w:rPr>
        <w:t xml:space="preserve"> от населения были получены сведения о способах удаления бытовых отходов. Ответы были получены от 95% домохозяйств</w:t>
      </w:r>
      <w:r w:rsidR="007F2101">
        <w:rPr>
          <w:rFonts w:ascii="Times New Roman" w:hAnsi="Times New Roman"/>
          <w:sz w:val="28"/>
          <w:szCs w:val="28"/>
        </w:rPr>
        <w:t>.</w:t>
      </w:r>
      <w:r w:rsidRPr="00E67BBB">
        <w:rPr>
          <w:rFonts w:ascii="Times New Roman" w:hAnsi="Times New Roman"/>
          <w:sz w:val="28"/>
          <w:szCs w:val="28"/>
        </w:rPr>
        <w:t xml:space="preserve">  </w:t>
      </w:r>
      <w:r w:rsidR="007F2101">
        <w:rPr>
          <w:rFonts w:ascii="Times New Roman" w:hAnsi="Times New Roman"/>
          <w:sz w:val="28"/>
          <w:szCs w:val="28"/>
        </w:rPr>
        <w:t xml:space="preserve">Из всех домохозяйств </w:t>
      </w:r>
      <w:r w:rsidRPr="00E67BBB">
        <w:rPr>
          <w:rFonts w:ascii="Times New Roman" w:hAnsi="Times New Roman"/>
          <w:sz w:val="28"/>
          <w:szCs w:val="28"/>
        </w:rPr>
        <w:t>21% указали, что пользуются имеющимся в жилище мусоропроводом, 41% - мусоропроводом, находящемся вне дома, у 15% сбор мусора осуществляется спецмашиной и 1</w:t>
      </w:r>
      <w:r w:rsidR="002F5692">
        <w:rPr>
          <w:rFonts w:ascii="Times New Roman" w:hAnsi="Times New Roman"/>
          <w:sz w:val="28"/>
          <w:szCs w:val="28"/>
        </w:rPr>
        <w:t>8</w:t>
      </w:r>
      <w:r w:rsidRPr="00E67BBB">
        <w:rPr>
          <w:rFonts w:ascii="Times New Roman" w:hAnsi="Times New Roman"/>
          <w:sz w:val="28"/>
          <w:szCs w:val="28"/>
        </w:rPr>
        <w:t xml:space="preserve">% домохозяйств выбрасывают мусор в ямы, на кучи и т.п.  </w:t>
      </w:r>
    </w:p>
    <w:p w:rsidR="00E67BBB" w:rsidRPr="00E67BBB" w:rsidRDefault="00E67BBB" w:rsidP="001F1DB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7BBB">
        <w:rPr>
          <w:rFonts w:ascii="Times New Roman" w:hAnsi="Times New Roman"/>
          <w:sz w:val="28"/>
          <w:szCs w:val="28"/>
        </w:rPr>
        <w:t xml:space="preserve">Также впервые были получены сведения о наличии у населения кухни или кухонного угла. Информация получена от 96% домохозяйств, </w:t>
      </w:r>
      <w:r w:rsidR="008E189D">
        <w:rPr>
          <w:rFonts w:ascii="Times New Roman" w:hAnsi="Times New Roman"/>
          <w:sz w:val="28"/>
          <w:szCs w:val="28"/>
        </w:rPr>
        <w:t>у</w:t>
      </w:r>
      <w:r w:rsidR="000451D3">
        <w:rPr>
          <w:rFonts w:ascii="Times New Roman" w:hAnsi="Times New Roman"/>
          <w:sz w:val="28"/>
          <w:szCs w:val="28"/>
        </w:rPr>
        <w:t xml:space="preserve"> </w:t>
      </w:r>
      <w:r w:rsidRPr="00E67BBB">
        <w:rPr>
          <w:rFonts w:ascii="Times New Roman" w:hAnsi="Times New Roman"/>
          <w:sz w:val="28"/>
          <w:szCs w:val="28"/>
        </w:rPr>
        <w:t xml:space="preserve">94% </w:t>
      </w:r>
      <w:r w:rsidR="000451D3">
        <w:rPr>
          <w:rFonts w:ascii="Times New Roman" w:hAnsi="Times New Roman"/>
          <w:sz w:val="28"/>
          <w:szCs w:val="28"/>
        </w:rPr>
        <w:t xml:space="preserve">всех домохозяйств </w:t>
      </w:r>
      <w:r w:rsidRPr="00E67BBB">
        <w:rPr>
          <w:rFonts w:ascii="Times New Roman" w:hAnsi="Times New Roman"/>
          <w:sz w:val="28"/>
          <w:szCs w:val="28"/>
        </w:rPr>
        <w:t>кухн</w:t>
      </w:r>
      <w:r w:rsidR="000451D3">
        <w:rPr>
          <w:rFonts w:ascii="Times New Roman" w:hAnsi="Times New Roman"/>
          <w:sz w:val="28"/>
          <w:szCs w:val="28"/>
        </w:rPr>
        <w:t>я</w:t>
      </w:r>
      <w:r w:rsidRPr="00E67BBB">
        <w:rPr>
          <w:rFonts w:ascii="Times New Roman" w:hAnsi="Times New Roman"/>
          <w:sz w:val="28"/>
          <w:szCs w:val="28"/>
        </w:rPr>
        <w:t xml:space="preserve"> или кухонн</w:t>
      </w:r>
      <w:r w:rsidR="000451D3">
        <w:rPr>
          <w:rFonts w:ascii="Times New Roman" w:hAnsi="Times New Roman"/>
          <w:sz w:val="28"/>
          <w:szCs w:val="28"/>
        </w:rPr>
        <w:t>ый</w:t>
      </w:r>
      <w:r w:rsidRPr="00E67BBB">
        <w:rPr>
          <w:rFonts w:ascii="Times New Roman" w:hAnsi="Times New Roman"/>
          <w:sz w:val="28"/>
          <w:szCs w:val="28"/>
        </w:rPr>
        <w:t xml:space="preserve"> уг</w:t>
      </w:r>
      <w:r w:rsidR="000451D3">
        <w:rPr>
          <w:rFonts w:ascii="Times New Roman" w:hAnsi="Times New Roman"/>
          <w:sz w:val="28"/>
          <w:szCs w:val="28"/>
        </w:rPr>
        <w:t>ол был</w:t>
      </w:r>
      <w:r w:rsidRPr="00E67BBB">
        <w:rPr>
          <w:rFonts w:ascii="Times New Roman" w:hAnsi="Times New Roman"/>
          <w:sz w:val="28"/>
          <w:szCs w:val="28"/>
        </w:rPr>
        <w:t xml:space="preserve"> в жилище, </w:t>
      </w:r>
      <w:r w:rsidR="000451D3">
        <w:rPr>
          <w:rFonts w:ascii="Times New Roman" w:hAnsi="Times New Roman"/>
          <w:sz w:val="28"/>
          <w:szCs w:val="28"/>
        </w:rPr>
        <w:t xml:space="preserve">у </w:t>
      </w:r>
      <w:r w:rsidRPr="00E67BBB">
        <w:rPr>
          <w:rFonts w:ascii="Times New Roman" w:hAnsi="Times New Roman"/>
          <w:sz w:val="28"/>
          <w:szCs w:val="28"/>
        </w:rPr>
        <w:t xml:space="preserve">2% </w:t>
      </w:r>
      <w:r w:rsidR="000451D3">
        <w:rPr>
          <w:rFonts w:ascii="Times New Roman" w:hAnsi="Times New Roman"/>
          <w:sz w:val="28"/>
          <w:szCs w:val="28"/>
        </w:rPr>
        <w:t>–</w:t>
      </w:r>
      <w:r w:rsidRPr="00E67BBB">
        <w:rPr>
          <w:rFonts w:ascii="Times New Roman" w:hAnsi="Times New Roman"/>
          <w:sz w:val="28"/>
          <w:szCs w:val="28"/>
        </w:rPr>
        <w:t xml:space="preserve"> кухн</w:t>
      </w:r>
      <w:r w:rsidR="000451D3">
        <w:rPr>
          <w:rFonts w:ascii="Times New Roman" w:hAnsi="Times New Roman"/>
          <w:sz w:val="28"/>
          <w:szCs w:val="28"/>
        </w:rPr>
        <w:t>я была в отдельном строении</w:t>
      </w:r>
      <w:r w:rsidRPr="00E67BBB">
        <w:rPr>
          <w:rFonts w:ascii="Times New Roman" w:hAnsi="Times New Roman"/>
          <w:sz w:val="28"/>
          <w:szCs w:val="28"/>
        </w:rPr>
        <w:t xml:space="preserve"> и у </w:t>
      </w:r>
      <w:r w:rsidR="008E189D">
        <w:rPr>
          <w:rFonts w:ascii="Times New Roman" w:hAnsi="Times New Roman"/>
          <w:sz w:val="28"/>
          <w:szCs w:val="28"/>
        </w:rPr>
        <w:t>0,5%</w:t>
      </w:r>
      <w:r w:rsidRPr="00E67BBB">
        <w:rPr>
          <w:rFonts w:ascii="Times New Roman" w:hAnsi="Times New Roman"/>
          <w:sz w:val="28"/>
          <w:szCs w:val="28"/>
        </w:rPr>
        <w:t xml:space="preserve"> этот вид благоустройства отсутствует.      </w:t>
      </w:r>
    </w:p>
    <w:p w:rsidR="00E67BBB" w:rsidRPr="00E67BBB" w:rsidRDefault="00E67BBB" w:rsidP="001F1DBB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F1256">
        <w:rPr>
          <w:sz w:val="28"/>
          <w:szCs w:val="28"/>
        </w:rPr>
        <w:t>7</w:t>
      </w:r>
      <w:r w:rsidRPr="00E67BBB">
        <w:rPr>
          <w:sz w:val="28"/>
          <w:szCs w:val="28"/>
        </w:rPr>
        <w:t xml:space="preserve">. </w:t>
      </w:r>
      <w:r w:rsidR="008E189D">
        <w:rPr>
          <w:sz w:val="28"/>
          <w:szCs w:val="28"/>
        </w:rPr>
        <w:t>Новшеством</w:t>
      </w:r>
      <w:r w:rsidRPr="00E67BBB">
        <w:rPr>
          <w:sz w:val="28"/>
          <w:szCs w:val="28"/>
        </w:rPr>
        <w:t xml:space="preserve"> Всероссийской п</w:t>
      </w:r>
      <w:r w:rsidR="008E189D">
        <w:rPr>
          <w:sz w:val="28"/>
          <w:szCs w:val="28"/>
        </w:rPr>
        <w:t>ереписи населения 2010 года был</w:t>
      </w:r>
      <w:r w:rsidRPr="00E67BBB">
        <w:rPr>
          <w:sz w:val="28"/>
          <w:szCs w:val="28"/>
        </w:rPr>
        <w:t xml:space="preserve"> </w:t>
      </w:r>
      <w:r w:rsidR="008E189D">
        <w:rPr>
          <w:sz w:val="28"/>
          <w:szCs w:val="28"/>
        </w:rPr>
        <w:t>вопрос</w:t>
      </w:r>
      <w:r w:rsidRPr="00E67BBB">
        <w:rPr>
          <w:sz w:val="28"/>
          <w:szCs w:val="28"/>
        </w:rPr>
        <w:t xml:space="preserve"> </w:t>
      </w:r>
      <w:r w:rsidRPr="00E67BBB">
        <w:rPr>
          <w:b/>
          <w:sz w:val="28"/>
          <w:szCs w:val="28"/>
        </w:rPr>
        <w:t>об обеспеченности домохозяйств информационн</w:t>
      </w:r>
      <w:proofErr w:type="gramStart"/>
      <w:r w:rsidRPr="00E67BBB">
        <w:rPr>
          <w:b/>
          <w:sz w:val="28"/>
          <w:szCs w:val="28"/>
        </w:rPr>
        <w:t>о</w:t>
      </w:r>
      <w:r w:rsidR="00370736">
        <w:rPr>
          <w:b/>
          <w:sz w:val="28"/>
          <w:szCs w:val="28"/>
        </w:rPr>
        <w:t>-</w:t>
      </w:r>
      <w:proofErr w:type="gramEnd"/>
      <w:r w:rsidRPr="00E67BBB">
        <w:rPr>
          <w:b/>
          <w:sz w:val="28"/>
          <w:szCs w:val="28"/>
        </w:rPr>
        <w:t xml:space="preserve"> коммуникационными технологиями: </w:t>
      </w:r>
      <w:r w:rsidRPr="00E67BBB">
        <w:rPr>
          <w:sz w:val="28"/>
          <w:szCs w:val="28"/>
        </w:rPr>
        <w:t>наличие стационарной телефонной связи, телевизионной антенны, проводного радио и доступ</w:t>
      </w:r>
      <w:r w:rsidR="008E189D">
        <w:rPr>
          <w:sz w:val="28"/>
          <w:szCs w:val="28"/>
        </w:rPr>
        <w:t>а</w:t>
      </w:r>
      <w:r w:rsidRPr="00E67BBB">
        <w:rPr>
          <w:sz w:val="28"/>
          <w:szCs w:val="28"/>
        </w:rPr>
        <w:t xml:space="preserve"> в сеть Интернет (включая мобильный).</w:t>
      </w:r>
    </w:p>
    <w:p w:rsidR="00E67BBB" w:rsidRPr="00E67BBB" w:rsidRDefault="00E67BBB" w:rsidP="001F1DBB">
      <w:pPr>
        <w:pStyle w:val="aa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E67BBB">
        <w:rPr>
          <w:sz w:val="28"/>
          <w:szCs w:val="28"/>
        </w:rPr>
        <w:t xml:space="preserve">В стране 55% домохозяйств имеют стационарную телефонную связь, 87% - пользуются телевизионной антенной, у 14% - установлена радиоточка для проводного радио и 33% имеют в жилище доступ в Интернет (включая мобильный). </w:t>
      </w:r>
    </w:p>
    <w:p w:rsidR="00E67BBB" w:rsidRPr="00E67BBB" w:rsidRDefault="00E67BBB" w:rsidP="001F1DBB">
      <w:pPr>
        <w:pStyle w:val="aa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83A47">
        <w:rPr>
          <w:sz w:val="28"/>
          <w:szCs w:val="28"/>
        </w:rPr>
        <w:t>Д</w:t>
      </w:r>
      <w:r w:rsidRPr="00E67BBB">
        <w:rPr>
          <w:sz w:val="28"/>
          <w:szCs w:val="28"/>
        </w:rPr>
        <w:t xml:space="preserve">оступ в сеть Интернет имеют от </w:t>
      </w:r>
      <w:r w:rsidR="000451D3">
        <w:rPr>
          <w:sz w:val="28"/>
          <w:szCs w:val="28"/>
        </w:rPr>
        <w:t>19</w:t>
      </w:r>
      <w:r w:rsidRPr="00E67BBB">
        <w:rPr>
          <w:sz w:val="28"/>
          <w:szCs w:val="28"/>
        </w:rPr>
        <w:t>% до 30% домохозяйств, проживающих в 4</w:t>
      </w:r>
      <w:r w:rsidR="000451D3">
        <w:rPr>
          <w:sz w:val="28"/>
          <w:szCs w:val="28"/>
        </w:rPr>
        <w:t>3</w:t>
      </w:r>
      <w:r w:rsidRPr="00E67BBB">
        <w:rPr>
          <w:sz w:val="28"/>
          <w:szCs w:val="28"/>
        </w:rPr>
        <w:t xml:space="preserve"> субъектах Российской Федерации, от 30%</w:t>
      </w:r>
      <w:r w:rsidR="000451D3">
        <w:rPr>
          <w:sz w:val="28"/>
          <w:szCs w:val="28"/>
        </w:rPr>
        <w:t xml:space="preserve"> </w:t>
      </w:r>
      <w:r w:rsidRPr="00E67BBB">
        <w:rPr>
          <w:sz w:val="28"/>
          <w:szCs w:val="28"/>
        </w:rPr>
        <w:t xml:space="preserve"> до</w:t>
      </w:r>
      <w:r w:rsidR="000451D3">
        <w:rPr>
          <w:sz w:val="28"/>
          <w:szCs w:val="28"/>
        </w:rPr>
        <w:t xml:space="preserve"> </w:t>
      </w:r>
      <w:r w:rsidRPr="00E67BBB">
        <w:rPr>
          <w:sz w:val="28"/>
          <w:szCs w:val="28"/>
        </w:rPr>
        <w:t xml:space="preserve"> 40% </w:t>
      </w:r>
      <w:r w:rsidR="000451D3">
        <w:rPr>
          <w:sz w:val="28"/>
          <w:szCs w:val="28"/>
        </w:rPr>
        <w:t>–</w:t>
      </w:r>
      <w:r w:rsidRPr="00E67BBB">
        <w:rPr>
          <w:sz w:val="28"/>
          <w:szCs w:val="28"/>
        </w:rPr>
        <w:t xml:space="preserve"> в 28 субъектах, от 40% </w:t>
      </w:r>
      <w:r w:rsidR="000451D3">
        <w:rPr>
          <w:sz w:val="28"/>
          <w:szCs w:val="28"/>
        </w:rPr>
        <w:t xml:space="preserve"> </w:t>
      </w:r>
      <w:r w:rsidRPr="00E67BBB">
        <w:rPr>
          <w:sz w:val="28"/>
          <w:szCs w:val="28"/>
        </w:rPr>
        <w:t xml:space="preserve">до </w:t>
      </w:r>
      <w:r w:rsidR="000451D3">
        <w:rPr>
          <w:sz w:val="28"/>
          <w:szCs w:val="28"/>
        </w:rPr>
        <w:t xml:space="preserve"> </w:t>
      </w:r>
      <w:r w:rsidRPr="00E67BBB">
        <w:rPr>
          <w:sz w:val="28"/>
          <w:szCs w:val="28"/>
        </w:rPr>
        <w:t xml:space="preserve">50% </w:t>
      </w:r>
      <w:r w:rsidR="000451D3">
        <w:rPr>
          <w:sz w:val="28"/>
          <w:szCs w:val="28"/>
        </w:rPr>
        <w:t>–</w:t>
      </w:r>
      <w:r w:rsidRPr="00E67BBB">
        <w:rPr>
          <w:sz w:val="28"/>
          <w:szCs w:val="28"/>
        </w:rPr>
        <w:t xml:space="preserve"> в 9 субъектах и </w:t>
      </w:r>
      <w:r w:rsidR="004E69DB">
        <w:rPr>
          <w:sz w:val="28"/>
          <w:szCs w:val="28"/>
        </w:rPr>
        <w:t xml:space="preserve">свыше </w:t>
      </w:r>
      <w:r w:rsidRPr="00E67BBB">
        <w:rPr>
          <w:sz w:val="28"/>
          <w:szCs w:val="28"/>
        </w:rPr>
        <w:t xml:space="preserve">50%  – в </w:t>
      </w:r>
      <w:r w:rsidR="004E69DB">
        <w:rPr>
          <w:sz w:val="28"/>
          <w:szCs w:val="28"/>
        </w:rPr>
        <w:t>3</w:t>
      </w:r>
      <w:r w:rsidRPr="00E67BBB">
        <w:rPr>
          <w:sz w:val="28"/>
          <w:szCs w:val="28"/>
        </w:rPr>
        <w:t xml:space="preserve"> субъектах </w:t>
      </w:r>
      <w:r w:rsidR="004E69DB" w:rsidRPr="00E67BBB">
        <w:rPr>
          <w:sz w:val="28"/>
          <w:szCs w:val="28"/>
        </w:rPr>
        <w:t xml:space="preserve">Российской Федерации </w:t>
      </w:r>
      <w:r w:rsidRPr="00E67BBB">
        <w:rPr>
          <w:sz w:val="28"/>
          <w:szCs w:val="28"/>
        </w:rPr>
        <w:t xml:space="preserve">(г. Москва, Ханты-Мансийский и Ямало-Ненецкий автономные округа). </w:t>
      </w:r>
      <w:proofErr w:type="gramEnd"/>
    </w:p>
    <w:p w:rsidR="00E67BBB" w:rsidRPr="00E67BBB" w:rsidRDefault="00E67BBB" w:rsidP="001F1DBB">
      <w:pPr>
        <w:pStyle w:val="aa"/>
        <w:spacing w:before="0"/>
        <w:ind w:firstLine="0"/>
        <w:rPr>
          <w:sz w:val="28"/>
          <w:szCs w:val="28"/>
        </w:rPr>
      </w:pPr>
      <w:r w:rsidRPr="00E67BBB">
        <w:rPr>
          <w:sz w:val="28"/>
          <w:szCs w:val="28"/>
        </w:rPr>
        <w:t xml:space="preserve"> </w:t>
      </w:r>
    </w:p>
    <w:p w:rsidR="00E67BBB" w:rsidRPr="00E67BBB" w:rsidRDefault="00E67BBB" w:rsidP="001F1DBB">
      <w:pPr>
        <w:pStyle w:val="aa"/>
        <w:spacing w:before="0"/>
        <w:ind w:firstLine="0"/>
        <w:rPr>
          <w:sz w:val="28"/>
          <w:szCs w:val="28"/>
        </w:rPr>
      </w:pPr>
    </w:p>
    <w:p w:rsidR="00E67BBB" w:rsidRPr="00E67BBB" w:rsidRDefault="00E67BBB" w:rsidP="001F1DBB">
      <w:pPr>
        <w:pStyle w:val="aa"/>
        <w:tabs>
          <w:tab w:val="left" w:pos="1815"/>
        </w:tabs>
        <w:spacing w:before="0"/>
        <w:ind w:firstLine="0"/>
        <w:jc w:val="center"/>
        <w:rPr>
          <w:sz w:val="28"/>
          <w:szCs w:val="28"/>
        </w:rPr>
      </w:pPr>
      <w:r w:rsidRPr="00E67BBB">
        <w:rPr>
          <w:sz w:val="28"/>
          <w:szCs w:val="28"/>
        </w:rPr>
        <w:t>*     *     *</w:t>
      </w:r>
    </w:p>
    <w:p w:rsidR="00C779CB" w:rsidRPr="00C779CB" w:rsidRDefault="00E67BBB" w:rsidP="001F1DB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7BBB">
        <w:rPr>
          <w:rFonts w:ascii="Times New Roman" w:hAnsi="Times New Roman"/>
          <w:sz w:val="28"/>
          <w:szCs w:val="28"/>
        </w:rPr>
        <w:t>Более подробная информация о продолжительности проживания населения в месте постоянного жительства и жилищных условиях населения приведена в приложени</w:t>
      </w:r>
      <w:r>
        <w:rPr>
          <w:rFonts w:ascii="Times New Roman" w:hAnsi="Times New Roman"/>
          <w:sz w:val="28"/>
          <w:szCs w:val="28"/>
        </w:rPr>
        <w:t>ях к докладу.</w:t>
      </w:r>
      <w:r w:rsidRPr="00E67BBB">
        <w:rPr>
          <w:rFonts w:ascii="Times New Roman" w:hAnsi="Times New Roman"/>
          <w:sz w:val="28"/>
          <w:szCs w:val="28"/>
        </w:rPr>
        <w:t xml:space="preserve">  </w:t>
      </w:r>
    </w:p>
    <w:sectPr w:rsidR="00C779CB" w:rsidRPr="00C779CB" w:rsidSect="00156CD0">
      <w:headerReference w:type="even" r:id="rId33"/>
      <w:headerReference w:type="default" r:id="rId34"/>
      <w:pgSz w:w="11906" w:h="16838"/>
      <w:pgMar w:top="1021" w:right="851" w:bottom="1021" w:left="1701" w:header="62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CC7" w:rsidRDefault="00C63CC7">
      <w:r>
        <w:separator/>
      </w:r>
    </w:p>
  </w:endnote>
  <w:endnote w:type="continuationSeparator" w:id="0">
    <w:p w:rsidR="00C63CC7" w:rsidRDefault="00C63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CC7" w:rsidRDefault="00C63CC7">
      <w:r>
        <w:separator/>
      </w:r>
    </w:p>
  </w:footnote>
  <w:footnote w:type="continuationSeparator" w:id="0">
    <w:p w:rsidR="00C63CC7" w:rsidRDefault="00C63CC7">
      <w:r>
        <w:continuationSeparator/>
      </w:r>
    </w:p>
  </w:footnote>
  <w:footnote w:id="1">
    <w:p w:rsidR="00264BA7" w:rsidRPr="009C78E9" w:rsidRDefault="00264BA7" w:rsidP="005A722B">
      <w:pPr>
        <w:pStyle w:val="a7"/>
        <w:spacing w:after="0" w:line="216" w:lineRule="auto"/>
        <w:jc w:val="both"/>
        <w:rPr>
          <w:rFonts w:ascii="Times New Roman" w:hAnsi="Times New Roman"/>
        </w:rPr>
      </w:pPr>
      <w:r w:rsidRPr="009C78E9">
        <w:rPr>
          <w:rStyle w:val="a9"/>
          <w:rFonts w:ascii="Times New Roman" w:hAnsi="Times New Roman"/>
        </w:rPr>
        <w:footnoteRef/>
      </w:r>
      <w:r w:rsidRPr="009C78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9C78E9">
        <w:rPr>
          <w:rFonts w:ascii="Times New Roman" w:hAnsi="Times New Roman"/>
        </w:rPr>
        <w:t xml:space="preserve"> 2002 г. </w:t>
      </w:r>
      <w:r>
        <w:rPr>
          <w:rFonts w:ascii="Times New Roman" w:hAnsi="Times New Roman"/>
        </w:rPr>
        <w:t xml:space="preserve">перепись </w:t>
      </w:r>
      <w:r w:rsidRPr="009C78E9">
        <w:rPr>
          <w:rFonts w:ascii="Times New Roman" w:hAnsi="Times New Roman"/>
        </w:rPr>
        <w:t>населени</w:t>
      </w:r>
      <w:r>
        <w:rPr>
          <w:rFonts w:ascii="Times New Roman" w:hAnsi="Times New Roman"/>
        </w:rPr>
        <w:t>я</w:t>
      </w:r>
      <w:r w:rsidRPr="009C78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Pr="009C78E9">
        <w:rPr>
          <w:rFonts w:ascii="Times New Roman" w:hAnsi="Times New Roman"/>
        </w:rPr>
        <w:t>Чеченской Республик</w:t>
      </w:r>
      <w:r>
        <w:rPr>
          <w:rFonts w:ascii="Times New Roman" w:hAnsi="Times New Roman"/>
        </w:rPr>
        <w:t xml:space="preserve">е проводилась в особом порядке по короткой программе и по вопросу о продолжительности проживания населения в месте постоянного жительства не опрашивалось. </w:t>
      </w:r>
      <w:r w:rsidRPr="009C78E9">
        <w:rPr>
          <w:rFonts w:ascii="Times New Roman" w:hAnsi="Times New Roman"/>
        </w:rPr>
        <w:t xml:space="preserve"> </w:t>
      </w:r>
    </w:p>
  </w:footnote>
  <w:footnote w:id="2">
    <w:p w:rsidR="00264BA7" w:rsidRPr="006A6161" w:rsidRDefault="00264BA7" w:rsidP="00621162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6A6161">
        <w:rPr>
          <w:rStyle w:val="a9"/>
          <w:rFonts w:ascii="Times New Roman" w:hAnsi="Times New Roman"/>
        </w:rPr>
        <w:footnoteRef/>
      </w:r>
      <w:r w:rsidRPr="006A6161">
        <w:rPr>
          <w:rFonts w:ascii="Times New Roman" w:hAnsi="Times New Roman"/>
        </w:rPr>
        <w:t xml:space="preserve"> </w:t>
      </w:r>
      <w:proofErr w:type="gramStart"/>
      <w:r w:rsidRPr="006A6161">
        <w:rPr>
          <w:rFonts w:ascii="Times New Roman" w:hAnsi="Times New Roman"/>
        </w:rPr>
        <w:t xml:space="preserve">Коллективными домохозяйствами называются группы людей, проживающих в институциональных учреждениях (детских домах, домах ребенка, школах-интернатах для детей сирот и детей, оставшихся без попечения родителей, домах-интернатах для престарелых, больницах для хронических больных, казармах, местах отбывания наказания, религиозных организаций и т. учреждениях). </w:t>
      </w:r>
      <w:proofErr w:type="gramEnd"/>
    </w:p>
  </w:footnote>
  <w:footnote w:id="3">
    <w:p w:rsidR="00264BA7" w:rsidRPr="00621162" w:rsidRDefault="00264BA7" w:rsidP="00621162">
      <w:pPr>
        <w:pStyle w:val="a7"/>
        <w:spacing w:after="0" w:line="240" w:lineRule="auto"/>
        <w:jc w:val="both"/>
        <w:rPr>
          <w:rFonts w:ascii="Times New Roman" w:hAnsi="Times New Roman"/>
          <w:iCs/>
        </w:rPr>
      </w:pPr>
      <w:r w:rsidRPr="00621162">
        <w:rPr>
          <w:rStyle w:val="a9"/>
          <w:rFonts w:ascii="Times New Roman" w:hAnsi="Times New Roman"/>
          <w:iCs/>
        </w:rPr>
        <w:footnoteRef/>
      </w:r>
      <w:r w:rsidRPr="00621162">
        <w:rPr>
          <w:rFonts w:ascii="Times New Roman" w:hAnsi="Times New Roman"/>
          <w:iCs/>
        </w:rPr>
        <w:t xml:space="preserve"> </w:t>
      </w:r>
      <w:proofErr w:type="gramStart"/>
      <w:r w:rsidRPr="00621162">
        <w:rPr>
          <w:rFonts w:ascii="Times New Roman" w:hAnsi="Times New Roman"/>
          <w:iCs/>
        </w:rPr>
        <w:t>По данным текущей жилищной статистики средний размер общей площади в 2010 г. составил 22,6 кв.м. В</w:t>
      </w:r>
      <w:r w:rsidRPr="00621162">
        <w:rPr>
          <w:rFonts w:ascii="Times New Roman" w:hAnsi="Times New Roman"/>
          <w:iCs/>
          <w:sz w:val="24"/>
        </w:rPr>
        <w:t xml:space="preserve"> </w:t>
      </w:r>
      <w:r w:rsidRPr="00621162">
        <w:rPr>
          <w:rFonts w:ascii="Times New Roman" w:hAnsi="Times New Roman"/>
          <w:iCs/>
        </w:rPr>
        <w:t>отличие от текущей статистики, при переписи населения при расчете не учитывается площадь домов, находящихся на капитальном ремонте, пустующих помещений, в которых жильцы зарегистрированы, но фактически не проживают, а также помещений, незаселенных по тем или иным причинам, расчет производится на численность населения, проживающего в</w:t>
      </w:r>
      <w:proofErr w:type="gramEnd"/>
      <w:r w:rsidRPr="00621162">
        <w:rPr>
          <w:rFonts w:ascii="Times New Roman" w:hAnsi="Times New Roman"/>
          <w:iCs/>
        </w:rPr>
        <w:t xml:space="preserve"> частных домохозяйствах, а не на все население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A7" w:rsidRDefault="002E5804" w:rsidP="004C77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4B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4BA7" w:rsidRDefault="00264B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A7" w:rsidRDefault="002E5804">
    <w:pPr>
      <w:pStyle w:val="a3"/>
      <w:jc w:val="center"/>
    </w:pPr>
    <w:fldSimple w:instr=" PAGE   \* MERGEFORMAT ">
      <w:r w:rsidR="00663CD0">
        <w:rPr>
          <w:noProof/>
        </w:rPr>
        <w:t>14</w:t>
      </w:r>
    </w:fldSimple>
  </w:p>
  <w:p w:rsidR="00264BA7" w:rsidRDefault="00264BA7" w:rsidP="00D07C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57A"/>
    <w:rsid w:val="00000CD0"/>
    <w:rsid w:val="00000F7D"/>
    <w:rsid w:val="000015FF"/>
    <w:rsid w:val="00002C60"/>
    <w:rsid w:val="000038FD"/>
    <w:rsid w:val="000045A0"/>
    <w:rsid w:val="000053C0"/>
    <w:rsid w:val="00005CDC"/>
    <w:rsid w:val="00006834"/>
    <w:rsid w:val="00007630"/>
    <w:rsid w:val="000140A7"/>
    <w:rsid w:val="00016EF4"/>
    <w:rsid w:val="0001743B"/>
    <w:rsid w:val="00021134"/>
    <w:rsid w:val="00021E96"/>
    <w:rsid w:val="00023D6B"/>
    <w:rsid w:val="000264DE"/>
    <w:rsid w:val="00027313"/>
    <w:rsid w:val="00031B61"/>
    <w:rsid w:val="000348F7"/>
    <w:rsid w:val="00034ADB"/>
    <w:rsid w:val="000411B6"/>
    <w:rsid w:val="00041B47"/>
    <w:rsid w:val="00042E26"/>
    <w:rsid w:val="000436E5"/>
    <w:rsid w:val="000451D3"/>
    <w:rsid w:val="000456ED"/>
    <w:rsid w:val="0004601E"/>
    <w:rsid w:val="00046381"/>
    <w:rsid w:val="000473F3"/>
    <w:rsid w:val="00047D35"/>
    <w:rsid w:val="00047D66"/>
    <w:rsid w:val="00050C74"/>
    <w:rsid w:val="0005103A"/>
    <w:rsid w:val="00051750"/>
    <w:rsid w:val="00054538"/>
    <w:rsid w:val="00054567"/>
    <w:rsid w:val="000577D1"/>
    <w:rsid w:val="00061956"/>
    <w:rsid w:val="00065FF4"/>
    <w:rsid w:val="0006611D"/>
    <w:rsid w:val="00066398"/>
    <w:rsid w:val="00066E8F"/>
    <w:rsid w:val="00070A15"/>
    <w:rsid w:val="00074EAD"/>
    <w:rsid w:val="00075944"/>
    <w:rsid w:val="00076569"/>
    <w:rsid w:val="00077C18"/>
    <w:rsid w:val="00080AF0"/>
    <w:rsid w:val="00081306"/>
    <w:rsid w:val="00085658"/>
    <w:rsid w:val="000862DC"/>
    <w:rsid w:val="000866F8"/>
    <w:rsid w:val="00086FD6"/>
    <w:rsid w:val="000872D8"/>
    <w:rsid w:val="00091EB6"/>
    <w:rsid w:val="00092F10"/>
    <w:rsid w:val="00094D29"/>
    <w:rsid w:val="00094EE8"/>
    <w:rsid w:val="000A1588"/>
    <w:rsid w:val="000A1C6B"/>
    <w:rsid w:val="000A57DD"/>
    <w:rsid w:val="000A5997"/>
    <w:rsid w:val="000A6CB4"/>
    <w:rsid w:val="000B1E65"/>
    <w:rsid w:val="000B4D5B"/>
    <w:rsid w:val="000B684D"/>
    <w:rsid w:val="000B6AC5"/>
    <w:rsid w:val="000B6EFE"/>
    <w:rsid w:val="000B7B07"/>
    <w:rsid w:val="000C0202"/>
    <w:rsid w:val="000C1BBA"/>
    <w:rsid w:val="000C2759"/>
    <w:rsid w:val="000C7490"/>
    <w:rsid w:val="000D1630"/>
    <w:rsid w:val="000D1C52"/>
    <w:rsid w:val="000E0D21"/>
    <w:rsid w:val="000E53E7"/>
    <w:rsid w:val="000E58C0"/>
    <w:rsid w:val="000E5CAD"/>
    <w:rsid w:val="000F0636"/>
    <w:rsid w:val="000F23CC"/>
    <w:rsid w:val="000F3146"/>
    <w:rsid w:val="000F56EF"/>
    <w:rsid w:val="000F6658"/>
    <w:rsid w:val="000F7475"/>
    <w:rsid w:val="001001B0"/>
    <w:rsid w:val="00100380"/>
    <w:rsid w:val="001003DA"/>
    <w:rsid w:val="001023FA"/>
    <w:rsid w:val="00102F72"/>
    <w:rsid w:val="00103E59"/>
    <w:rsid w:val="0010588D"/>
    <w:rsid w:val="001060F0"/>
    <w:rsid w:val="00106CE1"/>
    <w:rsid w:val="00113D56"/>
    <w:rsid w:val="001142B0"/>
    <w:rsid w:val="00120DC1"/>
    <w:rsid w:val="00121F58"/>
    <w:rsid w:val="00122EAC"/>
    <w:rsid w:val="00122EF4"/>
    <w:rsid w:val="00123841"/>
    <w:rsid w:val="001249C0"/>
    <w:rsid w:val="00130419"/>
    <w:rsid w:val="001305FB"/>
    <w:rsid w:val="001321B8"/>
    <w:rsid w:val="00136189"/>
    <w:rsid w:val="001363C0"/>
    <w:rsid w:val="001363F8"/>
    <w:rsid w:val="0014399E"/>
    <w:rsid w:val="00145933"/>
    <w:rsid w:val="0015112C"/>
    <w:rsid w:val="00152CEC"/>
    <w:rsid w:val="001552F1"/>
    <w:rsid w:val="00156328"/>
    <w:rsid w:val="00156B76"/>
    <w:rsid w:val="00156CD0"/>
    <w:rsid w:val="00156F35"/>
    <w:rsid w:val="0016300B"/>
    <w:rsid w:val="00170FF1"/>
    <w:rsid w:val="00171F65"/>
    <w:rsid w:val="00172642"/>
    <w:rsid w:val="00174956"/>
    <w:rsid w:val="00174C9B"/>
    <w:rsid w:val="00175B9B"/>
    <w:rsid w:val="00175CFF"/>
    <w:rsid w:val="00181F19"/>
    <w:rsid w:val="001820FF"/>
    <w:rsid w:val="00182A2F"/>
    <w:rsid w:val="00183234"/>
    <w:rsid w:val="0018431F"/>
    <w:rsid w:val="001874ED"/>
    <w:rsid w:val="0018754C"/>
    <w:rsid w:val="0018778C"/>
    <w:rsid w:val="00190A63"/>
    <w:rsid w:val="001917BD"/>
    <w:rsid w:val="00191E5B"/>
    <w:rsid w:val="00195790"/>
    <w:rsid w:val="00195BF9"/>
    <w:rsid w:val="001A0E66"/>
    <w:rsid w:val="001A1257"/>
    <w:rsid w:val="001A6EB7"/>
    <w:rsid w:val="001A79FB"/>
    <w:rsid w:val="001B0BD8"/>
    <w:rsid w:val="001B183C"/>
    <w:rsid w:val="001B1CBD"/>
    <w:rsid w:val="001B61B6"/>
    <w:rsid w:val="001C1266"/>
    <w:rsid w:val="001C1BA7"/>
    <w:rsid w:val="001C4C4D"/>
    <w:rsid w:val="001D2515"/>
    <w:rsid w:val="001D3B60"/>
    <w:rsid w:val="001D3FE1"/>
    <w:rsid w:val="001D6F36"/>
    <w:rsid w:val="001E015D"/>
    <w:rsid w:val="001E1359"/>
    <w:rsid w:val="001E51B6"/>
    <w:rsid w:val="001E5CD5"/>
    <w:rsid w:val="001E64A4"/>
    <w:rsid w:val="001E76EC"/>
    <w:rsid w:val="001F11AA"/>
    <w:rsid w:val="001F1689"/>
    <w:rsid w:val="001F1DBB"/>
    <w:rsid w:val="001F222E"/>
    <w:rsid w:val="001F4B5B"/>
    <w:rsid w:val="001F579F"/>
    <w:rsid w:val="001F704E"/>
    <w:rsid w:val="001F7DAF"/>
    <w:rsid w:val="00200256"/>
    <w:rsid w:val="0020103F"/>
    <w:rsid w:val="00204405"/>
    <w:rsid w:val="002051B2"/>
    <w:rsid w:val="00205DF8"/>
    <w:rsid w:val="00205EE5"/>
    <w:rsid w:val="0020600A"/>
    <w:rsid w:val="0021202F"/>
    <w:rsid w:val="0021268A"/>
    <w:rsid w:val="00212C4F"/>
    <w:rsid w:val="00213E15"/>
    <w:rsid w:val="0021571E"/>
    <w:rsid w:val="00215BF8"/>
    <w:rsid w:val="0021621D"/>
    <w:rsid w:val="00217009"/>
    <w:rsid w:val="00221983"/>
    <w:rsid w:val="00222081"/>
    <w:rsid w:val="00223261"/>
    <w:rsid w:val="0022660D"/>
    <w:rsid w:val="00226FE8"/>
    <w:rsid w:val="0023297C"/>
    <w:rsid w:val="002349A9"/>
    <w:rsid w:val="00235628"/>
    <w:rsid w:val="0023581F"/>
    <w:rsid w:val="002364E4"/>
    <w:rsid w:val="00237473"/>
    <w:rsid w:val="00241F18"/>
    <w:rsid w:val="00247150"/>
    <w:rsid w:val="00247E00"/>
    <w:rsid w:val="00247E99"/>
    <w:rsid w:val="0025192C"/>
    <w:rsid w:val="00252189"/>
    <w:rsid w:val="002539E3"/>
    <w:rsid w:val="00253A5D"/>
    <w:rsid w:val="00255779"/>
    <w:rsid w:val="00256307"/>
    <w:rsid w:val="00256696"/>
    <w:rsid w:val="00260F69"/>
    <w:rsid w:val="00261BC7"/>
    <w:rsid w:val="0026279E"/>
    <w:rsid w:val="00263026"/>
    <w:rsid w:val="00263B57"/>
    <w:rsid w:val="00264BA7"/>
    <w:rsid w:val="00266B1E"/>
    <w:rsid w:val="002719CC"/>
    <w:rsid w:val="00271A6C"/>
    <w:rsid w:val="00272172"/>
    <w:rsid w:val="00274951"/>
    <w:rsid w:val="0027506A"/>
    <w:rsid w:val="00275845"/>
    <w:rsid w:val="002769C4"/>
    <w:rsid w:val="002802DC"/>
    <w:rsid w:val="002804CA"/>
    <w:rsid w:val="002857CC"/>
    <w:rsid w:val="00290AFB"/>
    <w:rsid w:val="00292BC6"/>
    <w:rsid w:val="002935F4"/>
    <w:rsid w:val="00296F24"/>
    <w:rsid w:val="00297A3A"/>
    <w:rsid w:val="002A006E"/>
    <w:rsid w:val="002A062F"/>
    <w:rsid w:val="002A27CD"/>
    <w:rsid w:val="002A4D86"/>
    <w:rsid w:val="002A4EEC"/>
    <w:rsid w:val="002A60E0"/>
    <w:rsid w:val="002A7950"/>
    <w:rsid w:val="002B0F74"/>
    <w:rsid w:val="002B128F"/>
    <w:rsid w:val="002B1980"/>
    <w:rsid w:val="002B38E4"/>
    <w:rsid w:val="002B514C"/>
    <w:rsid w:val="002B7C69"/>
    <w:rsid w:val="002C0121"/>
    <w:rsid w:val="002C1E00"/>
    <w:rsid w:val="002C23E0"/>
    <w:rsid w:val="002C3E06"/>
    <w:rsid w:val="002C3EC0"/>
    <w:rsid w:val="002C4CA8"/>
    <w:rsid w:val="002C636C"/>
    <w:rsid w:val="002C739F"/>
    <w:rsid w:val="002D1777"/>
    <w:rsid w:val="002D3217"/>
    <w:rsid w:val="002D38E0"/>
    <w:rsid w:val="002D4596"/>
    <w:rsid w:val="002D5434"/>
    <w:rsid w:val="002E1DC0"/>
    <w:rsid w:val="002E5804"/>
    <w:rsid w:val="002E5868"/>
    <w:rsid w:val="002F0BA8"/>
    <w:rsid w:val="002F1256"/>
    <w:rsid w:val="002F1499"/>
    <w:rsid w:val="002F1DA0"/>
    <w:rsid w:val="002F2640"/>
    <w:rsid w:val="002F2802"/>
    <w:rsid w:val="002F2BA4"/>
    <w:rsid w:val="002F2D3B"/>
    <w:rsid w:val="002F3A41"/>
    <w:rsid w:val="002F4621"/>
    <w:rsid w:val="002F5692"/>
    <w:rsid w:val="002F6A4D"/>
    <w:rsid w:val="002F7451"/>
    <w:rsid w:val="00301925"/>
    <w:rsid w:val="003022FB"/>
    <w:rsid w:val="00304444"/>
    <w:rsid w:val="0030492B"/>
    <w:rsid w:val="00307F3C"/>
    <w:rsid w:val="0031116A"/>
    <w:rsid w:val="00312264"/>
    <w:rsid w:val="003139C6"/>
    <w:rsid w:val="00314647"/>
    <w:rsid w:val="00315AE9"/>
    <w:rsid w:val="003170CB"/>
    <w:rsid w:val="00320459"/>
    <w:rsid w:val="00321174"/>
    <w:rsid w:val="00321D5B"/>
    <w:rsid w:val="00321EFE"/>
    <w:rsid w:val="003228A0"/>
    <w:rsid w:val="00322B6E"/>
    <w:rsid w:val="003235FC"/>
    <w:rsid w:val="00323614"/>
    <w:rsid w:val="00324B40"/>
    <w:rsid w:val="00326186"/>
    <w:rsid w:val="00326534"/>
    <w:rsid w:val="00335D89"/>
    <w:rsid w:val="00337183"/>
    <w:rsid w:val="00337805"/>
    <w:rsid w:val="00337832"/>
    <w:rsid w:val="00337B17"/>
    <w:rsid w:val="0034108D"/>
    <w:rsid w:val="003412F3"/>
    <w:rsid w:val="00341BB0"/>
    <w:rsid w:val="003421A5"/>
    <w:rsid w:val="0034463F"/>
    <w:rsid w:val="00344B90"/>
    <w:rsid w:val="00344D21"/>
    <w:rsid w:val="00346E54"/>
    <w:rsid w:val="00347002"/>
    <w:rsid w:val="0034714D"/>
    <w:rsid w:val="00347458"/>
    <w:rsid w:val="003511D6"/>
    <w:rsid w:val="00351FD1"/>
    <w:rsid w:val="00353A39"/>
    <w:rsid w:val="00354419"/>
    <w:rsid w:val="003557EC"/>
    <w:rsid w:val="00356038"/>
    <w:rsid w:val="003573FB"/>
    <w:rsid w:val="0036064B"/>
    <w:rsid w:val="00360B44"/>
    <w:rsid w:val="00363215"/>
    <w:rsid w:val="00365ADE"/>
    <w:rsid w:val="00365B94"/>
    <w:rsid w:val="00366B95"/>
    <w:rsid w:val="00367F2B"/>
    <w:rsid w:val="003705AC"/>
    <w:rsid w:val="00370736"/>
    <w:rsid w:val="00371314"/>
    <w:rsid w:val="003722CF"/>
    <w:rsid w:val="00372FFB"/>
    <w:rsid w:val="00375624"/>
    <w:rsid w:val="003775E1"/>
    <w:rsid w:val="00385B25"/>
    <w:rsid w:val="00387CF1"/>
    <w:rsid w:val="00387FE6"/>
    <w:rsid w:val="003901F2"/>
    <w:rsid w:val="0039081D"/>
    <w:rsid w:val="00391FF5"/>
    <w:rsid w:val="003926C4"/>
    <w:rsid w:val="00392928"/>
    <w:rsid w:val="00393C7D"/>
    <w:rsid w:val="00396276"/>
    <w:rsid w:val="00397E59"/>
    <w:rsid w:val="003A00C9"/>
    <w:rsid w:val="003A1B7E"/>
    <w:rsid w:val="003A3C47"/>
    <w:rsid w:val="003A454B"/>
    <w:rsid w:val="003A6035"/>
    <w:rsid w:val="003B0D0F"/>
    <w:rsid w:val="003B1534"/>
    <w:rsid w:val="003B19EC"/>
    <w:rsid w:val="003B4C75"/>
    <w:rsid w:val="003B60B7"/>
    <w:rsid w:val="003B6CD4"/>
    <w:rsid w:val="003B7356"/>
    <w:rsid w:val="003B7E5F"/>
    <w:rsid w:val="003C0E88"/>
    <w:rsid w:val="003C3066"/>
    <w:rsid w:val="003C3A03"/>
    <w:rsid w:val="003C41C4"/>
    <w:rsid w:val="003C628A"/>
    <w:rsid w:val="003C68DA"/>
    <w:rsid w:val="003C6D66"/>
    <w:rsid w:val="003C708A"/>
    <w:rsid w:val="003D01F6"/>
    <w:rsid w:val="003D1DAE"/>
    <w:rsid w:val="003D442C"/>
    <w:rsid w:val="003D60F4"/>
    <w:rsid w:val="003D790B"/>
    <w:rsid w:val="003E08C2"/>
    <w:rsid w:val="003E0FED"/>
    <w:rsid w:val="003E13D2"/>
    <w:rsid w:val="003E14BF"/>
    <w:rsid w:val="003E549C"/>
    <w:rsid w:val="003E5DD0"/>
    <w:rsid w:val="003E5E59"/>
    <w:rsid w:val="003E7388"/>
    <w:rsid w:val="003F0719"/>
    <w:rsid w:val="003F0B25"/>
    <w:rsid w:val="003F3C5D"/>
    <w:rsid w:val="003F4580"/>
    <w:rsid w:val="003F4E07"/>
    <w:rsid w:val="003F656F"/>
    <w:rsid w:val="003F6BAF"/>
    <w:rsid w:val="00400070"/>
    <w:rsid w:val="00400891"/>
    <w:rsid w:val="0040358F"/>
    <w:rsid w:val="00403F94"/>
    <w:rsid w:val="00406A46"/>
    <w:rsid w:val="004133AA"/>
    <w:rsid w:val="00413DE5"/>
    <w:rsid w:val="00420279"/>
    <w:rsid w:val="004232F7"/>
    <w:rsid w:val="00424294"/>
    <w:rsid w:val="00424578"/>
    <w:rsid w:val="00425552"/>
    <w:rsid w:val="00425A87"/>
    <w:rsid w:val="004265D2"/>
    <w:rsid w:val="00426DCA"/>
    <w:rsid w:val="00427CA3"/>
    <w:rsid w:val="00431AB9"/>
    <w:rsid w:val="00432DD9"/>
    <w:rsid w:val="00433011"/>
    <w:rsid w:val="00433759"/>
    <w:rsid w:val="00433E45"/>
    <w:rsid w:val="004413A7"/>
    <w:rsid w:val="004423AE"/>
    <w:rsid w:val="004435FB"/>
    <w:rsid w:val="0045107E"/>
    <w:rsid w:val="00451781"/>
    <w:rsid w:val="00452B06"/>
    <w:rsid w:val="0045447F"/>
    <w:rsid w:val="00454905"/>
    <w:rsid w:val="00454B19"/>
    <w:rsid w:val="00460365"/>
    <w:rsid w:val="004613BD"/>
    <w:rsid w:val="00462C18"/>
    <w:rsid w:val="00462D0D"/>
    <w:rsid w:val="00463D50"/>
    <w:rsid w:val="0047106B"/>
    <w:rsid w:val="004711A2"/>
    <w:rsid w:val="00471BF7"/>
    <w:rsid w:val="00473201"/>
    <w:rsid w:val="00474628"/>
    <w:rsid w:val="004750C8"/>
    <w:rsid w:val="00475F12"/>
    <w:rsid w:val="004774CA"/>
    <w:rsid w:val="004775E9"/>
    <w:rsid w:val="004805FC"/>
    <w:rsid w:val="00481036"/>
    <w:rsid w:val="004839AE"/>
    <w:rsid w:val="0049048A"/>
    <w:rsid w:val="0049088F"/>
    <w:rsid w:val="00492B27"/>
    <w:rsid w:val="00494256"/>
    <w:rsid w:val="00494692"/>
    <w:rsid w:val="00495CB7"/>
    <w:rsid w:val="004962E1"/>
    <w:rsid w:val="00497545"/>
    <w:rsid w:val="00497A61"/>
    <w:rsid w:val="004A0E68"/>
    <w:rsid w:val="004A10FC"/>
    <w:rsid w:val="004A34B4"/>
    <w:rsid w:val="004B0992"/>
    <w:rsid w:val="004B1A99"/>
    <w:rsid w:val="004B2AF2"/>
    <w:rsid w:val="004B2E36"/>
    <w:rsid w:val="004B306F"/>
    <w:rsid w:val="004B5351"/>
    <w:rsid w:val="004B690F"/>
    <w:rsid w:val="004B6A24"/>
    <w:rsid w:val="004B7C46"/>
    <w:rsid w:val="004C12CA"/>
    <w:rsid w:val="004C1C04"/>
    <w:rsid w:val="004C1CC6"/>
    <w:rsid w:val="004C5543"/>
    <w:rsid w:val="004C5A5D"/>
    <w:rsid w:val="004C5C62"/>
    <w:rsid w:val="004C77CB"/>
    <w:rsid w:val="004C7AB3"/>
    <w:rsid w:val="004C7F9C"/>
    <w:rsid w:val="004D0A88"/>
    <w:rsid w:val="004D0C51"/>
    <w:rsid w:val="004D1180"/>
    <w:rsid w:val="004D206A"/>
    <w:rsid w:val="004D285A"/>
    <w:rsid w:val="004D3657"/>
    <w:rsid w:val="004D61C1"/>
    <w:rsid w:val="004E1015"/>
    <w:rsid w:val="004E2195"/>
    <w:rsid w:val="004E47ED"/>
    <w:rsid w:val="004E63E0"/>
    <w:rsid w:val="004E69DB"/>
    <w:rsid w:val="004F05D3"/>
    <w:rsid w:val="004F10A2"/>
    <w:rsid w:val="004F2833"/>
    <w:rsid w:val="004F2B39"/>
    <w:rsid w:val="004F4AB9"/>
    <w:rsid w:val="004F5F15"/>
    <w:rsid w:val="004F6999"/>
    <w:rsid w:val="00500E3D"/>
    <w:rsid w:val="00505E87"/>
    <w:rsid w:val="00506225"/>
    <w:rsid w:val="00506461"/>
    <w:rsid w:val="00510D59"/>
    <w:rsid w:val="00513AF6"/>
    <w:rsid w:val="005141D7"/>
    <w:rsid w:val="00520B9A"/>
    <w:rsid w:val="00521757"/>
    <w:rsid w:val="00523341"/>
    <w:rsid w:val="005242FB"/>
    <w:rsid w:val="00527079"/>
    <w:rsid w:val="00527515"/>
    <w:rsid w:val="005315D4"/>
    <w:rsid w:val="00531EB7"/>
    <w:rsid w:val="00533C47"/>
    <w:rsid w:val="00534768"/>
    <w:rsid w:val="0053490B"/>
    <w:rsid w:val="00534B47"/>
    <w:rsid w:val="005357F3"/>
    <w:rsid w:val="00537190"/>
    <w:rsid w:val="00540A65"/>
    <w:rsid w:val="00541200"/>
    <w:rsid w:val="005415C4"/>
    <w:rsid w:val="0054192E"/>
    <w:rsid w:val="0054378C"/>
    <w:rsid w:val="005444C6"/>
    <w:rsid w:val="00545028"/>
    <w:rsid w:val="00545980"/>
    <w:rsid w:val="0054674C"/>
    <w:rsid w:val="00551780"/>
    <w:rsid w:val="00551F7C"/>
    <w:rsid w:val="00554FE3"/>
    <w:rsid w:val="005559E6"/>
    <w:rsid w:val="0055621C"/>
    <w:rsid w:val="005566EF"/>
    <w:rsid w:val="0055730E"/>
    <w:rsid w:val="00561536"/>
    <w:rsid w:val="0056175D"/>
    <w:rsid w:val="005622FC"/>
    <w:rsid w:val="00564241"/>
    <w:rsid w:val="00565234"/>
    <w:rsid w:val="005659ED"/>
    <w:rsid w:val="00566259"/>
    <w:rsid w:val="005666AD"/>
    <w:rsid w:val="00566BC9"/>
    <w:rsid w:val="005700BB"/>
    <w:rsid w:val="00571619"/>
    <w:rsid w:val="00574248"/>
    <w:rsid w:val="0057474D"/>
    <w:rsid w:val="0058043C"/>
    <w:rsid w:val="0058074D"/>
    <w:rsid w:val="0058162A"/>
    <w:rsid w:val="00581B6E"/>
    <w:rsid w:val="00583251"/>
    <w:rsid w:val="00583A47"/>
    <w:rsid w:val="00583CFC"/>
    <w:rsid w:val="00585627"/>
    <w:rsid w:val="0058759B"/>
    <w:rsid w:val="00587CCF"/>
    <w:rsid w:val="005928E3"/>
    <w:rsid w:val="00595B70"/>
    <w:rsid w:val="005974CD"/>
    <w:rsid w:val="00597932"/>
    <w:rsid w:val="005A0196"/>
    <w:rsid w:val="005A1404"/>
    <w:rsid w:val="005A17F9"/>
    <w:rsid w:val="005A2CB4"/>
    <w:rsid w:val="005A6E88"/>
    <w:rsid w:val="005A6E9E"/>
    <w:rsid w:val="005A722B"/>
    <w:rsid w:val="005B74DF"/>
    <w:rsid w:val="005C2F84"/>
    <w:rsid w:val="005C34D0"/>
    <w:rsid w:val="005C3674"/>
    <w:rsid w:val="005C4C71"/>
    <w:rsid w:val="005C7392"/>
    <w:rsid w:val="005D01D3"/>
    <w:rsid w:val="005D0242"/>
    <w:rsid w:val="005D07A8"/>
    <w:rsid w:val="005D0BA1"/>
    <w:rsid w:val="005D0D68"/>
    <w:rsid w:val="005D361C"/>
    <w:rsid w:val="005D3FA9"/>
    <w:rsid w:val="005D4EE1"/>
    <w:rsid w:val="005E05AF"/>
    <w:rsid w:val="005E0692"/>
    <w:rsid w:val="005E45A7"/>
    <w:rsid w:val="005E648A"/>
    <w:rsid w:val="005E6BBE"/>
    <w:rsid w:val="005F0AE0"/>
    <w:rsid w:val="005F0B54"/>
    <w:rsid w:val="005F1C7A"/>
    <w:rsid w:val="005F39CA"/>
    <w:rsid w:val="005F73D3"/>
    <w:rsid w:val="005F7C74"/>
    <w:rsid w:val="006023DE"/>
    <w:rsid w:val="00603155"/>
    <w:rsid w:val="00605519"/>
    <w:rsid w:val="00606B86"/>
    <w:rsid w:val="00607EBF"/>
    <w:rsid w:val="0061015F"/>
    <w:rsid w:val="00612B79"/>
    <w:rsid w:val="006135CE"/>
    <w:rsid w:val="006135EA"/>
    <w:rsid w:val="00613DDE"/>
    <w:rsid w:val="006143F5"/>
    <w:rsid w:val="00615614"/>
    <w:rsid w:val="00615962"/>
    <w:rsid w:val="00615FF9"/>
    <w:rsid w:val="00621162"/>
    <w:rsid w:val="00621612"/>
    <w:rsid w:val="0062163E"/>
    <w:rsid w:val="00621796"/>
    <w:rsid w:val="006220A2"/>
    <w:rsid w:val="0062334B"/>
    <w:rsid w:val="00623ECC"/>
    <w:rsid w:val="0062604A"/>
    <w:rsid w:val="0062622C"/>
    <w:rsid w:val="006269AB"/>
    <w:rsid w:val="00626F81"/>
    <w:rsid w:val="00627C28"/>
    <w:rsid w:val="00630850"/>
    <w:rsid w:val="0063133E"/>
    <w:rsid w:val="00633185"/>
    <w:rsid w:val="00633648"/>
    <w:rsid w:val="0063543A"/>
    <w:rsid w:val="0063559B"/>
    <w:rsid w:val="0063577C"/>
    <w:rsid w:val="00636313"/>
    <w:rsid w:val="00636520"/>
    <w:rsid w:val="00640DA7"/>
    <w:rsid w:val="006443A9"/>
    <w:rsid w:val="00645F5B"/>
    <w:rsid w:val="00646B7A"/>
    <w:rsid w:val="0064799E"/>
    <w:rsid w:val="006525AB"/>
    <w:rsid w:val="00653731"/>
    <w:rsid w:val="0065608B"/>
    <w:rsid w:val="00656434"/>
    <w:rsid w:val="006571CE"/>
    <w:rsid w:val="00657805"/>
    <w:rsid w:val="00657B41"/>
    <w:rsid w:val="00663CD0"/>
    <w:rsid w:val="00663E99"/>
    <w:rsid w:val="006673FC"/>
    <w:rsid w:val="0066771B"/>
    <w:rsid w:val="006678D3"/>
    <w:rsid w:val="00667BC3"/>
    <w:rsid w:val="00667CF5"/>
    <w:rsid w:val="00671EBE"/>
    <w:rsid w:val="00673480"/>
    <w:rsid w:val="00674D6C"/>
    <w:rsid w:val="0067684A"/>
    <w:rsid w:val="00676B88"/>
    <w:rsid w:val="00677E4A"/>
    <w:rsid w:val="00680569"/>
    <w:rsid w:val="00680C9F"/>
    <w:rsid w:val="006813F9"/>
    <w:rsid w:val="00681EB1"/>
    <w:rsid w:val="0068257E"/>
    <w:rsid w:val="00683955"/>
    <w:rsid w:val="00684B99"/>
    <w:rsid w:val="00684F63"/>
    <w:rsid w:val="00686440"/>
    <w:rsid w:val="00686651"/>
    <w:rsid w:val="00691E6B"/>
    <w:rsid w:val="0069212E"/>
    <w:rsid w:val="00692156"/>
    <w:rsid w:val="0069311B"/>
    <w:rsid w:val="00694163"/>
    <w:rsid w:val="00694896"/>
    <w:rsid w:val="0069593A"/>
    <w:rsid w:val="006A6161"/>
    <w:rsid w:val="006B00EE"/>
    <w:rsid w:val="006B0C61"/>
    <w:rsid w:val="006B185B"/>
    <w:rsid w:val="006B329B"/>
    <w:rsid w:val="006B336A"/>
    <w:rsid w:val="006B3622"/>
    <w:rsid w:val="006B61D0"/>
    <w:rsid w:val="006B64D0"/>
    <w:rsid w:val="006C02E2"/>
    <w:rsid w:val="006C1823"/>
    <w:rsid w:val="006C2677"/>
    <w:rsid w:val="006C3DAD"/>
    <w:rsid w:val="006C45A1"/>
    <w:rsid w:val="006C656A"/>
    <w:rsid w:val="006C7302"/>
    <w:rsid w:val="006D15F7"/>
    <w:rsid w:val="006D2782"/>
    <w:rsid w:val="006D284F"/>
    <w:rsid w:val="006D6025"/>
    <w:rsid w:val="006D68D9"/>
    <w:rsid w:val="006E0884"/>
    <w:rsid w:val="006E3129"/>
    <w:rsid w:val="006E31F4"/>
    <w:rsid w:val="006E4546"/>
    <w:rsid w:val="006E491B"/>
    <w:rsid w:val="006E5BE8"/>
    <w:rsid w:val="006F089D"/>
    <w:rsid w:val="006F337A"/>
    <w:rsid w:val="006F4595"/>
    <w:rsid w:val="006F5715"/>
    <w:rsid w:val="006F5BF6"/>
    <w:rsid w:val="006F61D8"/>
    <w:rsid w:val="006F6E73"/>
    <w:rsid w:val="00705164"/>
    <w:rsid w:val="00705E12"/>
    <w:rsid w:val="007065E4"/>
    <w:rsid w:val="007079F1"/>
    <w:rsid w:val="00713C8C"/>
    <w:rsid w:val="007144C6"/>
    <w:rsid w:val="007169FA"/>
    <w:rsid w:val="00716DEE"/>
    <w:rsid w:val="00720804"/>
    <w:rsid w:val="007233A6"/>
    <w:rsid w:val="007234F3"/>
    <w:rsid w:val="007235BB"/>
    <w:rsid w:val="00726F04"/>
    <w:rsid w:val="00727595"/>
    <w:rsid w:val="00730B2E"/>
    <w:rsid w:val="00731F2B"/>
    <w:rsid w:val="0073262C"/>
    <w:rsid w:val="00732B51"/>
    <w:rsid w:val="0073418B"/>
    <w:rsid w:val="0074054A"/>
    <w:rsid w:val="00742113"/>
    <w:rsid w:val="0074367D"/>
    <w:rsid w:val="007438D6"/>
    <w:rsid w:val="007440F4"/>
    <w:rsid w:val="007453BF"/>
    <w:rsid w:val="00752024"/>
    <w:rsid w:val="00754058"/>
    <w:rsid w:val="0075562E"/>
    <w:rsid w:val="00755D51"/>
    <w:rsid w:val="007567C9"/>
    <w:rsid w:val="007576AD"/>
    <w:rsid w:val="00760066"/>
    <w:rsid w:val="00761705"/>
    <w:rsid w:val="007622FF"/>
    <w:rsid w:val="0076250F"/>
    <w:rsid w:val="00762D5B"/>
    <w:rsid w:val="00763CFC"/>
    <w:rsid w:val="0076419C"/>
    <w:rsid w:val="00765D33"/>
    <w:rsid w:val="00766F55"/>
    <w:rsid w:val="0076712A"/>
    <w:rsid w:val="00773D74"/>
    <w:rsid w:val="00775166"/>
    <w:rsid w:val="00775514"/>
    <w:rsid w:val="00775C8F"/>
    <w:rsid w:val="00775F72"/>
    <w:rsid w:val="00777705"/>
    <w:rsid w:val="00777A75"/>
    <w:rsid w:val="00781F91"/>
    <w:rsid w:val="00782E9C"/>
    <w:rsid w:val="00784713"/>
    <w:rsid w:val="00786896"/>
    <w:rsid w:val="0078706B"/>
    <w:rsid w:val="00790569"/>
    <w:rsid w:val="007916DB"/>
    <w:rsid w:val="007923DF"/>
    <w:rsid w:val="00794585"/>
    <w:rsid w:val="00795AD7"/>
    <w:rsid w:val="0079647B"/>
    <w:rsid w:val="00797EA1"/>
    <w:rsid w:val="007A35F4"/>
    <w:rsid w:val="007A495A"/>
    <w:rsid w:val="007A5316"/>
    <w:rsid w:val="007A63A6"/>
    <w:rsid w:val="007A74BD"/>
    <w:rsid w:val="007A7D7B"/>
    <w:rsid w:val="007B0042"/>
    <w:rsid w:val="007B181B"/>
    <w:rsid w:val="007B5545"/>
    <w:rsid w:val="007B5A43"/>
    <w:rsid w:val="007B6A07"/>
    <w:rsid w:val="007C1C28"/>
    <w:rsid w:val="007C235C"/>
    <w:rsid w:val="007C4316"/>
    <w:rsid w:val="007C6C5F"/>
    <w:rsid w:val="007C76D0"/>
    <w:rsid w:val="007D28DB"/>
    <w:rsid w:val="007D3124"/>
    <w:rsid w:val="007D33E3"/>
    <w:rsid w:val="007D34FA"/>
    <w:rsid w:val="007D3A8F"/>
    <w:rsid w:val="007E03B9"/>
    <w:rsid w:val="007E23A3"/>
    <w:rsid w:val="007E350A"/>
    <w:rsid w:val="007E5353"/>
    <w:rsid w:val="007E55EA"/>
    <w:rsid w:val="007E5F0F"/>
    <w:rsid w:val="007E6D0F"/>
    <w:rsid w:val="007F05F1"/>
    <w:rsid w:val="007F07BD"/>
    <w:rsid w:val="007F2101"/>
    <w:rsid w:val="007F61A3"/>
    <w:rsid w:val="00801411"/>
    <w:rsid w:val="00801CAB"/>
    <w:rsid w:val="008025F2"/>
    <w:rsid w:val="008065A0"/>
    <w:rsid w:val="00811668"/>
    <w:rsid w:val="008142A0"/>
    <w:rsid w:val="008158B9"/>
    <w:rsid w:val="00817B65"/>
    <w:rsid w:val="00820330"/>
    <w:rsid w:val="00820352"/>
    <w:rsid w:val="0082082C"/>
    <w:rsid w:val="0082145C"/>
    <w:rsid w:val="008232CF"/>
    <w:rsid w:val="0082385E"/>
    <w:rsid w:val="008274C5"/>
    <w:rsid w:val="008306FA"/>
    <w:rsid w:val="00830D0C"/>
    <w:rsid w:val="00830E35"/>
    <w:rsid w:val="00831ECA"/>
    <w:rsid w:val="00836C65"/>
    <w:rsid w:val="008400D8"/>
    <w:rsid w:val="00840C5C"/>
    <w:rsid w:val="00843058"/>
    <w:rsid w:val="0084343A"/>
    <w:rsid w:val="00843777"/>
    <w:rsid w:val="00846178"/>
    <w:rsid w:val="0084649C"/>
    <w:rsid w:val="008502F6"/>
    <w:rsid w:val="00851296"/>
    <w:rsid w:val="00851EBB"/>
    <w:rsid w:val="008524A7"/>
    <w:rsid w:val="00852561"/>
    <w:rsid w:val="00854792"/>
    <w:rsid w:val="00855B88"/>
    <w:rsid w:val="008646FB"/>
    <w:rsid w:val="00865379"/>
    <w:rsid w:val="00865EE0"/>
    <w:rsid w:val="008703BA"/>
    <w:rsid w:val="008712C1"/>
    <w:rsid w:val="00872305"/>
    <w:rsid w:val="008743A2"/>
    <w:rsid w:val="008773F9"/>
    <w:rsid w:val="0087773D"/>
    <w:rsid w:val="008836B2"/>
    <w:rsid w:val="0088622A"/>
    <w:rsid w:val="008949F3"/>
    <w:rsid w:val="00897804"/>
    <w:rsid w:val="00897D80"/>
    <w:rsid w:val="008A0909"/>
    <w:rsid w:val="008A136B"/>
    <w:rsid w:val="008A1912"/>
    <w:rsid w:val="008A5665"/>
    <w:rsid w:val="008A5EFF"/>
    <w:rsid w:val="008B1349"/>
    <w:rsid w:val="008B2CF2"/>
    <w:rsid w:val="008B340F"/>
    <w:rsid w:val="008B628E"/>
    <w:rsid w:val="008B7839"/>
    <w:rsid w:val="008C29C7"/>
    <w:rsid w:val="008C464A"/>
    <w:rsid w:val="008C61AC"/>
    <w:rsid w:val="008D0273"/>
    <w:rsid w:val="008D0DC6"/>
    <w:rsid w:val="008D1D5D"/>
    <w:rsid w:val="008D586F"/>
    <w:rsid w:val="008D5FCD"/>
    <w:rsid w:val="008D6238"/>
    <w:rsid w:val="008D70BB"/>
    <w:rsid w:val="008E189D"/>
    <w:rsid w:val="008E2437"/>
    <w:rsid w:val="008E3493"/>
    <w:rsid w:val="008E3B95"/>
    <w:rsid w:val="008E5A73"/>
    <w:rsid w:val="008E6E3F"/>
    <w:rsid w:val="008E7915"/>
    <w:rsid w:val="008E7DB6"/>
    <w:rsid w:val="008F08E5"/>
    <w:rsid w:val="008F23FA"/>
    <w:rsid w:val="008F2602"/>
    <w:rsid w:val="008F313A"/>
    <w:rsid w:val="008F351F"/>
    <w:rsid w:val="008F46BB"/>
    <w:rsid w:val="008F5F52"/>
    <w:rsid w:val="008F6A4A"/>
    <w:rsid w:val="0090029C"/>
    <w:rsid w:val="00901EF5"/>
    <w:rsid w:val="00901F2F"/>
    <w:rsid w:val="00902E8A"/>
    <w:rsid w:val="0090373D"/>
    <w:rsid w:val="00905152"/>
    <w:rsid w:val="00906ACA"/>
    <w:rsid w:val="00911AEF"/>
    <w:rsid w:val="00912BE3"/>
    <w:rsid w:val="00914499"/>
    <w:rsid w:val="009149B3"/>
    <w:rsid w:val="0091501D"/>
    <w:rsid w:val="0092044C"/>
    <w:rsid w:val="00922BCF"/>
    <w:rsid w:val="009235AC"/>
    <w:rsid w:val="00926ECE"/>
    <w:rsid w:val="009326CD"/>
    <w:rsid w:val="00932AAB"/>
    <w:rsid w:val="00932F4F"/>
    <w:rsid w:val="00933B7A"/>
    <w:rsid w:val="00934486"/>
    <w:rsid w:val="00934615"/>
    <w:rsid w:val="00936E6E"/>
    <w:rsid w:val="0093763F"/>
    <w:rsid w:val="0094069D"/>
    <w:rsid w:val="009408C8"/>
    <w:rsid w:val="0094120C"/>
    <w:rsid w:val="0094434D"/>
    <w:rsid w:val="00946575"/>
    <w:rsid w:val="00947118"/>
    <w:rsid w:val="00950A15"/>
    <w:rsid w:val="009517D4"/>
    <w:rsid w:val="00952DA1"/>
    <w:rsid w:val="00954001"/>
    <w:rsid w:val="00955DC4"/>
    <w:rsid w:val="00956642"/>
    <w:rsid w:val="00956D2F"/>
    <w:rsid w:val="009605AE"/>
    <w:rsid w:val="00960950"/>
    <w:rsid w:val="00960F58"/>
    <w:rsid w:val="00962201"/>
    <w:rsid w:val="00964019"/>
    <w:rsid w:val="009648F8"/>
    <w:rsid w:val="0096679D"/>
    <w:rsid w:val="00970CA3"/>
    <w:rsid w:val="009735EB"/>
    <w:rsid w:val="00973D5A"/>
    <w:rsid w:val="009745CD"/>
    <w:rsid w:val="009750EB"/>
    <w:rsid w:val="0097687B"/>
    <w:rsid w:val="00981F04"/>
    <w:rsid w:val="00986439"/>
    <w:rsid w:val="0098753A"/>
    <w:rsid w:val="00987E6F"/>
    <w:rsid w:val="00991E67"/>
    <w:rsid w:val="00991E6B"/>
    <w:rsid w:val="00992162"/>
    <w:rsid w:val="009924D1"/>
    <w:rsid w:val="00992EE5"/>
    <w:rsid w:val="009938D0"/>
    <w:rsid w:val="009A065C"/>
    <w:rsid w:val="009A08F4"/>
    <w:rsid w:val="009A3BCA"/>
    <w:rsid w:val="009A5637"/>
    <w:rsid w:val="009A5669"/>
    <w:rsid w:val="009A620D"/>
    <w:rsid w:val="009B0B90"/>
    <w:rsid w:val="009B0D48"/>
    <w:rsid w:val="009B3FD4"/>
    <w:rsid w:val="009B4112"/>
    <w:rsid w:val="009B5119"/>
    <w:rsid w:val="009B526A"/>
    <w:rsid w:val="009B7C28"/>
    <w:rsid w:val="009C1513"/>
    <w:rsid w:val="009C342D"/>
    <w:rsid w:val="009C512D"/>
    <w:rsid w:val="009C52A7"/>
    <w:rsid w:val="009C52FE"/>
    <w:rsid w:val="009C78E9"/>
    <w:rsid w:val="009D2CD6"/>
    <w:rsid w:val="009D742B"/>
    <w:rsid w:val="009E35CB"/>
    <w:rsid w:val="009E35F4"/>
    <w:rsid w:val="009E3AAB"/>
    <w:rsid w:val="009E4AC1"/>
    <w:rsid w:val="009F040F"/>
    <w:rsid w:val="009F2AA9"/>
    <w:rsid w:val="009F3AF6"/>
    <w:rsid w:val="009F3DDE"/>
    <w:rsid w:val="009F5767"/>
    <w:rsid w:val="009F6E8F"/>
    <w:rsid w:val="009F7292"/>
    <w:rsid w:val="009F76D6"/>
    <w:rsid w:val="00A025EA"/>
    <w:rsid w:val="00A05115"/>
    <w:rsid w:val="00A06A5D"/>
    <w:rsid w:val="00A07AD4"/>
    <w:rsid w:val="00A07D85"/>
    <w:rsid w:val="00A113FD"/>
    <w:rsid w:val="00A15B33"/>
    <w:rsid w:val="00A16398"/>
    <w:rsid w:val="00A16EA8"/>
    <w:rsid w:val="00A22068"/>
    <w:rsid w:val="00A22147"/>
    <w:rsid w:val="00A23AFD"/>
    <w:rsid w:val="00A23C6A"/>
    <w:rsid w:val="00A2422D"/>
    <w:rsid w:val="00A24327"/>
    <w:rsid w:val="00A251B8"/>
    <w:rsid w:val="00A26132"/>
    <w:rsid w:val="00A271ED"/>
    <w:rsid w:val="00A33C7E"/>
    <w:rsid w:val="00A33DC4"/>
    <w:rsid w:val="00A356F9"/>
    <w:rsid w:val="00A36739"/>
    <w:rsid w:val="00A402F3"/>
    <w:rsid w:val="00A40850"/>
    <w:rsid w:val="00A41398"/>
    <w:rsid w:val="00A47B99"/>
    <w:rsid w:val="00A525B7"/>
    <w:rsid w:val="00A52997"/>
    <w:rsid w:val="00A530FC"/>
    <w:rsid w:val="00A53BBE"/>
    <w:rsid w:val="00A55A82"/>
    <w:rsid w:val="00A57CC2"/>
    <w:rsid w:val="00A67470"/>
    <w:rsid w:val="00A7414E"/>
    <w:rsid w:val="00A758FC"/>
    <w:rsid w:val="00A81151"/>
    <w:rsid w:val="00A82211"/>
    <w:rsid w:val="00A833E8"/>
    <w:rsid w:val="00A854A4"/>
    <w:rsid w:val="00A86250"/>
    <w:rsid w:val="00A87511"/>
    <w:rsid w:val="00A90678"/>
    <w:rsid w:val="00A912B8"/>
    <w:rsid w:val="00A91C0E"/>
    <w:rsid w:val="00A91E3C"/>
    <w:rsid w:val="00A91E53"/>
    <w:rsid w:val="00A94E76"/>
    <w:rsid w:val="00A95504"/>
    <w:rsid w:val="00A9584C"/>
    <w:rsid w:val="00A959C8"/>
    <w:rsid w:val="00A9760D"/>
    <w:rsid w:val="00AA02F8"/>
    <w:rsid w:val="00AA03D6"/>
    <w:rsid w:val="00AA2230"/>
    <w:rsid w:val="00AA4CA3"/>
    <w:rsid w:val="00AA5534"/>
    <w:rsid w:val="00AA7104"/>
    <w:rsid w:val="00AB0E45"/>
    <w:rsid w:val="00AC0151"/>
    <w:rsid w:val="00AC08CC"/>
    <w:rsid w:val="00AC1545"/>
    <w:rsid w:val="00AC1B5B"/>
    <w:rsid w:val="00AC1D60"/>
    <w:rsid w:val="00AC32F8"/>
    <w:rsid w:val="00AC3872"/>
    <w:rsid w:val="00AC42E7"/>
    <w:rsid w:val="00AC48EF"/>
    <w:rsid w:val="00AC6009"/>
    <w:rsid w:val="00AD0C8D"/>
    <w:rsid w:val="00AD0E23"/>
    <w:rsid w:val="00AD1985"/>
    <w:rsid w:val="00AD23C4"/>
    <w:rsid w:val="00AD3B94"/>
    <w:rsid w:val="00AD4EDC"/>
    <w:rsid w:val="00AD5B9C"/>
    <w:rsid w:val="00AE193A"/>
    <w:rsid w:val="00AE44A9"/>
    <w:rsid w:val="00AE45FE"/>
    <w:rsid w:val="00AE4DBE"/>
    <w:rsid w:val="00AE6B57"/>
    <w:rsid w:val="00AE7786"/>
    <w:rsid w:val="00AF03E4"/>
    <w:rsid w:val="00AF16AD"/>
    <w:rsid w:val="00AF1C5F"/>
    <w:rsid w:val="00AF2338"/>
    <w:rsid w:val="00AF2AED"/>
    <w:rsid w:val="00AF5A43"/>
    <w:rsid w:val="00AF5F53"/>
    <w:rsid w:val="00AF6201"/>
    <w:rsid w:val="00AF6F30"/>
    <w:rsid w:val="00B0427C"/>
    <w:rsid w:val="00B05021"/>
    <w:rsid w:val="00B0516E"/>
    <w:rsid w:val="00B073BA"/>
    <w:rsid w:val="00B07904"/>
    <w:rsid w:val="00B10732"/>
    <w:rsid w:val="00B10EBE"/>
    <w:rsid w:val="00B11F7C"/>
    <w:rsid w:val="00B12BBE"/>
    <w:rsid w:val="00B13053"/>
    <w:rsid w:val="00B1306D"/>
    <w:rsid w:val="00B13F71"/>
    <w:rsid w:val="00B16BEA"/>
    <w:rsid w:val="00B20A50"/>
    <w:rsid w:val="00B21ACC"/>
    <w:rsid w:val="00B22346"/>
    <w:rsid w:val="00B22A04"/>
    <w:rsid w:val="00B22A69"/>
    <w:rsid w:val="00B2636B"/>
    <w:rsid w:val="00B3076F"/>
    <w:rsid w:val="00B30905"/>
    <w:rsid w:val="00B30A03"/>
    <w:rsid w:val="00B34261"/>
    <w:rsid w:val="00B3608C"/>
    <w:rsid w:val="00B37BA0"/>
    <w:rsid w:val="00B403A6"/>
    <w:rsid w:val="00B40C65"/>
    <w:rsid w:val="00B41009"/>
    <w:rsid w:val="00B41549"/>
    <w:rsid w:val="00B42008"/>
    <w:rsid w:val="00B42223"/>
    <w:rsid w:val="00B424A3"/>
    <w:rsid w:val="00B43DC7"/>
    <w:rsid w:val="00B450A2"/>
    <w:rsid w:val="00B478B5"/>
    <w:rsid w:val="00B528AC"/>
    <w:rsid w:val="00B53A50"/>
    <w:rsid w:val="00B5585D"/>
    <w:rsid w:val="00B55FE9"/>
    <w:rsid w:val="00B5671C"/>
    <w:rsid w:val="00B56F59"/>
    <w:rsid w:val="00B57899"/>
    <w:rsid w:val="00B57DBC"/>
    <w:rsid w:val="00B6076C"/>
    <w:rsid w:val="00B609DC"/>
    <w:rsid w:val="00B624B4"/>
    <w:rsid w:val="00B627B2"/>
    <w:rsid w:val="00B648ED"/>
    <w:rsid w:val="00B67A52"/>
    <w:rsid w:val="00B70538"/>
    <w:rsid w:val="00B73576"/>
    <w:rsid w:val="00B73639"/>
    <w:rsid w:val="00B73DB1"/>
    <w:rsid w:val="00B75994"/>
    <w:rsid w:val="00B77A57"/>
    <w:rsid w:val="00B83073"/>
    <w:rsid w:val="00B84953"/>
    <w:rsid w:val="00B84A3A"/>
    <w:rsid w:val="00B86E34"/>
    <w:rsid w:val="00B92810"/>
    <w:rsid w:val="00B93D96"/>
    <w:rsid w:val="00B94F1B"/>
    <w:rsid w:val="00B95BDB"/>
    <w:rsid w:val="00BA157A"/>
    <w:rsid w:val="00BA3058"/>
    <w:rsid w:val="00BA3D76"/>
    <w:rsid w:val="00BA3F08"/>
    <w:rsid w:val="00BA4B0E"/>
    <w:rsid w:val="00BA53A3"/>
    <w:rsid w:val="00BA6EA4"/>
    <w:rsid w:val="00BB061C"/>
    <w:rsid w:val="00BB0C37"/>
    <w:rsid w:val="00BB10AC"/>
    <w:rsid w:val="00BB143C"/>
    <w:rsid w:val="00BB1970"/>
    <w:rsid w:val="00BB449B"/>
    <w:rsid w:val="00BC3EA7"/>
    <w:rsid w:val="00BC5DF8"/>
    <w:rsid w:val="00BC6336"/>
    <w:rsid w:val="00BD3591"/>
    <w:rsid w:val="00BD3C64"/>
    <w:rsid w:val="00BD4FB5"/>
    <w:rsid w:val="00BD5451"/>
    <w:rsid w:val="00BD5F8A"/>
    <w:rsid w:val="00BD6E9D"/>
    <w:rsid w:val="00BE0673"/>
    <w:rsid w:val="00BE3358"/>
    <w:rsid w:val="00BE4D4D"/>
    <w:rsid w:val="00BE6CA3"/>
    <w:rsid w:val="00BE6EB1"/>
    <w:rsid w:val="00BE7987"/>
    <w:rsid w:val="00BF0CDD"/>
    <w:rsid w:val="00BF1E3D"/>
    <w:rsid w:val="00BF1EC1"/>
    <w:rsid w:val="00BF2A22"/>
    <w:rsid w:val="00BF439A"/>
    <w:rsid w:val="00C002F9"/>
    <w:rsid w:val="00C00BD2"/>
    <w:rsid w:val="00C06AAC"/>
    <w:rsid w:val="00C07A47"/>
    <w:rsid w:val="00C107A7"/>
    <w:rsid w:val="00C11108"/>
    <w:rsid w:val="00C123D1"/>
    <w:rsid w:val="00C129C9"/>
    <w:rsid w:val="00C13DB6"/>
    <w:rsid w:val="00C15704"/>
    <w:rsid w:val="00C15CD8"/>
    <w:rsid w:val="00C2199C"/>
    <w:rsid w:val="00C25E64"/>
    <w:rsid w:val="00C30DFD"/>
    <w:rsid w:val="00C31348"/>
    <w:rsid w:val="00C31881"/>
    <w:rsid w:val="00C31A8E"/>
    <w:rsid w:val="00C31FCC"/>
    <w:rsid w:val="00C34CB4"/>
    <w:rsid w:val="00C34D40"/>
    <w:rsid w:val="00C355C9"/>
    <w:rsid w:val="00C35774"/>
    <w:rsid w:val="00C40C9E"/>
    <w:rsid w:val="00C47E90"/>
    <w:rsid w:val="00C51516"/>
    <w:rsid w:val="00C551B0"/>
    <w:rsid w:val="00C6087E"/>
    <w:rsid w:val="00C623A2"/>
    <w:rsid w:val="00C6295F"/>
    <w:rsid w:val="00C63CC7"/>
    <w:rsid w:val="00C64061"/>
    <w:rsid w:val="00C640C7"/>
    <w:rsid w:val="00C653AD"/>
    <w:rsid w:val="00C6576B"/>
    <w:rsid w:val="00C659D5"/>
    <w:rsid w:val="00C6605A"/>
    <w:rsid w:val="00C67263"/>
    <w:rsid w:val="00C67965"/>
    <w:rsid w:val="00C702B2"/>
    <w:rsid w:val="00C70F7D"/>
    <w:rsid w:val="00C72D36"/>
    <w:rsid w:val="00C75683"/>
    <w:rsid w:val="00C779CB"/>
    <w:rsid w:val="00C80B14"/>
    <w:rsid w:val="00C80F79"/>
    <w:rsid w:val="00C818B5"/>
    <w:rsid w:val="00C82AA6"/>
    <w:rsid w:val="00C82C80"/>
    <w:rsid w:val="00C84A41"/>
    <w:rsid w:val="00C86D86"/>
    <w:rsid w:val="00C872BF"/>
    <w:rsid w:val="00C87B48"/>
    <w:rsid w:val="00C93692"/>
    <w:rsid w:val="00C93AC9"/>
    <w:rsid w:val="00C9471C"/>
    <w:rsid w:val="00C9595C"/>
    <w:rsid w:val="00C95C2F"/>
    <w:rsid w:val="00C96058"/>
    <w:rsid w:val="00C97E35"/>
    <w:rsid w:val="00CA2751"/>
    <w:rsid w:val="00CA4771"/>
    <w:rsid w:val="00CA4B36"/>
    <w:rsid w:val="00CA7FF7"/>
    <w:rsid w:val="00CB232F"/>
    <w:rsid w:val="00CB2BC5"/>
    <w:rsid w:val="00CB37E4"/>
    <w:rsid w:val="00CB4F82"/>
    <w:rsid w:val="00CB5145"/>
    <w:rsid w:val="00CB7AFF"/>
    <w:rsid w:val="00CC00FA"/>
    <w:rsid w:val="00CC0D5E"/>
    <w:rsid w:val="00CC188E"/>
    <w:rsid w:val="00CC1E64"/>
    <w:rsid w:val="00CC4A44"/>
    <w:rsid w:val="00CC69A7"/>
    <w:rsid w:val="00CD2EDD"/>
    <w:rsid w:val="00CD72D6"/>
    <w:rsid w:val="00CE1A83"/>
    <w:rsid w:val="00CE4F0B"/>
    <w:rsid w:val="00CE55B8"/>
    <w:rsid w:val="00CE6A7E"/>
    <w:rsid w:val="00CE70ED"/>
    <w:rsid w:val="00CE7369"/>
    <w:rsid w:val="00CE792A"/>
    <w:rsid w:val="00CF425B"/>
    <w:rsid w:val="00CF52C0"/>
    <w:rsid w:val="00CF579D"/>
    <w:rsid w:val="00CF6404"/>
    <w:rsid w:val="00CF7244"/>
    <w:rsid w:val="00D00507"/>
    <w:rsid w:val="00D016F5"/>
    <w:rsid w:val="00D05068"/>
    <w:rsid w:val="00D052DA"/>
    <w:rsid w:val="00D0624F"/>
    <w:rsid w:val="00D07CEF"/>
    <w:rsid w:val="00D12980"/>
    <w:rsid w:val="00D144F3"/>
    <w:rsid w:val="00D14C68"/>
    <w:rsid w:val="00D16A5E"/>
    <w:rsid w:val="00D16CB1"/>
    <w:rsid w:val="00D16E10"/>
    <w:rsid w:val="00D20051"/>
    <w:rsid w:val="00D20E16"/>
    <w:rsid w:val="00D21A32"/>
    <w:rsid w:val="00D26E61"/>
    <w:rsid w:val="00D2706B"/>
    <w:rsid w:val="00D3075B"/>
    <w:rsid w:val="00D31710"/>
    <w:rsid w:val="00D31AEA"/>
    <w:rsid w:val="00D3432B"/>
    <w:rsid w:val="00D34DBB"/>
    <w:rsid w:val="00D35A4D"/>
    <w:rsid w:val="00D369FA"/>
    <w:rsid w:val="00D40B61"/>
    <w:rsid w:val="00D43D65"/>
    <w:rsid w:val="00D4408D"/>
    <w:rsid w:val="00D45E9F"/>
    <w:rsid w:val="00D46284"/>
    <w:rsid w:val="00D501D4"/>
    <w:rsid w:val="00D51F9B"/>
    <w:rsid w:val="00D529A4"/>
    <w:rsid w:val="00D553D8"/>
    <w:rsid w:val="00D61100"/>
    <w:rsid w:val="00D619E6"/>
    <w:rsid w:val="00D65045"/>
    <w:rsid w:val="00D65482"/>
    <w:rsid w:val="00D7177C"/>
    <w:rsid w:val="00D71E48"/>
    <w:rsid w:val="00D722FE"/>
    <w:rsid w:val="00D7253F"/>
    <w:rsid w:val="00D730BF"/>
    <w:rsid w:val="00D7460D"/>
    <w:rsid w:val="00D755B9"/>
    <w:rsid w:val="00D75EE3"/>
    <w:rsid w:val="00D764BD"/>
    <w:rsid w:val="00D77311"/>
    <w:rsid w:val="00D775CC"/>
    <w:rsid w:val="00D81B7B"/>
    <w:rsid w:val="00D81EF2"/>
    <w:rsid w:val="00D83A66"/>
    <w:rsid w:val="00D845B3"/>
    <w:rsid w:val="00D84AB6"/>
    <w:rsid w:val="00D84B90"/>
    <w:rsid w:val="00D916A5"/>
    <w:rsid w:val="00D93287"/>
    <w:rsid w:val="00D94791"/>
    <w:rsid w:val="00D948B5"/>
    <w:rsid w:val="00D94BB6"/>
    <w:rsid w:val="00D95692"/>
    <w:rsid w:val="00D960A1"/>
    <w:rsid w:val="00D96C35"/>
    <w:rsid w:val="00D97DB9"/>
    <w:rsid w:val="00DA233A"/>
    <w:rsid w:val="00DA5AC2"/>
    <w:rsid w:val="00DA67A5"/>
    <w:rsid w:val="00DB004D"/>
    <w:rsid w:val="00DB06B2"/>
    <w:rsid w:val="00DB078F"/>
    <w:rsid w:val="00DB0ACE"/>
    <w:rsid w:val="00DB43D2"/>
    <w:rsid w:val="00DB49CC"/>
    <w:rsid w:val="00DB4E05"/>
    <w:rsid w:val="00DB4EFE"/>
    <w:rsid w:val="00DB6478"/>
    <w:rsid w:val="00DB6DA2"/>
    <w:rsid w:val="00DB7AE8"/>
    <w:rsid w:val="00DC24B4"/>
    <w:rsid w:val="00DC359C"/>
    <w:rsid w:val="00DC571B"/>
    <w:rsid w:val="00DC6959"/>
    <w:rsid w:val="00DC7148"/>
    <w:rsid w:val="00DD02D7"/>
    <w:rsid w:val="00DD3933"/>
    <w:rsid w:val="00DD4043"/>
    <w:rsid w:val="00DD4E51"/>
    <w:rsid w:val="00DD7F1B"/>
    <w:rsid w:val="00DE2047"/>
    <w:rsid w:val="00DE6D15"/>
    <w:rsid w:val="00DE6E1D"/>
    <w:rsid w:val="00DF0D05"/>
    <w:rsid w:val="00DF4048"/>
    <w:rsid w:val="00E00DA1"/>
    <w:rsid w:val="00E00ECE"/>
    <w:rsid w:val="00E01E37"/>
    <w:rsid w:val="00E028C7"/>
    <w:rsid w:val="00E031D6"/>
    <w:rsid w:val="00E03AC3"/>
    <w:rsid w:val="00E05F5D"/>
    <w:rsid w:val="00E0731B"/>
    <w:rsid w:val="00E118E6"/>
    <w:rsid w:val="00E11EAB"/>
    <w:rsid w:val="00E13A64"/>
    <w:rsid w:val="00E13FFE"/>
    <w:rsid w:val="00E15F18"/>
    <w:rsid w:val="00E16383"/>
    <w:rsid w:val="00E1660D"/>
    <w:rsid w:val="00E170D1"/>
    <w:rsid w:val="00E173E8"/>
    <w:rsid w:val="00E2071E"/>
    <w:rsid w:val="00E20810"/>
    <w:rsid w:val="00E228B7"/>
    <w:rsid w:val="00E23109"/>
    <w:rsid w:val="00E23B03"/>
    <w:rsid w:val="00E252F0"/>
    <w:rsid w:val="00E253BE"/>
    <w:rsid w:val="00E3002D"/>
    <w:rsid w:val="00E309E1"/>
    <w:rsid w:val="00E32238"/>
    <w:rsid w:val="00E34C56"/>
    <w:rsid w:val="00E36687"/>
    <w:rsid w:val="00E43081"/>
    <w:rsid w:val="00E43AE1"/>
    <w:rsid w:val="00E45441"/>
    <w:rsid w:val="00E4563E"/>
    <w:rsid w:val="00E45B4B"/>
    <w:rsid w:val="00E46437"/>
    <w:rsid w:val="00E4690F"/>
    <w:rsid w:val="00E539BE"/>
    <w:rsid w:val="00E5560B"/>
    <w:rsid w:val="00E56F25"/>
    <w:rsid w:val="00E600B0"/>
    <w:rsid w:val="00E608AE"/>
    <w:rsid w:val="00E60ADD"/>
    <w:rsid w:val="00E60CE5"/>
    <w:rsid w:val="00E65483"/>
    <w:rsid w:val="00E6569F"/>
    <w:rsid w:val="00E65996"/>
    <w:rsid w:val="00E67BBB"/>
    <w:rsid w:val="00E70348"/>
    <w:rsid w:val="00E7222B"/>
    <w:rsid w:val="00E72636"/>
    <w:rsid w:val="00E73EFF"/>
    <w:rsid w:val="00E75A7E"/>
    <w:rsid w:val="00E76149"/>
    <w:rsid w:val="00E76B24"/>
    <w:rsid w:val="00E8044B"/>
    <w:rsid w:val="00E80690"/>
    <w:rsid w:val="00E82543"/>
    <w:rsid w:val="00E82BAB"/>
    <w:rsid w:val="00E83950"/>
    <w:rsid w:val="00E86A27"/>
    <w:rsid w:val="00E913E3"/>
    <w:rsid w:val="00E93597"/>
    <w:rsid w:val="00EA4D63"/>
    <w:rsid w:val="00EA68EC"/>
    <w:rsid w:val="00EA71DD"/>
    <w:rsid w:val="00EA7C95"/>
    <w:rsid w:val="00EB0046"/>
    <w:rsid w:val="00EB0A35"/>
    <w:rsid w:val="00EB31C3"/>
    <w:rsid w:val="00EB4560"/>
    <w:rsid w:val="00EB5F11"/>
    <w:rsid w:val="00EB6A22"/>
    <w:rsid w:val="00EC00FE"/>
    <w:rsid w:val="00EC4668"/>
    <w:rsid w:val="00EC4EC0"/>
    <w:rsid w:val="00EC4FB3"/>
    <w:rsid w:val="00EC6097"/>
    <w:rsid w:val="00EC67F9"/>
    <w:rsid w:val="00EC73FC"/>
    <w:rsid w:val="00EC75A8"/>
    <w:rsid w:val="00ED0354"/>
    <w:rsid w:val="00ED233C"/>
    <w:rsid w:val="00ED4853"/>
    <w:rsid w:val="00ED5B85"/>
    <w:rsid w:val="00ED6B39"/>
    <w:rsid w:val="00ED6D82"/>
    <w:rsid w:val="00EE0A69"/>
    <w:rsid w:val="00EE25C2"/>
    <w:rsid w:val="00EE37A7"/>
    <w:rsid w:val="00EE3AE8"/>
    <w:rsid w:val="00EE3F80"/>
    <w:rsid w:val="00EE4859"/>
    <w:rsid w:val="00EE5B9B"/>
    <w:rsid w:val="00EE5CE1"/>
    <w:rsid w:val="00EE62CE"/>
    <w:rsid w:val="00EE6CB4"/>
    <w:rsid w:val="00EE78B5"/>
    <w:rsid w:val="00EF0A5F"/>
    <w:rsid w:val="00EF10B4"/>
    <w:rsid w:val="00F002C3"/>
    <w:rsid w:val="00F04468"/>
    <w:rsid w:val="00F046CF"/>
    <w:rsid w:val="00F05262"/>
    <w:rsid w:val="00F12A18"/>
    <w:rsid w:val="00F14AF6"/>
    <w:rsid w:val="00F14B08"/>
    <w:rsid w:val="00F1508C"/>
    <w:rsid w:val="00F150B5"/>
    <w:rsid w:val="00F155E8"/>
    <w:rsid w:val="00F176EE"/>
    <w:rsid w:val="00F2091D"/>
    <w:rsid w:val="00F20CFD"/>
    <w:rsid w:val="00F2512A"/>
    <w:rsid w:val="00F2611E"/>
    <w:rsid w:val="00F26DF5"/>
    <w:rsid w:val="00F32586"/>
    <w:rsid w:val="00F32BFB"/>
    <w:rsid w:val="00F3336F"/>
    <w:rsid w:val="00F33425"/>
    <w:rsid w:val="00F33BC2"/>
    <w:rsid w:val="00F35522"/>
    <w:rsid w:val="00F35ECB"/>
    <w:rsid w:val="00F36272"/>
    <w:rsid w:val="00F3659C"/>
    <w:rsid w:val="00F3697B"/>
    <w:rsid w:val="00F4018F"/>
    <w:rsid w:val="00F41C87"/>
    <w:rsid w:val="00F42B77"/>
    <w:rsid w:val="00F42D7C"/>
    <w:rsid w:val="00F452D9"/>
    <w:rsid w:val="00F46373"/>
    <w:rsid w:val="00F46DF4"/>
    <w:rsid w:val="00F52279"/>
    <w:rsid w:val="00F52C09"/>
    <w:rsid w:val="00F543E4"/>
    <w:rsid w:val="00F54A55"/>
    <w:rsid w:val="00F55370"/>
    <w:rsid w:val="00F55E31"/>
    <w:rsid w:val="00F56023"/>
    <w:rsid w:val="00F569A1"/>
    <w:rsid w:val="00F606FA"/>
    <w:rsid w:val="00F62783"/>
    <w:rsid w:val="00F636C8"/>
    <w:rsid w:val="00F63E08"/>
    <w:rsid w:val="00F65312"/>
    <w:rsid w:val="00F65DC0"/>
    <w:rsid w:val="00F669B5"/>
    <w:rsid w:val="00F66B71"/>
    <w:rsid w:val="00F67098"/>
    <w:rsid w:val="00F67530"/>
    <w:rsid w:val="00F7289A"/>
    <w:rsid w:val="00F758AA"/>
    <w:rsid w:val="00F80E36"/>
    <w:rsid w:val="00F82AA9"/>
    <w:rsid w:val="00F8388B"/>
    <w:rsid w:val="00F843A7"/>
    <w:rsid w:val="00F8472B"/>
    <w:rsid w:val="00F869A0"/>
    <w:rsid w:val="00F8787A"/>
    <w:rsid w:val="00F90E21"/>
    <w:rsid w:val="00F92257"/>
    <w:rsid w:val="00F930B7"/>
    <w:rsid w:val="00F93779"/>
    <w:rsid w:val="00F952A6"/>
    <w:rsid w:val="00F975C5"/>
    <w:rsid w:val="00FA0766"/>
    <w:rsid w:val="00FA1FEE"/>
    <w:rsid w:val="00FA44F2"/>
    <w:rsid w:val="00FA63A4"/>
    <w:rsid w:val="00FA651C"/>
    <w:rsid w:val="00FA6E0E"/>
    <w:rsid w:val="00FB1DE9"/>
    <w:rsid w:val="00FB4B31"/>
    <w:rsid w:val="00FB4C5F"/>
    <w:rsid w:val="00FB53BC"/>
    <w:rsid w:val="00FB7F89"/>
    <w:rsid w:val="00FC0474"/>
    <w:rsid w:val="00FC2508"/>
    <w:rsid w:val="00FC354A"/>
    <w:rsid w:val="00FC384B"/>
    <w:rsid w:val="00FC3B74"/>
    <w:rsid w:val="00FC5545"/>
    <w:rsid w:val="00FC5A4F"/>
    <w:rsid w:val="00FC7793"/>
    <w:rsid w:val="00FC7A82"/>
    <w:rsid w:val="00FD0FDE"/>
    <w:rsid w:val="00FD1CFB"/>
    <w:rsid w:val="00FD205A"/>
    <w:rsid w:val="00FD3576"/>
    <w:rsid w:val="00FD3DA4"/>
    <w:rsid w:val="00FD4690"/>
    <w:rsid w:val="00FE0E8F"/>
    <w:rsid w:val="00FE1B69"/>
    <w:rsid w:val="00FE2857"/>
    <w:rsid w:val="00FE295C"/>
    <w:rsid w:val="00FE2F0F"/>
    <w:rsid w:val="00FF0DCF"/>
    <w:rsid w:val="00FF16B1"/>
    <w:rsid w:val="00FF2F60"/>
    <w:rsid w:val="00FF42B3"/>
    <w:rsid w:val="00FF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5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56328"/>
    <w:pPr>
      <w:keepNext/>
      <w:spacing w:after="0" w:line="240" w:lineRule="exact"/>
      <w:jc w:val="both"/>
      <w:outlineLvl w:val="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1D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D5D"/>
  </w:style>
  <w:style w:type="paragraph" w:styleId="a6">
    <w:name w:val="footer"/>
    <w:basedOn w:val="a"/>
    <w:rsid w:val="000C2759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rsid w:val="009C78E9"/>
    <w:rPr>
      <w:sz w:val="20"/>
      <w:szCs w:val="20"/>
    </w:rPr>
  </w:style>
  <w:style w:type="character" w:styleId="a9">
    <w:name w:val="footnote reference"/>
    <w:basedOn w:val="a0"/>
    <w:semiHidden/>
    <w:rsid w:val="009C78E9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845B3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">
    <w:name w:val="Без интервала1"/>
    <w:rsid w:val="00F65DC0"/>
    <w:rPr>
      <w:kern w:val="24"/>
      <w:sz w:val="24"/>
      <w:szCs w:val="24"/>
      <w:lang w:eastAsia="en-US"/>
    </w:rPr>
  </w:style>
  <w:style w:type="character" w:customStyle="1" w:styleId="hps">
    <w:name w:val="hps"/>
    <w:basedOn w:val="a0"/>
    <w:rsid w:val="003705AC"/>
    <w:rPr>
      <w:rFonts w:cs="Times New Roman"/>
    </w:rPr>
  </w:style>
  <w:style w:type="character" w:customStyle="1" w:styleId="10">
    <w:name w:val="Заголовок 1 Знак"/>
    <w:basedOn w:val="a0"/>
    <w:link w:val="1"/>
    <w:rsid w:val="00156328"/>
    <w:rPr>
      <w:i/>
      <w:iCs/>
      <w:sz w:val="24"/>
      <w:szCs w:val="24"/>
    </w:rPr>
  </w:style>
  <w:style w:type="paragraph" w:styleId="aa">
    <w:name w:val="Body Text Indent"/>
    <w:basedOn w:val="a"/>
    <w:link w:val="ab"/>
    <w:rsid w:val="00156328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56328"/>
    <w:rPr>
      <w:sz w:val="24"/>
      <w:szCs w:val="24"/>
    </w:rPr>
  </w:style>
  <w:style w:type="character" w:customStyle="1" w:styleId="a8">
    <w:name w:val="Текст сноски Знак"/>
    <w:basedOn w:val="a0"/>
    <w:link w:val="a7"/>
    <w:semiHidden/>
    <w:rsid w:val="00156328"/>
    <w:rPr>
      <w:rFonts w:ascii="Calibri" w:eastAsia="Calibri" w:hAnsi="Calibri"/>
      <w:lang w:eastAsia="en-US"/>
    </w:rPr>
  </w:style>
  <w:style w:type="table" w:styleId="ac">
    <w:name w:val="Table Grid"/>
    <w:basedOn w:val="a1"/>
    <w:uiPriority w:val="59"/>
    <w:rsid w:val="00156328"/>
    <w:pPr>
      <w:ind w:firstLine="720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779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779CB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B6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648E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26" Type="http://schemas.openxmlformats.org/officeDocument/2006/relationships/oleObject" Target="embeddings/_____Microsoft_Office_Excel_97-20033.xls"/><Relationship Id="rId3" Type="http://schemas.openxmlformats.org/officeDocument/2006/relationships/webSettings" Target="webSettings.xml"/><Relationship Id="rId21" Type="http://schemas.openxmlformats.org/officeDocument/2006/relationships/oleObject" Target="embeddings/_____Microsoft_Office_Excel_97-20031.xls"/><Relationship Id="rId34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8.emf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0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oleObject" Target="embeddings/_____Microsoft_Office_Excel_97-20036.xls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oleObject" Target="embeddings/_____Microsoft_Office_Excel_97-20032.xls"/><Relationship Id="rId28" Type="http://schemas.openxmlformats.org/officeDocument/2006/relationships/oleObject" Target="embeddings/_____Microsoft_Office_Excel_97-20034.xls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1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19.emf"/><Relationship Id="rId30" Type="http://schemas.openxmlformats.org/officeDocument/2006/relationships/oleObject" Target="embeddings/_____Microsoft_Office_Excel_97-20035.xls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5224</Words>
  <Characters>32672</Characters>
  <Application>Microsoft Office Word</Application>
  <DocSecurity>4</DocSecurity>
  <Lines>272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продолжительности проживания </vt:lpstr>
    </vt:vector>
  </TitlesOfParts>
  <Company>gks</Company>
  <LinksUpToDate>false</LinksUpToDate>
  <CharactersWithSpaces>37821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продолжительности проживания </dc:title>
  <dc:subject/>
  <dc:creator>Sherbakova</dc:creator>
  <cp:keywords/>
  <dc:description/>
  <cp:lastModifiedBy>Voronin</cp:lastModifiedBy>
  <cp:revision>2</cp:revision>
  <cp:lastPrinted>2012-11-26T12:23:00Z</cp:lastPrinted>
  <dcterms:created xsi:type="dcterms:W3CDTF">2012-12-07T11:15:00Z</dcterms:created>
  <dcterms:modified xsi:type="dcterms:W3CDTF">2012-12-07T11:15:00Z</dcterms:modified>
</cp:coreProperties>
</file>