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91" w:rsidRPr="008C37AC" w:rsidRDefault="00133891" w:rsidP="00133891">
      <w:pPr>
        <w:widowControl/>
        <w:spacing w:after="120"/>
        <w:jc w:val="center"/>
        <w:rPr>
          <w:rFonts w:ascii="Times New Roman CYR" w:hAnsi="Times New Roman CYR"/>
          <w:b/>
          <w:color w:val="000000"/>
          <w:sz w:val="24"/>
          <w:vertAlign w:val="superscript"/>
        </w:rPr>
      </w:pPr>
      <w:r w:rsidRPr="008C37AC">
        <w:rPr>
          <w:rFonts w:ascii="Times New Roman CYR" w:hAnsi="Times New Roman CYR"/>
          <w:b/>
          <w:color w:val="000000"/>
          <w:sz w:val="24"/>
        </w:rPr>
        <w:t>МИГРАЦИОННЫЕ СВ</w:t>
      </w:r>
      <w:bookmarkStart w:id="0" w:name="_GoBack"/>
      <w:bookmarkEnd w:id="0"/>
      <w:r w:rsidRPr="008C37AC">
        <w:rPr>
          <w:rFonts w:ascii="Times New Roman CYR" w:hAnsi="Times New Roman CYR"/>
          <w:b/>
          <w:color w:val="000000"/>
          <w:sz w:val="24"/>
        </w:rPr>
        <w:t>ЯЗИ РОССИИ СО СТРАНАМИ ЕАЭС и СНГ</w:t>
      </w:r>
      <w:proofErr w:type="gramStart"/>
      <w:r w:rsidRPr="008C37AC">
        <w:rPr>
          <w:rFonts w:ascii="Times New Roman CYR" w:hAnsi="Times New Roman CYR"/>
          <w:b/>
          <w:color w:val="000000"/>
          <w:sz w:val="24"/>
          <w:vertAlign w:val="superscript"/>
        </w:rPr>
        <w:t>1</w:t>
      </w:r>
      <w:proofErr w:type="gramEnd"/>
      <w:r w:rsidRPr="008C37AC">
        <w:rPr>
          <w:rFonts w:ascii="Times New Roman CYR" w:hAnsi="Times New Roman CYR"/>
          <w:b/>
          <w:color w:val="000000"/>
          <w:sz w:val="24"/>
          <w:vertAlign w:val="superscript"/>
        </w:rPr>
        <w:t>)</w:t>
      </w:r>
    </w:p>
    <w:p w:rsidR="00133891" w:rsidRPr="008C37AC" w:rsidRDefault="00133891" w:rsidP="00133891">
      <w:pPr>
        <w:widowControl/>
        <w:spacing w:after="60"/>
        <w:jc w:val="right"/>
        <w:rPr>
          <w:rFonts w:ascii="Times New Roman CYR" w:hAnsi="Times New Roman CYR"/>
          <w:color w:val="000000"/>
          <w:vertAlign w:val="superscript"/>
        </w:rPr>
      </w:pPr>
      <w:r w:rsidRPr="008C37AC">
        <w:rPr>
          <w:rFonts w:ascii="Times New Roman CYR" w:hAnsi="Times New Roman CYR"/>
          <w:color w:val="000000"/>
        </w:rPr>
        <w:t>человек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133891" w:rsidRPr="008C37AC" w:rsidTr="0016317F">
        <w:tc>
          <w:tcPr>
            <w:tcW w:w="2835" w:type="dxa"/>
            <w:vMerge w:val="restart"/>
            <w:tcBorders>
              <w:top w:val="single" w:sz="6" w:space="0" w:color="auto"/>
            </w:tcBorders>
          </w:tcPr>
          <w:p w:rsidR="00133891" w:rsidRPr="008C37AC" w:rsidRDefault="00133891" w:rsidP="0016317F">
            <w:pPr>
              <w:widowControl/>
              <w:spacing w:before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91" w:rsidRPr="008C37AC" w:rsidRDefault="00133891" w:rsidP="0016317F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Январь – </w:t>
            </w:r>
            <w:r>
              <w:rPr>
                <w:rFonts w:ascii="Times New Roman CYR" w:hAnsi="Times New Roman CYR"/>
                <w:color w:val="000000"/>
              </w:rPr>
              <w:t>март 2022</w:t>
            </w:r>
            <w:r w:rsidRPr="008C37AC">
              <w:rPr>
                <w:rFonts w:ascii="Times New Roman CYR" w:hAnsi="Times New Roman CYR"/>
                <w:color w:val="000000"/>
              </w:rPr>
              <w:t xml:space="preserve"> г.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891" w:rsidRPr="008C37AC" w:rsidRDefault="00133891" w:rsidP="0016317F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Январь – </w:t>
            </w:r>
            <w:r>
              <w:rPr>
                <w:rFonts w:ascii="Times New Roman CYR" w:hAnsi="Times New Roman CYR"/>
                <w:color w:val="000000"/>
              </w:rPr>
              <w:t>март</w:t>
            </w:r>
            <w:r w:rsidRPr="008C37AC">
              <w:rPr>
                <w:rFonts w:ascii="Times New Roman CYR" w:hAnsi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>2023</w:t>
            </w:r>
            <w:r w:rsidRPr="008C37AC">
              <w:rPr>
                <w:rFonts w:ascii="Times New Roman CYR" w:hAnsi="Times New Roman CYR"/>
                <w:color w:val="000000"/>
              </w:rPr>
              <w:t xml:space="preserve"> г</w:t>
            </w:r>
            <w:r w:rsidRPr="002F320B">
              <w:rPr>
                <w:rFonts w:ascii="Times New Roman CYR" w:hAnsi="Times New Roman CYR"/>
              </w:rPr>
              <w:t>.</w:t>
            </w:r>
          </w:p>
        </w:tc>
      </w:tr>
      <w:tr w:rsidR="00133891" w:rsidRPr="008C37AC" w:rsidTr="0016317F"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133891" w:rsidRPr="008C37AC" w:rsidRDefault="00133891" w:rsidP="0016317F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91" w:rsidRPr="008C37AC" w:rsidRDefault="00133891" w:rsidP="0016317F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прибывших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в Россию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133891" w:rsidRPr="008C37AC" w:rsidRDefault="00133891" w:rsidP="0016317F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выбывших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из России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133891" w:rsidRPr="008C37AC" w:rsidRDefault="00133891" w:rsidP="0016317F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м</w:t>
            </w:r>
            <w:r w:rsidRPr="008C37AC">
              <w:rPr>
                <w:rFonts w:ascii="Times New Roman CYR" w:hAnsi="Times New Roman CYR"/>
                <w:color w:val="000000"/>
              </w:rPr>
              <w:t>играцион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Pr="008C37AC">
              <w:rPr>
                <w:rFonts w:ascii="Times New Roman CYR" w:hAnsi="Times New Roman CYR"/>
                <w:color w:val="000000"/>
              </w:rPr>
              <w:t>ный</w:t>
            </w:r>
            <w:proofErr w:type="spellEnd"/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прирост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133891" w:rsidRPr="008C37AC" w:rsidRDefault="00133891" w:rsidP="0016317F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прибывших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в Россию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133891" w:rsidRPr="008C37AC" w:rsidRDefault="00133891" w:rsidP="0016317F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число </w:t>
            </w: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выбывших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из России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33891" w:rsidRPr="008C37AC" w:rsidRDefault="00133891" w:rsidP="0016317F">
            <w:pPr>
              <w:widowControl/>
              <w:spacing w:before="40" w:after="40"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color w:val="000000"/>
              </w:rPr>
              <w:t>м</w:t>
            </w:r>
            <w:r w:rsidRPr="008C37AC">
              <w:rPr>
                <w:rFonts w:ascii="Times New Roman CYR" w:hAnsi="Times New Roman CYR"/>
                <w:color w:val="000000"/>
              </w:rPr>
              <w:t>играцион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Pr="008C37AC">
              <w:rPr>
                <w:rFonts w:ascii="Times New Roman CYR" w:hAnsi="Times New Roman CYR"/>
                <w:color w:val="000000"/>
              </w:rPr>
              <w:t>ный</w:t>
            </w:r>
            <w:proofErr w:type="spellEnd"/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прирост</w:t>
            </w:r>
          </w:p>
        </w:tc>
      </w:tr>
      <w:tr w:rsidR="00133891" w:rsidRPr="008C37AC" w:rsidTr="0016317F">
        <w:tc>
          <w:tcPr>
            <w:tcW w:w="2835" w:type="dxa"/>
          </w:tcPr>
          <w:p w:rsidR="00133891" w:rsidRPr="008C37AC" w:rsidRDefault="00133891" w:rsidP="0016317F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Азербайджан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8395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11164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-2769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6586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5023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1563</w:t>
            </w:r>
          </w:p>
        </w:tc>
      </w:tr>
      <w:tr w:rsidR="00133891" w:rsidRPr="008C37AC" w:rsidTr="0016317F">
        <w:tc>
          <w:tcPr>
            <w:tcW w:w="2835" w:type="dxa"/>
          </w:tcPr>
          <w:p w:rsidR="00133891" w:rsidRPr="008C37AC" w:rsidRDefault="00133891" w:rsidP="0016317F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Армения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14695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24207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-9512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12694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10152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2542</w:t>
            </w:r>
          </w:p>
        </w:tc>
      </w:tr>
      <w:tr w:rsidR="00133891" w:rsidRPr="008C37AC" w:rsidTr="0016317F">
        <w:tc>
          <w:tcPr>
            <w:tcW w:w="2835" w:type="dxa"/>
          </w:tcPr>
          <w:p w:rsidR="00133891" w:rsidRPr="008C37AC" w:rsidRDefault="00133891" w:rsidP="0016317F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Беларусь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5168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6063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-895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3223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3079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144</w:t>
            </w:r>
          </w:p>
        </w:tc>
      </w:tr>
      <w:tr w:rsidR="00133891" w:rsidRPr="008C37AC" w:rsidTr="0016317F">
        <w:tc>
          <w:tcPr>
            <w:tcW w:w="2835" w:type="dxa"/>
          </w:tcPr>
          <w:p w:rsidR="00133891" w:rsidRPr="008C37AC" w:rsidRDefault="00133891" w:rsidP="0016317F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Казахстан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15930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20537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-4607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12492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7835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4657</w:t>
            </w:r>
          </w:p>
        </w:tc>
      </w:tr>
      <w:tr w:rsidR="00133891" w:rsidRPr="008C37AC" w:rsidTr="0016317F">
        <w:tc>
          <w:tcPr>
            <w:tcW w:w="2835" w:type="dxa"/>
          </w:tcPr>
          <w:p w:rsidR="00133891" w:rsidRPr="008C37AC" w:rsidRDefault="00133891" w:rsidP="0016317F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Киргизия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14220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21305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-7085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15313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9825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5488</w:t>
            </w:r>
          </w:p>
        </w:tc>
      </w:tr>
      <w:tr w:rsidR="00133891" w:rsidRPr="008C37AC" w:rsidTr="0016317F">
        <w:tc>
          <w:tcPr>
            <w:tcW w:w="2835" w:type="dxa"/>
          </w:tcPr>
          <w:p w:rsidR="00133891" w:rsidRPr="008C37AC" w:rsidRDefault="00133891" w:rsidP="0016317F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Республика Молдова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6167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6531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-364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5400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3336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2064</w:t>
            </w:r>
          </w:p>
        </w:tc>
      </w:tr>
      <w:tr w:rsidR="00133891" w:rsidRPr="008C37AC" w:rsidTr="0016317F">
        <w:tc>
          <w:tcPr>
            <w:tcW w:w="2835" w:type="dxa"/>
          </w:tcPr>
          <w:p w:rsidR="00133891" w:rsidRPr="008C37AC" w:rsidRDefault="00133891" w:rsidP="0016317F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Таджикистан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39464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28207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11257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45067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18768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26299</w:t>
            </w:r>
          </w:p>
        </w:tc>
      </w:tr>
      <w:tr w:rsidR="00133891" w:rsidRPr="008C37AC" w:rsidTr="0016317F">
        <w:tc>
          <w:tcPr>
            <w:tcW w:w="2835" w:type="dxa"/>
          </w:tcPr>
          <w:p w:rsidR="00133891" w:rsidRPr="008C37AC" w:rsidRDefault="00133891" w:rsidP="0016317F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Туркмения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1741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5530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-3789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2393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989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1404</w:t>
            </w:r>
          </w:p>
        </w:tc>
      </w:tr>
      <w:tr w:rsidR="00133891" w:rsidRPr="008C37AC" w:rsidTr="0016317F">
        <w:tc>
          <w:tcPr>
            <w:tcW w:w="2835" w:type="dxa"/>
          </w:tcPr>
          <w:p w:rsidR="00133891" w:rsidRPr="008C37AC" w:rsidRDefault="00133891" w:rsidP="0016317F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Узбекистан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12832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19562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-6730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10720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9106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1614</w:t>
            </w:r>
          </w:p>
        </w:tc>
      </w:tr>
      <w:tr w:rsidR="00133891" w:rsidRPr="008C37AC" w:rsidTr="0016317F">
        <w:tc>
          <w:tcPr>
            <w:tcW w:w="2835" w:type="dxa"/>
          </w:tcPr>
          <w:p w:rsidR="00133891" w:rsidRPr="008C37AC" w:rsidRDefault="00133891" w:rsidP="0016317F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Украина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26089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39030</w:t>
            </w:r>
          </w:p>
        </w:tc>
        <w:tc>
          <w:tcPr>
            <w:tcW w:w="1134" w:type="dxa"/>
            <w:vAlign w:val="bottom"/>
          </w:tcPr>
          <w:p w:rsidR="00133891" w:rsidRPr="00D66567" w:rsidRDefault="00133891" w:rsidP="0016317F">
            <w:pPr>
              <w:ind w:right="283"/>
              <w:jc w:val="right"/>
            </w:pPr>
            <w:r w:rsidRPr="00D66567">
              <w:t>-12941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15381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16726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</w:pPr>
            <w:r w:rsidRPr="0000290E">
              <w:t>-1345</w:t>
            </w:r>
          </w:p>
        </w:tc>
      </w:tr>
      <w:tr w:rsidR="00133891" w:rsidRPr="008C37AC" w:rsidTr="0016317F">
        <w:tc>
          <w:tcPr>
            <w:tcW w:w="2835" w:type="dxa"/>
          </w:tcPr>
          <w:p w:rsidR="00133891" w:rsidRPr="008C37AC" w:rsidRDefault="00133891" w:rsidP="0016317F">
            <w:pPr>
              <w:pStyle w:val="a3"/>
              <w:widowControl/>
              <w:tabs>
                <w:tab w:val="clear" w:pos="4153"/>
                <w:tab w:val="clear" w:pos="8306"/>
              </w:tabs>
              <w:spacing w:before="500" w:line="300" w:lineRule="exact"/>
              <w:rPr>
                <w:rFonts w:ascii="Times New Roman CYR" w:hAnsi="Times New Roman CYR"/>
                <w:b/>
                <w:bCs/>
                <w:color w:val="000000"/>
              </w:rPr>
            </w:pPr>
            <w:r w:rsidRPr="008C37AC">
              <w:rPr>
                <w:rFonts w:ascii="Times New Roman CYR" w:hAnsi="Times New Roman CYR"/>
                <w:b/>
                <w:bCs/>
                <w:color w:val="000000"/>
              </w:rPr>
              <w:t>Всего по странам ЕАЭС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50013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72112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-22099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43722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30891</w:t>
            </w:r>
          </w:p>
        </w:tc>
        <w:tc>
          <w:tcPr>
            <w:tcW w:w="1134" w:type="dxa"/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12831</w:t>
            </w:r>
          </w:p>
        </w:tc>
      </w:tr>
      <w:tr w:rsidR="00133891" w:rsidRPr="008C37AC" w:rsidTr="0016317F">
        <w:tc>
          <w:tcPr>
            <w:tcW w:w="2835" w:type="dxa"/>
            <w:tcBorders>
              <w:bottom w:val="double" w:sz="6" w:space="0" w:color="auto"/>
            </w:tcBorders>
          </w:tcPr>
          <w:p w:rsidR="00133891" w:rsidRPr="008C37AC" w:rsidRDefault="00133891" w:rsidP="0016317F">
            <w:pPr>
              <w:widowControl/>
              <w:spacing w:before="440" w:line="300" w:lineRule="exact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b/>
                <w:bCs/>
                <w:color w:val="000000"/>
              </w:rPr>
              <w:t>Всего по странам СНГ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144701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182136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-37435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129269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84839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bottom"/>
          </w:tcPr>
          <w:p w:rsidR="00133891" w:rsidRPr="0000290E" w:rsidRDefault="00133891" w:rsidP="0016317F">
            <w:pPr>
              <w:ind w:right="283"/>
              <w:jc w:val="right"/>
              <w:rPr>
                <w:b/>
              </w:rPr>
            </w:pPr>
            <w:r w:rsidRPr="0000290E">
              <w:rPr>
                <w:b/>
              </w:rPr>
              <w:t>44430</w:t>
            </w:r>
          </w:p>
        </w:tc>
      </w:tr>
    </w:tbl>
    <w:p w:rsidR="00133891" w:rsidRPr="008C37AC" w:rsidRDefault="00133891" w:rsidP="00133891">
      <w:pPr>
        <w:spacing w:before="120"/>
        <w:rPr>
          <w:color w:val="000000"/>
        </w:rPr>
      </w:pPr>
      <w:r w:rsidRPr="008C37AC">
        <w:rPr>
          <w:color w:val="000000"/>
        </w:rPr>
        <w:t>_____________</w:t>
      </w:r>
    </w:p>
    <w:p w:rsidR="00133891" w:rsidRDefault="00133891" w:rsidP="00133891">
      <w:pPr>
        <w:widowControl/>
        <w:spacing w:before="60"/>
        <w:jc w:val="both"/>
        <w:rPr>
          <w:rFonts w:ascii="Times New Roman CYR" w:hAnsi="Times New Roman CYR"/>
          <w:sz w:val="18"/>
        </w:rPr>
      </w:pPr>
      <w:r w:rsidRPr="008C37AC">
        <w:rPr>
          <w:rFonts w:ascii="Times New Roman CYR" w:hAnsi="Times New Roman CYR"/>
          <w:sz w:val="18"/>
          <w:vertAlign w:val="superscript"/>
        </w:rPr>
        <w:t>1)</w:t>
      </w:r>
      <w:r>
        <w:rPr>
          <w:rFonts w:ascii="Times New Roman CYR" w:hAnsi="Times New Roman CYR"/>
          <w:sz w:val="18"/>
          <w:vertAlign w:val="superscript"/>
        </w:rPr>
        <w:t xml:space="preserve"> </w:t>
      </w:r>
      <w:r w:rsidRPr="008C37AC">
        <w:rPr>
          <w:rFonts w:ascii="Times New Roman CYR" w:hAnsi="Times New Roman CYR"/>
          <w:sz w:val="18"/>
        </w:rPr>
        <w:t>Данные о международной миграции получены в результате разработки документов статистического учета прибытий</w:t>
      </w:r>
      <w:r w:rsidRPr="008C37AC">
        <w:rPr>
          <w:rFonts w:ascii="Times New Roman CYR" w:hAnsi="Times New Roman CYR"/>
          <w:sz w:val="18"/>
        </w:rPr>
        <w:br/>
        <w:t>и выбытий, которые составляются на граждан Российской Федерации, иностранных граждан и лиц без гражданства</w:t>
      </w:r>
      <w:r w:rsidRPr="008C37AC">
        <w:rPr>
          <w:rFonts w:ascii="Times New Roman CYR" w:hAnsi="Times New Roman CYR"/>
          <w:sz w:val="18"/>
        </w:rPr>
        <w:br/>
        <w:t xml:space="preserve">при регистрации или снятии с регистрационного учета населения по месту жительства, а также по месту пребывания </w:t>
      </w:r>
      <w:r>
        <w:rPr>
          <w:rFonts w:ascii="Times New Roman CYR" w:hAnsi="Times New Roman CYR"/>
          <w:sz w:val="18"/>
        </w:rPr>
        <w:br/>
      </w:r>
      <w:r w:rsidRPr="008C37AC">
        <w:rPr>
          <w:rFonts w:ascii="Times New Roman CYR" w:hAnsi="Times New Roman CYR"/>
          <w:sz w:val="18"/>
        </w:rPr>
        <w:t>на срок</w:t>
      </w:r>
      <w:r>
        <w:rPr>
          <w:color w:val="000000"/>
        </w:rPr>
        <w:t xml:space="preserve"> </w:t>
      </w:r>
      <w:r w:rsidRPr="008C37AC">
        <w:rPr>
          <w:rFonts w:ascii="Times New Roman CYR" w:hAnsi="Times New Roman CYR"/>
          <w:sz w:val="18"/>
        </w:rPr>
        <w:t>9 месяцев и более.</w:t>
      </w:r>
    </w:p>
    <w:p w:rsidR="00081D68" w:rsidRPr="00133891" w:rsidRDefault="00081D68" w:rsidP="00133891"/>
    <w:sectPr w:rsidR="00081D68" w:rsidRPr="00133891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61B2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1D68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3891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0875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FA19-BAE1-4AFA-8E35-EAD48B5E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5</cp:revision>
  <cp:lastPrinted>2021-03-31T08:20:00Z</cp:lastPrinted>
  <dcterms:created xsi:type="dcterms:W3CDTF">2021-04-02T09:10:00Z</dcterms:created>
  <dcterms:modified xsi:type="dcterms:W3CDTF">2023-07-07T07:31:00Z</dcterms:modified>
</cp:coreProperties>
</file>