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15" w:rsidRPr="00A74834" w:rsidRDefault="00B84815" w:rsidP="00B84815">
      <w:pPr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20"/>
        <w:jc w:val="center"/>
        <w:rPr>
          <w:rFonts w:ascii="Arial" w:hAnsi="Arial" w:cs="Arial"/>
          <w:b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2.</w:t>
      </w:r>
      <w:r>
        <w:rPr>
          <w:rFonts w:ascii="Arial" w:hAnsi="Arial" w:cs="Arial"/>
          <w:b/>
          <w:sz w:val="16"/>
          <w:szCs w:val="16"/>
        </w:rPr>
        <w:t>19</w:t>
      </w:r>
      <w:r w:rsidRPr="00A74834">
        <w:rPr>
          <w:rFonts w:ascii="Arial" w:hAnsi="Arial" w:cs="Arial"/>
          <w:b/>
          <w:sz w:val="16"/>
          <w:szCs w:val="16"/>
        </w:rPr>
        <w:t xml:space="preserve">. ИСПОЛНЕНИЕ БЮДЖЕТА ПЕНСИОННОГО ФОНДА </w:t>
      </w:r>
      <w:r w:rsidRPr="00A74834">
        <w:rPr>
          <w:rFonts w:ascii="Arial" w:hAnsi="Arial" w:cs="Arial"/>
          <w:b/>
          <w:sz w:val="16"/>
          <w:szCs w:val="16"/>
        </w:rPr>
        <w:br/>
      </w:r>
      <w:bookmarkStart w:id="0" w:name="_GoBack"/>
      <w:r w:rsidRPr="00A74834">
        <w:rPr>
          <w:rFonts w:ascii="Arial" w:hAnsi="Arial" w:cs="Arial"/>
          <w:b/>
          <w:sz w:val="16"/>
          <w:szCs w:val="16"/>
        </w:rPr>
        <w:t>РОССИЙСКОЙ ФЕДЕРАЦИИ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866"/>
        <w:gridCol w:w="10"/>
        <w:gridCol w:w="677"/>
        <w:gridCol w:w="8"/>
        <w:gridCol w:w="2359"/>
        <w:gridCol w:w="681"/>
      </w:tblGrid>
      <w:tr w:rsidR="00B84815" w:rsidRPr="00A74834" w:rsidTr="00E51D4B">
        <w:trPr>
          <w:gridBefore w:val="1"/>
          <w:wBefore w:w="25" w:type="dxa"/>
          <w:cantSplit/>
          <w:jc w:val="center"/>
        </w:trPr>
        <w:tc>
          <w:tcPr>
            <w:tcW w:w="28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bookmarkEnd w:id="0"/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66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15" w:rsidRPr="00B86387" w:rsidRDefault="00B84815" w:rsidP="00E51D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2018 г.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269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641</w:t>
            </w: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428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692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него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963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дополнительное ежемесячное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материальное обеспечение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страховые взносы для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финансирова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обязательное пенсионное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стра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ния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пенсии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948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хование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67 666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дополнительные страховые взносы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выплату пенсий по </w:t>
            </w:r>
            <w:proofErr w:type="spellStart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государствен</w:t>
            </w:r>
            <w:proofErr w:type="spellEnd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накопительную пенсию и взносы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ному пенсионному обеспече</w:t>
            </w:r>
            <w:r w:rsidRPr="00B86387">
              <w:rPr>
                <w:rFonts w:ascii="Arial" w:hAnsi="Arial" w:cs="Arial"/>
                <w:sz w:val="14"/>
                <w:szCs w:val="14"/>
              </w:rPr>
              <w:t>нию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458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4"/>
                <w:sz w:val="14"/>
                <w:szCs w:val="14"/>
              </w:rPr>
              <w:t xml:space="preserve">работодателя в пользу </w:t>
            </w:r>
            <w:proofErr w:type="gramStart"/>
            <w:r w:rsidRPr="00B86387">
              <w:rPr>
                <w:rFonts w:ascii="Arial" w:hAnsi="Arial" w:cs="Arial"/>
                <w:spacing w:val="-4"/>
                <w:sz w:val="14"/>
                <w:szCs w:val="14"/>
              </w:rPr>
              <w:t>застрахованных</w:t>
            </w:r>
            <w:proofErr w:type="gramEnd"/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выплату пенсий, назначенных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лиц, уплачивающих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дополнительные</w:t>
            </w:r>
            <w:proofErr w:type="gramEnd"/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4"/>
                <w:sz w:val="14"/>
                <w:szCs w:val="14"/>
              </w:rPr>
              <w:t>досрочно гражданам, признанным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накопительную</w:t>
            </w:r>
            <w:proofErr w:type="gramEnd"/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безработными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019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пенсию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975</w:t>
            </w: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осуществление </w:t>
            </w:r>
            <w:proofErr w:type="gramStart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ежемесячной</w:t>
            </w:r>
            <w:proofErr w:type="gramEnd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 де-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взносы, уплачиваемые организациями 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820</w:t>
            </w: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нежной выплаты ветеранам, ин-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минимальный налог, зачисляемый 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валидам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, гражданам, подверг-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в бюджеты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государственных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внебюд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шимся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воздействию радиации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жетных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фондов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вследствие радиационных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ава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безвозмездные поступления из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феде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рий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и ядерных испытаний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664D">
              <w:rPr>
                <w:rFonts w:ascii="Arial" w:hAnsi="Arial" w:cs="Arial"/>
                <w:sz w:val="14"/>
                <w:szCs w:val="14"/>
              </w:rPr>
              <w:t>403 151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рального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бюджета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664D">
              <w:rPr>
                <w:rFonts w:ascii="Arial" w:hAnsi="Arial" w:cs="Arial"/>
                <w:sz w:val="14"/>
                <w:szCs w:val="14"/>
              </w:rPr>
              <w:t>3</w:t>
            </w:r>
            <w:r w:rsidRPr="00C7664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C7664D">
              <w:rPr>
                <w:rFonts w:ascii="Arial" w:hAnsi="Arial" w:cs="Arial"/>
                <w:sz w:val="14"/>
                <w:szCs w:val="14"/>
              </w:rPr>
              <w:t>232 322</w:t>
            </w: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социальную поддержку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Героев Советского Союза,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Геро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EF0B6E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ев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 xml:space="preserve"> Российской Федерации и пол-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кавалеров ордена Славы,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Героев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Социалистического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Труда, Героев Труда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Российской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Федерации и полных кавалеров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ордена Трудовой Славы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оплату стоимости проезда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пенсионерам к месту отдыха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и обратно </w:t>
            </w:r>
            <w:r w:rsidRPr="00C7664D">
              <w:rPr>
                <w:rFonts w:ascii="Arial" w:hAnsi="Arial" w:cs="Arial"/>
                <w:spacing w:val="-2"/>
                <w:sz w:val="14"/>
                <w:szCs w:val="14"/>
              </w:rPr>
              <w:t>и переезда из районов Крайнего Севера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материальное обеспечение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специалистам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ядерного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оружейного комплекса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Российской Федерации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</w:tr>
      <w:tr w:rsidR="00B84815" w:rsidRPr="003B671C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выплаты доплат к пенсии, </w:t>
            </w:r>
            <w:proofErr w:type="spellStart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посо</w:t>
            </w:r>
            <w:proofErr w:type="spellEnd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бий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и компенсаций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105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097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компенсационные выплаты ли-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цам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осуществляющим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 xml:space="preserve"> уход за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нетрудоспособными гражданами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04616">
              <w:rPr>
                <w:rFonts w:ascii="Arial" w:hAnsi="Arial" w:cs="Arial"/>
                <w:sz w:val="14"/>
                <w:szCs w:val="14"/>
              </w:rPr>
              <w:t>и детьми-инвалидами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74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518</w:t>
            </w:r>
          </w:p>
        </w:tc>
      </w:tr>
      <w:tr w:rsidR="00B84815" w:rsidRPr="00B86387" w:rsidTr="00E51D4B">
        <w:trPr>
          <w:cantSplit/>
          <w:trHeight w:val="87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выплату социального пособия </w:t>
            </w:r>
            <w:proofErr w:type="gramStart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3B671C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погребение и оказание услуг по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погребению согласно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гарантиро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ванному перечню этих услуг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материнского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(семейного) капитала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302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передачу средств пенсионных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накоплений в </w:t>
            </w:r>
            <w:proofErr w:type="gramStart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негосударственные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пенсионные фонды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168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обеспечение деятельности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(оказание услуг)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государствен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учреждений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финансирование расходов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содержание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исполнительного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органа Фонда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2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115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</w:tr>
    </w:tbl>
    <w:p w:rsidR="00B84815" w:rsidRPr="00A74834" w:rsidRDefault="00B84815" w:rsidP="00B84815">
      <w:pPr>
        <w:pageBreakBefore/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</w:t>
      </w:r>
      <w:r>
        <w:rPr>
          <w:rFonts w:ascii="Arial" w:hAnsi="Arial" w:cs="Arial"/>
          <w:sz w:val="14"/>
          <w:szCs w:val="14"/>
        </w:rPr>
        <w:t>19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687"/>
        <w:gridCol w:w="2367"/>
        <w:gridCol w:w="681"/>
      </w:tblGrid>
      <w:tr w:rsidR="00B84815" w:rsidRPr="00A74834" w:rsidTr="00E51D4B">
        <w:trPr>
          <w:cantSplit/>
          <w:jc w:val="center"/>
        </w:trPr>
        <w:tc>
          <w:tcPr>
            <w:tcW w:w="28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15" w:rsidRPr="00B86387" w:rsidRDefault="00B84815" w:rsidP="00E51D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2019 г.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780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997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627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b/>
                <w:bCs/>
                <w:sz w:val="14"/>
                <w:szCs w:val="14"/>
              </w:rPr>
              <w:t>132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из него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409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дополнительное ежемесячное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материальное обеспечение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страховые взносы для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финансирова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обязательное пенсионное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стра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ния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пенсии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393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997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хование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70 352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дополнительные страховые взносы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выплату пенсий по </w:t>
            </w:r>
            <w:proofErr w:type="spellStart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государствен</w:t>
            </w:r>
            <w:proofErr w:type="spellEnd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накопительную пенсию и взносы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ному пенсионному обеспече</w:t>
            </w:r>
            <w:r w:rsidRPr="00B86387">
              <w:rPr>
                <w:rFonts w:ascii="Arial" w:hAnsi="Arial" w:cs="Arial"/>
                <w:sz w:val="14"/>
                <w:szCs w:val="14"/>
              </w:rPr>
              <w:t>нию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466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477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4"/>
                <w:sz w:val="14"/>
                <w:szCs w:val="14"/>
              </w:rPr>
              <w:t xml:space="preserve">работодателя в пользу </w:t>
            </w:r>
            <w:proofErr w:type="gramStart"/>
            <w:r w:rsidRPr="00B86387">
              <w:rPr>
                <w:rFonts w:ascii="Arial" w:hAnsi="Arial" w:cs="Arial"/>
                <w:spacing w:val="-4"/>
                <w:sz w:val="14"/>
                <w:szCs w:val="14"/>
              </w:rPr>
              <w:t>застрахованных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выплату пенсий, назначенных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лиц, уплачивающих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дополнительные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4"/>
                <w:sz w:val="14"/>
                <w:szCs w:val="14"/>
              </w:rPr>
              <w:t>досрочно гражданам, признанным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накопительную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безработными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пенсию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098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осуществление </w:t>
            </w:r>
            <w:proofErr w:type="gramStart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ежемесячной</w:t>
            </w:r>
            <w:proofErr w:type="gramEnd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 де-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взносы, уплачиваемые организациями 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468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нежной выплаты ветеранам, ин-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минимальный налог, зачисляемый 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валидам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, гражданам, подверг-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в бюджеты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государственных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внебюд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шимся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воздействию радиации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жетных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фондов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вследствие радиационных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ава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0B4A2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безвозмездные поступления из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феде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0B4A2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рий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и ядерных испытаний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0B4A2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408 273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рального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бюджета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0B4A2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3</w:t>
            </w:r>
            <w:r w:rsidRPr="000B4A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B4A27">
              <w:rPr>
                <w:rFonts w:ascii="Arial" w:hAnsi="Arial" w:cs="Arial"/>
                <w:sz w:val="14"/>
                <w:szCs w:val="14"/>
              </w:rPr>
              <w:t>312 033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социальную поддержку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Героев Советского Союза,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Геро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EF0B6E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ев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 xml:space="preserve"> Российской Федерации и пол-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кавалеров ордена Славы,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Героев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Социалистического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Труда, Героев Труда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Российской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Федерации и полных кавалеров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ордена Трудовой Славы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оплату стоимости проезда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0B4A2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pacing w:val="-2"/>
                <w:sz w:val="14"/>
                <w:szCs w:val="14"/>
              </w:rPr>
              <w:t xml:space="preserve">пенсионерам к месту отдыха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0B4A2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B4A27">
              <w:rPr>
                <w:rFonts w:ascii="Arial" w:hAnsi="Arial" w:cs="Arial"/>
                <w:spacing w:val="-2"/>
                <w:sz w:val="14"/>
                <w:szCs w:val="14"/>
              </w:rPr>
              <w:t>и обратно и переезда из районов Крайнего Севера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материальное обеспечение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специалистам </w:t>
            </w:r>
            <w:proofErr w:type="gramStart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ядерного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оружейного комплекса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Российской Федерации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</w:tr>
      <w:tr w:rsidR="00B84815" w:rsidRPr="003B671C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выплаты доплат к пенсии, </w:t>
            </w:r>
            <w:proofErr w:type="spellStart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посо</w:t>
            </w:r>
            <w:proofErr w:type="spellEnd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бий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и компенсаций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108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706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компенсационные выплаты ли-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цам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осуществляющим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 xml:space="preserve"> уход за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нетрудоспособными гражданами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04616">
              <w:rPr>
                <w:rFonts w:ascii="Arial" w:hAnsi="Arial" w:cs="Arial"/>
                <w:sz w:val="14"/>
                <w:szCs w:val="14"/>
              </w:rPr>
              <w:t>и детьми-инвалидами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92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выплату социального пособия </w:t>
            </w:r>
            <w:proofErr w:type="gramStart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3B671C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погребение и оказание услуг по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погребению согласно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гарантиро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ванному перечню этих услуг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материнского</w:t>
            </w:r>
            <w:proofErr w:type="gramEnd"/>
            <w:r w:rsidRPr="00B8638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trHeight w:val="87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(семейного) капитала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291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передачу средств пенсионных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 xml:space="preserve">накоплений в </w:t>
            </w:r>
            <w:proofErr w:type="gramStart"/>
            <w:r w:rsidRPr="00B86387">
              <w:rPr>
                <w:rFonts w:ascii="Arial" w:hAnsi="Arial" w:cs="Arial"/>
                <w:spacing w:val="-2"/>
                <w:sz w:val="14"/>
                <w:szCs w:val="14"/>
              </w:rPr>
              <w:t>негосударственные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пенсионные фонды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45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обеспечение деятельности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(оказание услуг) </w:t>
            </w: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государствен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6387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B86387">
              <w:rPr>
                <w:rFonts w:ascii="Arial" w:hAnsi="Arial" w:cs="Arial"/>
                <w:sz w:val="14"/>
                <w:szCs w:val="14"/>
              </w:rPr>
              <w:t xml:space="preserve"> учреждений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630</w:t>
            </w: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финансирование расходов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 xml:space="preserve">содержание </w:t>
            </w:r>
            <w:proofErr w:type="gramStart"/>
            <w:r w:rsidRPr="00B86387">
              <w:rPr>
                <w:rFonts w:ascii="Arial" w:hAnsi="Arial" w:cs="Arial"/>
                <w:sz w:val="14"/>
                <w:szCs w:val="14"/>
              </w:rPr>
              <w:t>исполнительного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B86387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органа Фонда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86387" w:rsidRDefault="00B84815" w:rsidP="00E51D4B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111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</w:tr>
    </w:tbl>
    <w:p w:rsidR="00B84815" w:rsidRPr="00A74834" w:rsidRDefault="00B84815" w:rsidP="00B84815">
      <w:pPr>
        <w:pageBreakBefore/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</w:t>
      </w:r>
      <w:r>
        <w:rPr>
          <w:rFonts w:ascii="Arial" w:hAnsi="Arial" w:cs="Arial"/>
          <w:sz w:val="14"/>
          <w:szCs w:val="14"/>
        </w:rPr>
        <w:t>19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687"/>
        <w:gridCol w:w="2367"/>
        <w:gridCol w:w="681"/>
      </w:tblGrid>
      <w:tr w:rsidR="00B84815" w:rsidRPr="00A74834" w:rsidTr="00E51D4B">
        <w:trPr>
          <w:cantSplit/>
          <w:jc w:val="center"/>
        </w:trPr>
        <w:tc>
          <w:tcPr>
            <w:tcW w:w="28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15" w:rsidRPr="004E4258" w:rsidRDefault="00B84815" w:rsidP="00E51D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2020 г.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C367B9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10 303 338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B43A8C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9 727 696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из него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43A8C">
              <w:rPr>
                <w:rFonts w:ascii="Arial" w:hAnsi="Arial" w:cs="Arial"/>
                <w:spacing w:val="-6"/>
                <w:sz w:val="14"/>
                <w:szCs w:val="14"/>
              </w:rPr>
              <w:t>5 459 856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дополнительное ежемесячное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материальное обеспечение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3 111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для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финансирова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обязательное пенсионное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стра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пенсии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43A8C">
              <w:rPr>
                <w:rFonts w:ascii="Arial" w:hAnsi="Arial" w:cs="Arial"/>
                <w:spacing w:val="-6"/>
                <w:sz w:val="14"/>
                <w:szCs w:val="14"/>
              </w:rPr>
              <w:t>5 448 767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хование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43A8C">
              <w:rPr>
                <w:rFonts w:ascii="Arial" w:hAnsi="Arial" w:cs="Arial"/>
                <w:spacing w:val="-6"/>
                <w:sz w:val="14"/>
                <w:szCs w:val="14"/>
              </w:rPr>
              <w:t>7 434 019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дополнительные страховые взносы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выплату пенсий по </w:t>
            </w: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государствен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накопительную пенсию и взносы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ному пенсионному обеспече</w:t>
            </w:r>
            <w:r w:rsidRPr="004E4258">
              <w:rPr>
                <w:rFonts w:ascii="Arial" w:hAnsi="Arial" w:cs="Arial"/>
                <w:sz w:val="14"/>
                <w:szCs w:val="14"/>
              </w:rPr>
              <w:t>нию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493 139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работодателя в пользу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застрахованных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выплату пенсий, назначенных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лиц, уплачивающих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дополнительные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досрочно гражданам, признанным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накопительную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безработными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2 031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пенсию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3 430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осуществление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ежемесячной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де-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взносы, уплачиваемые организациями 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7 606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нежной выплаты ветеранам, ин-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минимальный налог, зачисляемый 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валидам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, гражданам, подверг-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 бюджеты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государственных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внебюд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шимся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воздействию радиации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жетных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фондов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вследствие радиационных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ава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367B9">
              <w:rPr>
                <w:rFonts w:ascii="Arial" w:hAnsi="Arial" w:cs="Arial"/>
                <w:sz w:val="14"/>
                <w:szCs w:val="14"/>
              </w:rPr>
              <w:t xml:space="preserve">безвозмездные поступления из </w:t>
            </w:r>
            <w:proofErr w:type="spellStart"/>
            <w:r w:rsidRPr="00C367B9">
              <w:rPr>
                <w:rFonts w:ascii="Arial" w:hAnsi="Arial" w:cs="Arial"/>
                <w:sz w:val="14"/>
                <w:szCs w:val="14"/>
              </w:rPr>
              <w:t>феде</w:t>
            </w:r>
            <w:proofErr w:type="spellEnd"/>
            <w:r w:rsidRPr="00C367B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0B4A27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0B4A27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B4A27">
              <w:rPr>
                <w:rFonts w:ascii="Arial" w:hAnsi="Arial" w:cs="Arial"/>
                <w:sz w:val="14"/>
                <w:szCs w:val="14"/>
              </w:rPr>
              <w:t>рий</w:t>
            </w:r>
            <w:proofErr w:type="spellEnd"/>
            <w:r w:rsidRPr="000B4A27">
              <w:rPr>
                <w:rFonts w:ascii="Arial" w:hAnsi="Arial" w:cs="Arial"/>
                <w:sz w:val="14"/>
                <w:szCs w:val="14"/>
              </w:rPr>
              <w:t xml:space="preserve"> и ядерных испытаний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0B4A27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411 362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 w:rsidRPr="00C367B9">
              <w:rPr>
                <w:rFonts w:ascii="Arial" w:hAnsi="Arial" w:cs="Arial"/>
                <w:sz w:val="14"/>
                <w:szCs w:val="14"/>
              </w:rPr>
              <w:t>рального</w:t>
            </w:r>
            <w:proofErr w:type="spellEnd"/>
            <w:r w:rsidRPr="00C367B9">
              <w:rPr>
                <w:rFonts w:ascii="Arial" w:hAnsi="Arial" w:cs="Arial"/>
                <w:sz w:val="14"/>
                <w:szCs w:val="14"/>
              </w:rPr>
              <w:t xml:space="preserve"> бюджета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0B4A27" w:rsidRDefault="00B84815" w:rsidP="00E51D4B">
            <w:pPr>
              <w:spacing w:before="24" w:line="136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4</w:t>
            </w:r>
            <w:r w:rsidRPr="000B4A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B4A27">
              <w:rPr>
                <w:rFonts w:ascii="Arial" w:hAnsi="Arial" w:cs="Arial"/>
                <w:sz w:val="14"/>
                <w:szCs w:val="14"/>
              </w:rPr>
              <w:t>788 879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0B4A27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 xml:space="preserve">социальную поддержку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0B4A27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367B9">
              <w:rPr>
                <w:rFonts w:ascii="Arial" w:hAnsi="Arial" w:cs="Arial"/>
                <w:sz w:val="14"/>
                <w:szCs w:val="14"/>
              </w:rPr>
              <w:t xml:space="preserve">Героев Советского Союза, </w:t>
            </w:r>
            <w:proofErr w:type="spellStart"/>
            <w:r w:rsidRPr="00C367B9">
              <w:rPr>
                <w:rFonts w:ascii="Arial" w:hAnsi="Arial" w:cs="Arial"/>
                <w:sz w:val="14"/>
                <w:szCs w:val="14"/>
              </w:rPr>
              <w:t>Геро</w:t>
            </w:r>
            <w:proofErr w:type="spellEnd"/>
            <w:r w:rsidRPr="00C367B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EF0B6E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C367B9">
              <w:rPr>
                <w:rFonts w:ascii="Arial" w:hAnsi="Arial" w:cs="Arial"/>
                <w:sz w:val="14"/>
                <w:szCs w:val="14"/>
              </w:rPr>
              <w:t>ев</w:t>
            </w:r>
            <w:proofErr w:type="gramEnd"/>
            <w:r w:rsidRPr="00C367B9">
              <w:rPr>
                <w:rFonts w:ascii="Arial" w:hAnsi="Arial" w:cs="Arial"/>
                <w:sz w:val="14"/>
                <w:szCs w:val="14"/>
              </w:rPr>
              <w:t xml:space="preserve"> Российской Федерации и пол-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C367B9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C367B9">
              <w:rPr>
                <w:rFonts w:ascii="Arial" w:hAnsi="Arial" w:cs="Arial"/>
                <w:sz w:val="14"/>
                <w:szCs w:val="14"/>
              </w:rPr>
              <w:t xml:space="preserve"> кавалеров ордена Славы,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367B9">
              <w:rPr>
                <w:rFonts w:ascii="Arial" w:hAnsi="Arial" w:cs="Arial"/>
                <w:sz w:val="14"/>
                <w:szCs w:val="14"/>
              </w:rPr>
              <w:t xml:space="preserve">Героев </w:t>
            </w:r>
            <w:proofErr w:type="gramStart"/>
            <w:r w:rsidRPr="00C367B9">
              <w:rPr>
                <w:rFonts w:ascii="Arial" w:hAnsi="Arial" w:cs="Arial"/>
                <w:sz w:val="14"/>
                <w:szCs w:val="14"/>
              </w:rPr>
              <w:t>Социалистического</w:t>
            </w:r>
            <w:proofErr w:type="gramEnd"/>
            <w:r w:rsidRPr="00C367B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367B9">
              <w:rPr>
                <w:rFonts w:ascii="Arial" w:hAnsi="Arial" w:cs="Arial"/>
                <w:sz w:val="14"/>
                <w:szCs w:val="14"/>
              </w:rPr>
              <w:t xml:space="preserve">Труда, Героев Труда </w:t>
            </w:r>
            <w:proofErr w:type="gramStart"/>
            <w:r w:rsidRPr="00C367B9">
              <w:rPr>
                <w:rFonts w:ascii="Arial" w:hAnsi="Arial" w:cs="Arial"/>
                <w:sz w:val="14"/>
                <w:szCs w:val="14"/>
              </w:rPr>
              <w:t>Российской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367B9">
              <w:rPr>
                <w:rFonts w:ascii="Arial" w:hAnsi="Arial" w:cs="Arial"/>
                <w:sz w:val="14"/>
                <w:szCs w:val="14"/>
              </w:rPr>
              <w:t>Федерации и полных кавалеров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367B9">
              <w:rPr>
                <w:rFonts w:ascii="Arial" w:hAnsi="Arial" w:cs="Arial"/>
                <w:sz w:val="14"/>
                <w:szCs w:val="14"/>
              </w:rPr>
              <w:t>ордена Трудовой Славы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67B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367B9">
              <w:rPr>
                <w:rFonts w:ascii="Arial" w:hAnsi="Arial" w:cs="Arial"/>
                <w:spacing w:val="-2"/>
                <w:sz w:val="14"/>
                <w:szCs w:val="14"/>
              </w:rPr>
              <w:t xml:space="preserve">оплату стоимости проезда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367B9">
              <w:rPr>
                <w:rFonts w:ascii="Arial" w:hAnsi="Arial" w:cs="Arial"/>
                <w:spacing w:val="-2"/>
                <w:sz w:val="14"/>
                <w:szCs w:val="14"/>
              </w:rPr>
              <w:t xml:space="preserve">пенсионерам к месту отдыха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367B9">
              <w:rPr>
                <w:rFonts w:ascii="Arial" w:hAnsi="Arial" w:cs="Arial"/>
                <w:spacing w:val="-2"/>
                <w:sz w:val="14"/>
                <w:szCs w:val="14"/>
              </w:rPr>
              <w:t>и обратно и переезда из районов Крайнего Севера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67B9">
              <w:rPr>
                <w:rFonts w:ascii="Arial" w:hAnsi="Arial" w:cs="Arial"/>
                <w:sz w:val="14"/>
                <w:szCs w:val="14"/>
              </w:rPr>
              <w:t>2 800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C367B9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367B9">
              <w:rPr>
                <w:rFonts w:ascii="Arial" w:hAnsi="Arial" w:cs="Arial"/>
                <w:sz w:val="14"/>
                <w:szCs w:val="14"/>
              </w:rPr>
              <w:t>материальное обеспечение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C367B9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специалистам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ядерного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оружейного комплекса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 Федерации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7 510</w:t>
            </w:r>
          </w:p>
        </w:tc>
      </w:tr>
      <w:tr w:rsidR="00B84815" w:rsidRPr="003B671C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выплаты доплат к пенсии, </w:t>
            </w: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посо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бий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и компенсаций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83 355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компенсационные выплаты ли-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цам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осуществляющим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уход за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704616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нетрудоспособными гражданами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04616">
              <w:rPr>
                <w:rFonts w:ascii="Arial" w:hAnsi="Arial" w:cs="Arial"/>
                <w:sz w:val="14"/>
                <w:szCs w:val="14"/>
              </w:rPr>
              <w:t>и детьми-инвалидами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109 504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выплату социального пособия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3B671C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погребение и оказание услуг по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погребению согласно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гарантиро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ванному перечню этих услуг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10 116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материнского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(семейного) капитала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317 952</w:t>
            </w:r>
          </w:p>
        </w:tc>
      </w:tr>
      <w:tr w:rsidR="00B84815" w:rsidRPr="004E4258" w:rsidTr="00E51D4B">
        <w:trPr>
          <w:cantSplit/>
          <w:trHeight w:val="87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передачу средств пенсионных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накоплений в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негосударственные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пенсионные фонды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16 263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обеспечение деятельности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(оказание услуг)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государствен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учреждений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1 163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финансирование расходов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содержание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исполнительного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before="24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органа Фонда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B43A8C" w:rsidRDefault="00B84815" w:rsidP="00E51D4B">
            <w:pPr>
              <w:spacing w:before="26" w:line="13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3A8C">
              <w:rPr>
                <w:rFonts w:ascii="Arial" w:hAnsi="Arial" w:cs="Arial"/>
                <w:sz w:val="14"/>
                <w:szCs w:val="14"/>
              </w:rPr>
              <w:t>117 728</w:t>
            </w:r>
          </w:p>
        </w:tc>
      </w:tr>
    </w:tbl>
    <w:p w:rsidR="00B84815" w:rsidRPr="00A74834" w:rsidRDefault="00B84815" w:rsidP="00B84815">
      <w:pPr>
        <w:pageBreakBefore/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</w:t>
      </w:r>
      <w:r>
        <w:rPr>
          <w:rFonts w:ascii="Arial" w:hAnsi="Arial" w:cs="Arial"/>
          <w:sz w:val="14"/>
          <w:szCs w:val="14"/>
        </w:rPr>
        <w:t>19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687"/>
        <w:gridCol w:w="2367"/>
        <w:gridCol w:w="681"/>
      </w:tblGrid>
      <w:tr w:rsidR="00B84815" w:rsidRPr="00A74834" w:rsidTr="00E51D4B">
        <w:trPr>
          <w:cantSplit/>
          <w:jc w:val="center"/>
        </w:trPr>
        <w:tc>
          <w:tcPr>
            <w:tcW w:w="28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815" w:rsidRPr="00A74834" w:rsidRDefault="00B84815" w:rsidP="00E51D4B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B84815" w:rsidRPr="002E3201" w:rsidTr="00E51D4B">
        <w:trPr>
          <w:cantSplit/>
          <w:jc w:val="center"/>
        </w:trPr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15" w:rsidRPr="004E4258" w:rsidRDefault="00B84815" w:rsidP="00E51D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2021 г.</w:t>
            </w:r>
            <w:r w:rsidRPr="002E3201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1)</w:t>
            </w:r>
          </w:p>
        </w:tc>
      </w:tr>
      <w:tr w:rsidR="00B84815" w:rsidRPr="002E3201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2E3201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2E3201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9</w:t>
            </w:r>
            <w:r w:rsidRPr="00E8759C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2E3201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794</w:t>
            </w:r>
            <w:r w:rsidRPr="00E8759C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2E3201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298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825FF1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b/>
                <w:bCs/>
                <w:spacing w:val="-10"/>
                <w:sz w:val="12"/>
                <w:szCs w:val="12"/>
              </w:rPr>
            </w:pPr>
            <w:r w:rsidRPr="00825FF1">
              <w:rPr>
                <w:rFonts w:ascii="Arial" w:hAnsi="Arial" w:cs="Arial"/>
                <w:b/>
                <w:bCs/>
                <w:spacing w:val="-10"/>
                <w:sz w:val="14"/>
                <w:szCs w:val="12"/>
              </w:rPr>
              <w:t>10 125 053</w:t>
            </w:r>
          </w:p>
        </w:tc>
      </w:tr>
      <w:tr w:rsidR="00B84815" w:rsidRPr="002E3201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из него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2E3201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2E3201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</w:pPr>
            <w:r w:rsidRPr="002E3201"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  <w:t>5</w:t>
            </w:r>
            <w:r w:rsidRPr="00E8759C"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  <w:t xml:space="preserve"> </w:t>
            </w:r>
            <w:r w:rsidRPr="002E3201"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  <w:t>977</w:t>
            </w:r>
            <w:r w:rsidRPr="00E8759C"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  <w:t xml:space="preserve"> </w:t>
            </w:r>
            <w:r w:rsidRPr="002E3201"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  <w:t>650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дополнительное ежемесячное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материальное обеспечение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2 623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для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финансирова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обязательное пенсионное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стра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пенсии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E8759C">
              <w:rPr>
                <w:rFonts w:ascii="Arial" w:hAnsi="Arial" w:cs="Arial"/>
                <w:spacing w:val="-6"/>
                <w:sz w:val="14"/>
                <w:szCs w:val="14"/>
              </w:rPr>
              <w:t>5 962 402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хование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24651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  <w:t>7</w:t>
            </w:r>
            <w:r w:rsidRPr="00E24651"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  <w:t>721</w:t>
            </w:r>
            <w:r w:rsidRPr="00E24651"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kern w:val="14"/>
                <w:sz w:val="14"/>
                <w:szCs w:val="14"/>
              </w:rPr>
              <w:t>989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дополнительные страховые взносы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выплату пенсий по </w:t>
            </w: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государствен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накопительную пенсию и взносы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ному пенсионному обеспече</w:t>
            </w:r>
            <w:r w:rsidRPr="004E4258">
              <w:rPr>
                <w:rFonts w:ascii="Arial" w:hAnsi="Arial" w:cs="Arial"/>
                <w:sz w:val="14"/>
                <w:szCs w:val="14"/>
              </w:rPr>
              <w:t>нию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522 581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работодателя в пользу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застрахованных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выплату пенсий, назначенных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лиц, уплачивающих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дополнительные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досрочно гражданам, признанным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накопительную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безработными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2 180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пенсию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2 894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осуществление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ежемесячной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де-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взносы, уплачиваемые организациями 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12 280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нежной выплаты ветеранам, ин-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минимальный налог, зачисляемый 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валидам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, гражданам, подверг-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 бюджеты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государственных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внебюд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шимся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воздействию радиации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жетных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фондов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вследствие радиационных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ава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безвозмездные поступления из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феде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рий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и ядерных испытаний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421 095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рального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бюджета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E8759C">
              <w:rPr>
                <w:rFonts w:ascii="Arial" w:hAnsi="Arial" w:cs="Arial"/>
                <w:spacing w:val="-6"/>
                <w:sz w:val="14"/>
                <w:szCs w:val="14"/>
              </w:rPr>
              <w:t>3 769 599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социальную поддержку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Героев Советского Союза,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Геро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EF0B6E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ев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Российской Федерации и пол-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кавалеров ордена Славы,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Героев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Социалистического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Труда, Героев Труда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Российской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Федерации и полных кавалеров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ордена Трудовой Славы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оплату стоимости проезда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пенсионерам к месту отдыха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367B9">
              <w:rPr>
                <w:rFonts w:ascii="Arial" w:hAnsi="Arial" w:cs="Arial"/>
                <w:spacing w:val="-2"/>
                <w:sz w:val="14"/>
                <w:szCs w:val="14"/>
              </w:rPr>
              <w:t>и обратно и переезда из районов Крайнего Севера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4 151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материальное обеспечение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специалистам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ядерного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оружейного комплекса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 Федерации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7 408</w:t>
            </w:r>
          </w:p>
        </w:tc>
      </w:tr>
      <w:tr w:rsidR="00B84815" w:rsidRPr="003B671C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выплаты доплат к пенсии, </w:t>
            </w: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посо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бий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и компенсаций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92 483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компенсационные выплаты ли-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цам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осуществляющим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уход за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E8759C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нетрудоспособными гражданами</w:t>
            </w:r>
            <w:r w:rsidRPr="00D31536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E8759C">
              <w:rPr>
                <w:rFonts w:ascii="Arial" w:hAnsi="Arial" w:cs="Arial"/>
                <w:sz w:val="14"/>
                <w:szCs w:val="14"/>
              </w:rPr>
              <w:t>и детьми-инвалидами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113 543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выплату социального пособия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3B671C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погребение и оказание услуг по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погребению согласно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гарантиро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trHeight w:val="87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ванному перечню этих услуг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12 620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материнского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(семейного) капитала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399 022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передачу средств пенсионных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накоплений в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негосударственные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пенсионные фонды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4 867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обеспечение деятельности 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(оказание услуг)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государствен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учреждений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904</w:t>
            </w: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финансирование расходов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содержание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исполнительного</w:t>
            </w:r>
            <w:proofErr w:type="gramEnd"/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815" w:rsidRPr="004E4258" w:rsidTr="00E51D4B">
        <w:trPr>
          <w:cantSplit/>
          <w:jc w:val="center"/>
        </w:trPr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4815" w:rsidRPr="004E4258" w:rsidRDefault="00B84815" w:rsidP="00E51D4B">
            <w:pPr>
              <w:spacing w:line="15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органа Фонда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B84815" w:rsidRPr="00E8759C" w:rsidRDefault="00B84815" w:rsidP="00E51D4B">
            <w:pPr>
              <w:spacing w:line="156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759C">
              <w:rPr>
                <w:rFonts w:ascii="Arial" w:hAnsi="Arial" w:cs="Arial"/>
                <w:sz w:val="14"/>
                <w:szCs w:val="14"/>
              </w:rPr>
              <w:t>118 352</w:t>
            </w:r>
          </w:p>
        </w:tc>
      </w:tr>
    </w:tbl>
    <w:p w:rsidR="00B84815" w:rsidRPr="002E3201" w:rsidRDefault="00B84815" w:rsidP="00B84815">
      <w:pPr>
        <w:pStyle w:val="12"/>
        <w:spacing w:before="60"/>
        <w:ind w:left="0"/>
      </w:pPr>
      <w:r w:rsidRPr="002E3201">
        <w:rPr>
          <w:rFonts w:ascii="Arial" w:hAnsi="Arial" w:cs="Arial"/>
          <w:sz w:val="12"/>
          <w:szCs w:val="12"/>
          <w:vertAlign w:val="superscript"/>
        </w:rPr>
        <w:footnoteRef/>
      </w:r>
      <w:proofErr w:type="gramStart"/>
      <w:r w:rsidRPr="002E3201">
        <w:rPr>
          <w:rFonts w:ascii="Arial" w:hAnsi="Arial" w:cs="Arial"/>
          <w:sz w:val="12"/>
          <w:szCs w:val="12"/>
          <w:vertAlign w:val="superscript"/>
        </w:rPr>
        <w:t>)</w:t>
      </w:r>
      <w:r w:rsidRPr="002E3201">
        <w:rPr>
          <w:rFonts w:ascii="Arial" w:hAnsi="Arial" w:cs="Arial"/>
          <w:sz w:val="12"/>
          <w:szCs w:val="12"/>
        </w:rPr>
        <w:t xml:space="preserve"> По данным Пенсионного фонда Российской Федерации.</w:t>
      </w:r>
      <w:proofErr w:type="gramEnd"/>
    </w:p>
    <w:sectPr w:rsidR="00B84815" w:rsidRPr="002E3201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5DA7DCD"/>
    <w:multiLevelType w:val="hybridMultilevel"/>
    <w:tmpl w:val="59405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65AFE"/>
    <w:multiLevelType w:val="hybridMultilevel"/>
    <w:tmpl w:val="58AC1338"/>
    <w:lvl w:ilvl="0" w:tplc="A1A251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15465"/>
    <w:multiLevelType w:val="hybridMultilevel"/>
    <w:tmpl w:val="C32016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41BA4"/>
    <w:multiLevelType w:val="hybridMultilevel"/>
    <w:tmpl w:val="B3F679CC"/>
    <w:lvl w:ilvl="0" w:tplc="65F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  <w:szCs w:val="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4815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ieiaee3">
    <w:name w:val="aieiaee3"/>
    <w:basedOn w:val="aieiaee"/>
    <w:rsid w:val="00B84815"/>
    <w:pPr>
      <w:spacing w:before="72"/>
      <w:jc w:val="center"/>
    </w:pPr>
    <w:rPr>
      <w:rFonts w:ascii="JournalRub" w:hAnsi="JournalRub"/>
      <w:b/>
      <w:bCs/>
      <w:sz w:val="20"/>
    </w:rPr>
  </w:style>
  <w:style w:type="paragraph" w:customStyle="1" w:styleId="Cells">
    <w:name w:val="Cells"/>
    <w:basedOn w:val="a"/>
    <w:rsid w:val="00B84815"/>
    <w:rPr>
      <w:rFonts w:ascii="Arial" w:hAnsi="Arial" w:cs="Arial"/>
      <w:sz w:val="16"/>
      <w:szCs w:val="16"/>
      <w:lang w:val="en-US"/>
    </w:rPr>
  </w:style>
  <w:style w:type="paragraph" w:styleId="22">
    <w:name w:val="Body Text Indent 2"/>
    <w:basedOn w:val="a"/>
    <w:link w:val="23"/>
    <w:rsid w:val="00B84815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B84815"/>
    <w:rPr>
      <w:sz w:val="16"/>
      <w:szCs w:val="16"/>
    </w:rPr>
  </w:style>
  <w:style w:type="paragraph" w:styleId="af3">
    <w:name w:val="caption"/>
    <w:basedOn w:val="a"/>
    <w:next w:val="a"/>
    <w:qFormat/>
    <w:rsid w:val="00B84815"/>
    <w:rPr>
      <w:rFonts w:ascii="Arial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B84815"/>
    <w:pPr>
      <w:overflowPunct/>
      <w:autoSpaceDE/>
      <w:autoSpaceDN/>
      <w:adjustRightInd/>
      <w:jc w:val="right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84815"/>
    <w:rPr>
      <w:rFonts w:ascii="Arial" w:hAnsi="Arial" w:cs="Arial"/>
      <w:b/>
      <w:bCs/>
      <w:sz w:val="16"/>
      <w:szCs w:val="16"/>
    </w:rPr>
  </w:style>
  <w:style w:type="character" w:customStyle="1" w:styleId="af4">
    <w:name w:val="íîìåð ñòðàíèöû"/>
    <w:basedOn w:val="a1"/>
    <w:rsid w:val="00B84815"/>
  </w:style>
  <w:style w:type="paragraph" w:customStyle="1" w:styleId="af5">
    <w:name w:val="Íèæíèé êîëîíòèòóë"/>
    <w:basedOn w:val="a"/>
    <w:rsid w:val="00B8481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BodyText312">
    <w:name w:val="Body Text 312"/>
    <w:basedOn w:val="a"/>
    <w:rsid w:val="00B8481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401">
    <w:name w:val="xl401"/>
    <w:basedOn w:val="a"/>
    <w:rsid w:val="00B84815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paragraph" w:customStyle="1" w:styleId="xl40">
    <w:name w:val="xl40"/>
    <w:basedOn w:val="a"/>
    <w:rsid w:val="00B84815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character" w:customStyle="1" w:styleId="Iniiaiieoeooaacaoa1">
    <w:name w:val="Iniiaiie o?eoo aacaoa1"/>
    <w:rsid w:val="00B84815"/>
    <w:rPr>
      <w:sz w:val="20"/>
      <w:szCs w:val="20"/>
    </w:rPr>
  </w:style>
  <w:style w:type="paragraph" w:styleId="34">
    <w:name w:val="Body Text Indent 3"/>
    <w:basedOn w:val="a"/>
    <w:link w:val="35"/>
    <w:rsid w:val="00B84815"/>
    <w:pPr>
      <w:spacing w:line="196" w:lineRule="exact"/>
      <w:ind w:firstLine="284"/>
      <w:jc w:val="both"/>
    </w:pPr>
    <w:rPr>
      <w:rFonts w:ascii="Arial" w:hAnsi="Arial" w:cs="Arial"/>
      <w:sz w:val="12"/>
      <w:szCs w:val="12"/>
    </w:rPr>
  </w:style>
  <w:style w:type="character" w:customStyle="1" w:styleId="35">
    <w:name w:val="Основной текст с отступом 3 Знак"/>
    <w:basedOn w:val="a1"/>
    <w:link w:val="34"/>
    <w:rsid w:val="00B84815"/>
    <w:rPr>
      <w:rFonts w:ascii="Arial" w:hAnsi="Arial" w:cs="Arial"/>
      <w:sz w:val="12"/>
      <w:szCs w:val="12"/>
    </w:rPr>
  </w:style>
  <w:style w:type="paragraph" w:customStyle="1" w:styleId="font5">
    <w:name w:val="font5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24">
    <w:name w:val="xl24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25">
    <w:name w:val="xl25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</w:rPr>
  </w:style>
  <w:style w:type="paragraph" w:customStyle="1" w:styleId="xl26">
    <w:name w:val="xl26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7">
    <w:name w:val="xl27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8">
    <w:name w:val="xl28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9">
    <w:name w:val="xl29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0">
    <w:name w:val="xl30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1">
    <w:name w:val="xl31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2">
    <w:name w:val="xl32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3">
    <w:name w:val="xl33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a"/>
    <w:rsid w:val="00B848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5">
    <w:name w:val="xl35"/>
    <w:basedOn w:val="a"/>
    <w:rsid w:val="00B848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6">
    <w:name w:val="xl36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7">
    <w:name w:val="xl37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8">
    <w:name w:val="xl38"/>
    <w:basedOn w:val="a"/>
    <w:rsid w:val="00B8481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B8481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1">
    <w:name w:val="xl41"/>
    <w:basedOn w:val="a"/>
    <w:rsid w:val="00B8481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2">
    <w:name w:val="xl42"/>
    <w:basedOn w:val="a"/>
    <w:rsid w:val="00B8481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3">
    <w:name w:val="xl43"/>
    <w:basedOn w:val="a"/>
    <w:rsid w:val="00B848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4">
    <w:name w:val="xl44"/>
    <w:basedOn w:val="a"/>
    <w:rsid w:val="00B848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5">
    <w:name w:val="xl45"/>
    <w:basedOn w:val="a"/>
    <w:rsid w:val="00B848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6">
    <w:name w:val="xl46"/>
    <w:basedOn w:val="a"/>
    <w:rsid w:val="00B8481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7">
    <w:name w:val="xl47"/>
    <w:basedOn w:val="a"/>
    <w:rsid w:val="00B8481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8">
    <w:name w:val="xl48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49">
    <w:name w:val="xl49"/>
    <w:basedOn w:val="a"/>
    <w:rsid w:val="00B848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0">
    <w:name w:val="xl50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51">
    <w:name w:val="xl51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4">
    <w:name w:val="xl54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a"/>
    <w:rsid w:val="00B8481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6">
    <w:name w:val="xl56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B848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0">
    <w:name w:val="xl60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2">
    <w:name w:val="xl62"/>
    <w:basedOn w:val="a"/>
    <w:rsid w:val="00B8481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64">
    <w:name w:val="xl64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36">
    <w:name w:val="çàãîëîâîê 3"/>
    <w:basedOn w:val="a"/>
    <w:next w:val="a"/>
    <w:rsid w:val="00B84815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24">
    <w:name w:val="Body Text 2"/>
    <w:basedOn w:val="a"/>
    <w:link w:val="25"/>
    <w:rsid w:val="00B84815"/>
    <w:pPr>
      <w:jc w:val="center"/>
    </w:pPr>
    <w:rPr>
      <w:rFonts w:ascii="Arial" w:hAnsi="Arial" w:cs="Arial"/>
      <w:sz w:val="12"/>
      <w:szCs w:val="12"/>
    </w:rPr>
  </w:style>
  <w:style w:type="character" w:customStyle="1" w:styleId="25">
    <w:name w:val="Основной текст 2 Знак"/>
    <w:basedOn w:val="a1"/>
    <w:link w:val="24"/>
    <w:rsid w:val="00B84815"/>
    <w:rPr>
      <w:rFonts w:ascii="Arial" w:hAnsi="Arial" w:cs="Arial"/>
      <w:sz w:val="12"/>
      <w:szCs w:val="12"/>
    </w:rPr>
  </w:style>
  <w:style w:type="table" w:styleId="af6">
    <w:name w:val="Table Grid"/>
    <w:basedOn w:val="a2"/>
    <w:rsid w:val="00B8481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Абзац списка1"/>
    <w:basedOn w:val="a"/>
    <w:rsid w:val="00B84815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16"/>
      <w:szCs w:val="24"/>
    </w:rPr>
  </w:style>
  <w:style w:type="paragraph" w:styleId="af7">
    <w:name w:val="List Paragraph"/>
    <w:basedOn w:val="a"/>
    <w:uiPriority w:val="34"/>
    <w:qFormat/>
    <w:rsid w:val="00B84815"/>
    <w:pPr>
      <w:ind w:left="720"/>
      <w:contextualSpacing/>
    </w:pPr>
    <w:rPr>
      <w:rFonts w:ascii="Times New Roman CYR" w:hAnsi="Times New Roman CYR" w:cs="Times New Roman CYR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ieiaee3">
    <w:name w:val="aieiaee3"/>
    <w:basedOn w:val="aieiaee"/>
    <w:rsid w:val="00B84815"/>
    <w:pPr>
      <w:spacing w:before="72"/>
      <w:jc w:val="center"/>
    </w:pPr>
    <w:rPr>
      <w:rFonts w:ascii="JournalRub" w:hAnsi="JournalRub"/>
      <w:b/>
      <w:bCs/>
      <w:sz w:val="20"/>
    </w:rPr>
  </w:style>
  <w:style w:type="paragraph" w:customStyle="1" w:styleId="Cells">
    <w:name w:val="Cells"/>
    <w:basedOn w:val="a"/>
    <w:rsid w:val="00B84815"/>
    <w:rPr>
      <w:rFonts w:ascii="Arial" w:hAnsi="Arial" w:cs="Arial"/>
      <w:sz w:val="16"/>
      <w:szCs w:val="16"/>
      <w:lang w:val="en-US"/>
    </w:rPr>
  </w:style>
  <w:style w:type="paragraph" w:styleId="22">
    <w:name w:val="Body Text Indent 2"/>
    <w:basedOn w:val="a"/>
    <w:link w:val="23"/>
    <w:rsid w:val="00B84815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B84815"/>
    <w:rPr>
      <w:sz w:val="16"/>
      <w:szCs w:val="16"/>
    </w:rPr>
  </w:style>
  <w:style w:type="paragraph" w:styleId="af3">
    <w:name w:val="caption"/>
    <w:basedOn w:val="a"/>
    <w:next w:val="a"/>
    <w:qFormat/>
    <w:rsid w:val="00B84815"/>
    <w:rPr>
      <w:rFonts w:ascii="Arial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B84815"/>
    <w:pPr>
      <w:overflowPunct/>
      <w:autoSpaceDE/>
      <w:autoSpaceDN/>
      <w:adjustRightInd/>
      <w:jc w:val="right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84815"/>
    <w:rPr>
      <w:rFonts w:ascii="Arial" w:hAnsi="Arial" w:cs="Arial"/>
      <w:b/>
      <w:bCs/>
      <w:sz w:val="16"/>
      <w:szCs w:val="16"/>
    </w:rPr>
  </w:style>
  <w:style w:type="character" w:customStyle="1" w:styleId="af4">
    <w:name w:val="íîìåð ñòðàíèöû"/>
    <w:basedOn w:val="a1"/>
    <w:rsid w:val="00B84815"/>
  </w:style>
  <w:style w:type="paragraph" w:customStyle="1" w:styleId="af5">
    <w:name w:val="Íèæíèé êîëîíòèòóë"/>
    <w:basedOn w:val="a"/>
    <w:rsid w:val="00B8481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BodyText312">
    <w:name w:val="Body Text 312"/>
    <w:basedOn w:val="a"/>
    <w:rsid w:val="00B8481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401">
    <w:name w:val="xl401"/>
    <w:basedOn w:val="a"/>
    <w:rsid w:val="00B84815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paragraph" w:customStyle="1" w:styleId="xl40">
    <w:name w:val="xl40"/>
    <w:basedOn w:val="a"/>
    <w:rsid w:val="00B84815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character" w:customStyle="1" w:styleId="Iniiaiieoeooaacaoa1">
    <w:name w:val="Iniiaiie o?eoo aacaoa1"/>
    <w:rsid w:val="00B84815"/>
    <w:rPr>
      <w:sz w:val="20"/>
      <w:szCs w:val="20"/>
    </w:rPr>
  </w:style>
  <w:style w:type="paragraph" w:styleId="34">
    <w:name w:val="Body Text Indent 3"/>
    <w:basedOn w:val="a"/>
    <w:link w:val="35"/>
    <w:rsid w:val="00B84815"/>
    <w:pPr>
      <w:spacing w:line="196" w:lineRule="exact"/>
      <w:ind w:firstLine="284"/>
      <w:jc w:val="both"/>
    </w:pPr>
    <w:rPr>
      <w:rFonts w:ascii="Arial" w:hAnsi="Arial" w:cs="Arial"/>
      <w:sz w:val="12"/>
      <w:szCs w:val="12"/>
    </w:rPr>
  </w:style>
  <w:style w:type="character" w:customStyle="1" w:styleId="35">
    <w:name w:val="Основной текст с отступом 3 Знак"/>
    <w:basedOn w:val="a1"/>
    <w:link w:val="34"/>
    <w:rsid w:val="00B84815"/>
    <w:rPr>
      <w:rFonts w:ascii="Arial" w:hAnsi="Arial" w:cs="Arial"/>
      <w:sz w:val="12"/>
      <w:szCs w:val="12"/>
    </w:rPr>
  </w:style>
  <w:style w:type="paragraph" w:customStyle="1" w:styleId="font5">
    <w:name w:val="font5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24">
    <w:name w:val="xl24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25">
    <w:name w:val="xl25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</w:rPr>
  </w:style>
  <w:style w:type="paragraph" w:customStyle="1" w:styleId="xl26">
    <w:name w:val="xl26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7">
    <w:name w:val="xl27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8">
    <w:name w:val="xl28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9">
    <w:name w:val="xl29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0">
    <w:name w:val="xl30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1">
    <w:name w:val="xl31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2">
    <w:name w:val="xl32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3">
    <w:name w:val="xl33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a"/>
    <w:rsid w:val="00B848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5">
    <w:name w:val="xl35"/>
    <w:basedOn w:val="a"/>
    <w:rsid w:val="00B848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6">
    <w:name w:val="xl36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7">
    <w:name w:val="xl37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8">
    <w:name w:val="xl38"/>
    <w:basedOn w:val="a"/>
    <w:rsid w:val="00B8481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B8481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1">
    <w:name w:val="xl41"/>
    <w:basedOn w:val="a"/>
    <w:rsid w:val="00B8481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2">
    <w:name w:val="xl42"/>
    <w:basedOn w:val="a"/>
    <w:rsid w:val="00B8481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3">
    <w:name w:val="xl43"/>
    <w:basedOn w:val="a"/>
    <w:rsid w:val="00B848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4">
    <w:name w:val="xl44"/>
    <w:basedOn w:val="a"/>
    <w:rsid w:val="00B848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5">
    <w:name w:val="xl45"/>
    <w:basedOn w:val="a"/>
    <w:rsid w:val="00B848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6">
    <w:name w:val="xl46"/>
    <w:basedOn w:val="a"/>
    <w:rsid w:val="00B8481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7">
    <w:name w:val="xl47"/>
    <w:basedOn w:val="a"/>
    <w:rsid w:val="00B8481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8">
    <w:name w:val="xl48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49">
    <w:name w:val="xl49"/>
    <w:basedOn w:val="a"/>
    <w:rsid w:val="00B848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0">
    <w:name w:val="xl50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51">
    <w:name w:val="xl51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4">
    <w:name w:val="xl54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a"/>
    <w:rsid w:val="00B8481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6">
    <w:name w:val="xl56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B848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0">
    <w:name w:val="xl60"/>
    <w:basedOn w:val="a"/>
    <w:rsid w:val="00B848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B84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2">
    <w:name w:val="xl62"/>
    <w:basedOn w:val="a"/>
    <w:rsid w:val="00B8481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64">
    <w:name w:val="xl64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36">
    <w:name w:val="çàãîëîâîê 3"/>
    <w:basedOn w:val="a"/>
    <w:next w:val="a"/>
    <w:rsid w:val="00B84815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24">
    <w:name w:val="Body Text 2"/>
    <w:basedOn w:val="a"/>
    <w:link w:val="25"/>
    <w:rsid w:val="00B84815"/>
    <w:pPr>
      <w:jc w:val="center"/>
    </w:pPr>
    <w:rPr>
      <w:rFonts w:ascii="Arial" w:hAnsi="Arial" w:cs="Arial"/>
      <w:sz w:val="12"/>
      <w:szCs w:val="12"/>
    </w:rPr>
  </w:style>
  <w:style w:type="character" w:customStyle="1" w:styleId="25">
    <w:name w:val="Основной текст 2 Знак"/>
    <w:basedOn w:val="a1"/>
    <w:link w:val="24"/>
    <w:rsid w:val="00B84815"/>
    <w:rPr>
      <w:rFonts w:ascii="Arial" w:hAnsi="Arial" w:cs="Arial"/>
      <w:sz w:val="12"/>
      <w:szCs w:val="12"/>
    </w:rPr>
  </w:style>
  <w:style w:type="table" w:styleId="af6">
    <w:name w:val="Table Grid"/>
    <w:basedOn w:val="a2"/>
    <w:rsid w:val="00B8481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rsid w:val="00B848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Абзац списка1"/>
    <w:basedOn w:val="a"/>
    <w:rsid w:val="00B84815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16"/>
      <w:szCs w:val="24"/>
    </w:rPr>
  </w:style>
  <w:style w:type="paragraph" w:styleId="af7">
    <w:name w:val="List Paragraph"/>
    <w:basedOn w:val="a"/>
    <w:uiPriority w:val="34"/>
    <w:qFormat/>
    <w:rsid w:val="00B84815"/>
    <w:pPr>
      <w:ind w:left="720"/>
      <w:contextualSpacing/>
    </w:pPr>
    <w:rPr>
      <w:rFonts w:ascii="Times New Roman CYR" w:hAnsi="Times New Roman CYR" w:cs="Times New Roman CY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1092</Words>
  <Characters>7888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2023-02-16T11:34:00Z</dcterms:modified>
</cp:coreProperties>
</file>