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59" w:rsidRPr="00A74834" w:rsidRDefault="00131F59" w:rsidP="00131F59">
      <w:pPr>
        <w:pageBreakBefore/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</w:t>
      </w:r>
      <w:bookmarkStart w:id="0" w:name="_GoBack"/>
      <w:bookmarkEnd w:id="0"/>
      <w:r w:rsidRPr="00A74834">
        <w:rPr>
          <w:rFonts w:ascii="Arial" w:hAnsi="Arial" w:cs="Arial"/>
          <w:b/>
          <w:bCs/>
          <w:sz w:val="16"/>
          <w:szCs w:val="16"/>
        </w:rPr>
        <w:t>.2</w:t>
      </w:r>
      <w:r>
        <w:rPr>
          <w:rFonts w:ascii="Arial" w:hAnsi="Arial" w:cs="Arial"/>
          <w:b/>
          <w:bCs/>
          <w:sz w:val="16"/>
          <w:szCs w:val="16"/>
        </w:rPr>
        <w:t>0</w:t>
      </w:r>
      <w:r w:rsidRPr="00A74834">
        <w:rPr>
          <w:rFonts w:ascii="Arial" w:hAnsi="Arial" w:cs="Arial"/>
          <w:b/>
          <w:bCs/>
          <w:sz w:val="16"/>
          <w:szCs w:val="16"/>
        </w:rPr>
        <w:t xml:space="preserve">. ИСПОЛНЕНИЕ БЮДЖЕТА ФОНДА СОЦИАЛЬНОГО СТРАХОВАНИЯ </w:t>
      </w:r>
      <w:r w:rsidRPr="00A74834">
        <w:rPr>
          <w:rFonts w:ascii="Arial" w:hAnsi="Arial" w:cs="Arial"/>
          <w:b/>
          <w:bCs/>
          <w:sz w:val="16"/>
          <w:szCs w:val="16"/>
        </w:rPr>
        <w:br/>
        <w:t xml:space="preserve">РОССИЙСКОЙ ФЕДЕРАЦИИ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2758"/>
        <w:gridCol w:w="779"/>
        <w:gridCol w:w="2301"/>
        <w:gridCol w:w="781"/>
      </w:tblGrid>
      <w:tr w:rsidR="00131F59" w:rsidRPr="00A74834" w:rsidTr="00A86819">
        <w:trPr>
          <w:gridBefore w:val="1"/>
          <w:wBefore w:w="7" w:type="dxa"/>
          <w:cantSplit/>
          <w:jc w:val="center"/>
        </w:trPr>
        <w:tc>
          <w:tcPr>
            <w:tcW w:w="27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6633" w:type="dxa"/>
            <w:gridSpan w:val="5"/>
            <w:tcBorders>
              <w:left w:val="nil"/>
              <w:bottom w:val="nil"/>
              <w:right w:val="nil"/>
            </w:tcBorders>
          </w:tcPr>
          <w:p w:rsidR="00131F59" w:rsidRPr="004E4258" w:rsidRDefault="00131F59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2018 г.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1F59" w:rsidRPr="004E4258" w:rsidRDefault="00131F59" w:rsidP="00A86819">
            <w:pPr>
              <w:spacing w:line="17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735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240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702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243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651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социальное обеспечение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насе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677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социальное страхование на случай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пособия по уходу за ребенком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временной нетрудоспособности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гражданам, подвергшимся воз-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 в связи с материнством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530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действию радиации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вследствие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радиационных аварий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социальное страхование от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несчаст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пособия гражданам, подверг-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случаев на производстве и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шимся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воздействию радиации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профессиональных заболеваний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120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вследствие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радиационных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ава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налог, взимаемый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примене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рий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и ядерных испытаний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упрощенной системы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налого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обеспечение инвалидов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техни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widowControl w:val="0"/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обложения, единый налог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ческими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средствами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реабили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 вмененный доход для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отдельных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тации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, включая изготовление 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видов деятельности,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единый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ремонт протезно-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ортопедичес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сельскохозяйственный налог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ких изделий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947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за налоговые периоды, истекшие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оказание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государственной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со-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до 1 января  2011 года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циальной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помощи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отдельным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поступления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капитализированных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категориям граждан в части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опла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платежей предприятий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ты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санатор</w:t>
            </w:r>
            <w:r w:rsidRPr="004E4258">
              <w:rPr>
                <w:rFonts w:ascii="Arial" w:hAnsi="Arial" w:cs="Arial"/>
                <w:sz w:val="14"/>
                <w:szCs w:val="14"/>
              </w:rPr>
              <w:t>но-курортного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лече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667641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безвозмездные поступления: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а также проезда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между-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</w:rPr>
            </w:pPr>
            <w:r w:rsidRPr="004E4258">
              <w:rPr>
                <w:rFonts w:ascii="Arial" w:hAnsi="Arial" w:cs="Arial"/>
                <w:sz w:val="14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934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городном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транспорте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к месту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 xml:space="preserve">средства Федерального фонда </w:t>
            </w:r>
            <w:proofErr w:type="spellStart"/>
            <w:r w:rsidRPr="004E4258">
              <w:rPr>
                <w:rFonts w:ascii="Arial" w:hAnsi="Arial" w:cs="Arial"/>
                <w:sz w:val="14"/>
              </w:rPr>
              <w:t>обя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лечения и обратно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</w:rPr>
              <w:t>зательного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 xml:space="preserve"> медицинского </w:t>
            </w:r>
            <w:proofErr w:type="spellStart"/>
            <w:r w:rsidRPr="004E4258">
              <w:rPr>
                <w:rFonts w:ascii="Arial" w:hAnsi="Arial" w:cs="Arial"/>
                <w:sz w:val="14"/>
              </w:rPr>
              <w:t>страхова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оплату медицинской помощи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 xml:space="preserve">, </w:t>
            </w:r>
            <w:proofErr w:type="gramStart"/>
            <w:r w:rsidRPr="004E4258">
              <w:rPr>
                <w:rFonts w:ascii="Arial" w:hAnsi="Arial" w:cs="Arial"/>
                <w:sz w:val="14"/>
              </w:rPr>
              <w:t>передаваемые</w:t>
            </w:r>
            <w:proofErr w:type="gramEnd"/>
            <w:r w:rsidRPr="004E4258">
              <w:rPr>
                <w:rFonts w:ascii="Arial" w:hAnsi="Arial" w:cs="Arial"/>
                <w:sz w:val="14"/>
              </w:rPr>
              <w:t xml:space="preserve"> </w:t>
            </w:r>
            <w:r w:rsidRPr="00C367B9">
              <w:rPr>
                <w:rFonts w:ascii="Arial" w:hAnsi="Arial" w:cs="Arial"/>
                <w:sz w:val="14"/>
              </w:rPr>
              <w:t xml:space="preserve">бюджету Фонда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женщинам в период беремен-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667641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</w:rPr>
              <w:t>социаль</w:t>
            </w:r>
            <w:r w:rsidRPr="004E4258">
              <w:rPr>
                <w:rFonts w:ascii="Arial" w:hAnsi="Arial" w:cs="Arial"/>
                <w:sz w:val="14"/>
              </w:rPr>
              <w:t xml:space="preserve">ного страхования </w:t>
            </w:r>
            <w:proofErr w:type="gramStart"/>
            <w:r w:rsidRPr="004E4258">
              <w:rPr>
                <w:rFonts w:ascii="Arial" w:hAnsi="Arial" w:cs="Arial"/>
                <w:sz w:val="14"/>
              </w:rPr>
              <w:t>Росси</w:t>
            </w:r>
            <w:r w:rsidRPr="004E4258">
              <w:rPr>
                <w:rFonts w:ascii="Arial" w:hAnsi="Arial" w:cs="Arial"/>
                <w:sz w:val="14"/>
              </w:rPr>
              <w:t>й</w:t>
            </w:r>
            <w:r w:rsidRPr="004E4258">
              <w:rPr>
                <w:rFonts w:ascii="Arial" w:hAnsi="Arial" w:cs="Arial"/>
                <w:sz w:val="14"/>
              </w:rPr>
              <w:t>ской</w:t>
            </w:r>
            <w:proofErr w:type="gramEnd"/>
            <w:r w:rsidRPr="004E4258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ности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родов и 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послеродовом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Федерации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периоде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, а также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профилакти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ческого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медицинского</w:t>
            </w:r>
            <w:r w:rsidRPr="004E4258">
              <w:rPr>
                <w:rFonts w:ascii="Arial" w:hAnsi="Arial" w:cs="Arial"/>
                <w:sz w:val="14"/>
                <w:szCs w:val="14"/>
              </w:rPr>
              <w:t xml:space="preserve"> осмотра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ребенка в течение первого года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жизни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055</w:t>
            </w:r>
          </w:p>
        </w:tc>
      </w:tr>
      <w:tr w:rsidR="00131F59" w:rsidRPr="003B671C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пособия по уходу за ребенком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до достижения им возраста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полутора лет гражданам,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под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лежащим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обязательному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социальному </w:t>
            </w: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страхованию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случай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временной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нетрудоспо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собности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и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материнст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вом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155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оплату четырех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дополнитель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выходных дней работаю-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щим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родителям (опекунам,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попечителям) для ухода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за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детьми-инвалидами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line="17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862</w:t>
            </w:r>
          </w:p>
        </w:tc>
      </w:tr>
    </w:tbl>
    <w:p w:rsidR="00131F59" w:rsidRPr="00A74834" w:rsidRDefault="00131F59" w:rsidP="00131F5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2.2</w:t>
      </w:r>
      <w:r>
        <w:rPr>
          <w:rFonts w:ascii="Arial" w:hAnsi="Arial" w:cs="Arial"/>
          <w:sz w:val="14"/>
          <w:szCs w:val="14"/>
        </w:rPr>
        <w:t>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6"/>
        <w:gridCol w:w="779"/>
        <w:gridCol w:w="2304"/>
        <w:gridCol w:w="781"/>
      </w:tblGrid>
      <w:tr w:rsidR="00131F59" w:rsidRPr="00A74834" w:rsidTr="00A86819">
        <w:trPr>
          <w:gridBefore w:val="1"/>
          <w:wBefore w:w="6" w:type="dxa"/>
          <w:cantSplit/>
          <w:jc w:val="center"/>
        </w:trPr>
        <w:tc>
          <w:tcPr>
            <w:tcW w:w="2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</w:rPr>
              <w:br w:type="page"/>
            </w: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6633" w:type="dxa"/>
            <w:gridSpan w:val="5"/>
            <w:tcBorders>
              <w:left w:val="nil"/>
              <w:bottom w:val="nil"/>
              <w:right w:val="nil"/>
            </w:tcBorders>
          </w:tcPr>
          <w:p w:rsidR="00131F59" w:rsidRPr="004E4258" w:rsidRDefault="00131F59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2019 г.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1F59" w:rsidRPr="004E4258" w:rsidRDefault="00131F59" w:rsidP="00A86819">
            <w:pPr>
              <w:spacing w:before="50" w:line="14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770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619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738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104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714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725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социальное обеспечение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насе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712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социальное страхование на случай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пособия гражданам, подверг-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временной нетрудоспособности 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шимся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воздействию радиации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связи с материнством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583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вследствие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радиационных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ава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рий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и ядерных испытаний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социальное страхование от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несчаст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обеспечение инвалидов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техни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случаев на производстве и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ческими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средствами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реабили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профессиональных заболеваний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131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тации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, включая изготовление 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налог, взимаемый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примене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ремонт протезно-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ортопедичес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упрощенной системы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налого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ких изделий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658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widowControl w:val="0"/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обложения, единый налог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оказание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государственной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со-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 вмененный доход для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отдельных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циальной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помощи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отдельным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видов деятельности,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единый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категориям граждан в части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опла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сельскохозяйственный налог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ты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санатор</w:t>
            </w:r>
            <w:r w:rsidRPr="004E4258">
              <w:rPr>
                <w:rFonts w:ascii="Arial" w:hAnsi="Arial" w:cs="Arial"/>
                <w:sz w:val="14"/>
                <w:szCs w:val="14"/>
              </w:rPr>
              <w:t>но-курортного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лече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66764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за налоговые периоды, истекшие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а также проезда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между-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до 1 января  2011 года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городном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транспорте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к месту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поступления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капитализированных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лечения и обратно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платежей предприятий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оплату медицинской помощи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безвозмездные поступления: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женщинам в период беремен-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66764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</w:rPr>
            </w:pPr>
            <w:r w:rsidRPr="004E4258">
              <w:rPr>
                <w:rFonts w:ascii="Arial" w:hAnsi="Arial" w:cs="Arial"/>
                <w:sz w:val="14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ности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родов и 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послеродовом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 xml:space="preserve">средства Федерального фонда </w:t>
            </w:r>
            <w:proofErr w:type="spellStart"/>
            <w:r w:rsidRPr="004E4258">
              <w:rPr>
                <w:rFonts w:ascii="Arial" w:hAnsi="Arial" w:cs="Arial"/>
                <w:sz w:val="14"/>
              </w:rPr>
              <w:t>обя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периоде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, а также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профилакти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C7664D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</w:rPr>
              <w:t>зательного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 xml:space="preserve"> медицинского </w:t>
            </w:r>
            <w:proofErr w:type="spellStart"/>
            <w:r w:rsidRPr="004E4258">
              <w:rPr>
                <w:rFonts w:ascii="Arial" w:hAnsi="Arial" w:cs="Arial"/>
                <w:sz w:val="14"/>
              </w:rPr>
              <w:t>страхова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ческого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медицинского</w:t>
            </w:r>
            <w:r w:rsidRPr="004E4258">
              <w:rPr>
                <w:rFonts w:ascii="Arial" w:hAnsi="Arial" w:cs="Arial"/>
                <w:sz w:val="14"/>
                <w:szCs w:val="14"/>
              </w:rPr>
              <w:t xml:space="preserve"> осмотра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C7664D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 xml:space="preserve">, </w:t>
            </w:r>
            <w:proofErr w:type="gramStart"/>
            <w:r w:rsidRPr="003307E4">
              <w:rPr>
                <w:rFonts w:ascii="Arial" w:hAnsi="Arial" w:cs="Arial"/>
                <w:sz w:val="14"/>
              </w:rPr>
              <w:t>передаваемые</w:t>
            </w:r>
            <w:proofErr w:type="gramEnd"/>
            <w:r w:rsidRPr="003307E4">
              <w:rPr>
                <w:rFonts w:ascii="Arial" w:hAnsi="Arial" w:cs="Arial"/>
                <w:sz w:val="14"/>
              </w:rPr>
              <w:t xml:space="preserve"> бюджету Фонда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ребен</w:t>
            </w:r>
            <w:r>
              <w:rPr>
                <w:rFonts w:ascii="Arial" w:hAnsi="Arial" w:cs="Arial"/>
                <w:sz w:val="14"/>
                <w:szCs w:val="14"/>
              </w:rPr>
              <w:t>ка в те</w:t>
            </w:r>
            <w:r w:rsidRPr="004E4258">
              <w:rPr>
                <w:rFonts w:ascii="Arial" w:hAnsi="Arial" w:cs="Arial"/>
                <w:sz w:val="14"/>
                <w:szCs w:val="14"/>
              </w:rPr>
              <w:t>чение первого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 xml:space="preserve">социального страхования </w:t>
            </w:r>
            <w:r w:rsidRPr="00D564BA">
              <w:rPr>
                <w:rFonts w:ascii="Arial" w:hAnsi="Arial" w:cs="Arial"/>
                <w:sz w:val="14"/>
              </w:rPr>
              <w:t>Россий-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года жизни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564BA">
              <w:rPr>
                <w:rFonts w:ascii="Arial" w:hAnsi="Arial" w:cs="Arial"/>
                <w:sz w:val="14"/>
              </w:rPr>
              <w:t>ской</w:t>
            </w:r>
            <w:proofErr w:type="spellEnd"/>
            <w:r w:rsidRPr="00D564BA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Феде</w:t>
            </w:r>
            <w:r w:rsidRPr="004E4258">
              <w:rPr>
                <w:rFonts w:ascii="Arial" w:hAnsi="Arial" w:cs="Arial"/>
                <w:sz w:val="14"/>
              </w:rPr>
              <w:t>рации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979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пособия по уходу за ребенком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до достижения им возраста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полутора лет гражданам,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под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лежащим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обязательному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социальному </w:t>
            </w: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страхованию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случай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временной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нетрудоспо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собности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и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материнст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вом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156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оплату четырех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дополнитель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выходных дней работаю-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щим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родителям (опекунам,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попечителям) для ухода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за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детьми-инвалидами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4E4258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</w:tbl>
    <w:p w:rsidR="00131F59" w:rsidRPr="00A74834" w:rsidRDefault="00131F59" w:rsidP="00131F5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2.2</w:t>
      </w:r>
      <w:r>
        <w:rPr>
          <w:rFonts w:ascii="Arial" w:hAnsi="Arial" w:cs="Arial"/>
          <w:sz w:val="14"/>
          <w:szCs w:val="14"/>
        </w:rPr>
        <w:t>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6"/>
        <w:gridCol w:w="779"/>
        <w:gridCol w:w="2304"/>
        <w:gridCol w:w="781"/>
      </w:tblGrid>
      <w:tr w:rsidR="00131F59" w:rsidRPr="00A74834" w:rsidTr="00A86819">
        <w:trPr>
          <w:gridBefore w:val="1"/>
          <w:wBefore w:w="6" w:type="dxa"/>
          <w:cantSplit/>
          <w:jc w:val="center"/>
        </w:trPr>
        <w:tc>
          <w:tcPr>
            <w:tcW w:w="2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</w:rPr>
              <w:br w:type="page"/>
            </w: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131F59" w:rsidRPr="004E4258" w:rsidTr="00A86819">
        <w:trPr>
          <w:cantSplit/>
          <w:trHeight w:val="51"/>
          <w:jc w:val="center"/>
        </w:trPr>
        <w:tc>
          <w:tcPr>
            <w:tcW w:w="6633" w:type="dxa"/>
            <w:gridSpan w:val="5"/>
            <w:tcBorders>
              <w:left w:val="nil"/>
              <w:bottom w:val="nil"/>
              <w:right w:val="nil"/>
            </w:tcBorders>
          </w:tcPr>
          <w:p w:rsidR="00131F59" w:rsidRPr="004E4258" w:rsidRDefault="00131F59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2020 г.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1F59" w:rsidRPr="004E4258" w:rsidRDefault="00131F59" w:rsidP="00A86819">
            <w:pPr>
              <w:spacing w:before="50" w:line="138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4651">
              <w:rPr>
                <w:rFonts w:ascii="Arial" w:hAnsi="Arial" w:cs="Arial"/>
                <w:b/>
                <w:bCs/>
                <w:sz w:val="14"/>
                <w:szCs w:val="14"/>
              </w:rPr>
              <w:t>903 412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E24651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1 038 772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693 624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социальное обеспечение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насе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998 772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социальное страхование на случай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пособия гражданам, подверг-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временной нетрудоспособности 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шимся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воздействию радиации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связи с материнством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559 558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вследствие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радиационных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ава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рий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и ядерных испытаний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социальное страхование от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несчаст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обеспечение инвалидов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техни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случаев на производстве и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ческими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средствами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реабили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E2465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профессиональных заболеваний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134 055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тации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, включая изготовление 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E2465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налог, взимаемый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примене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ремонт протезно-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ортопедичес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E2465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упрощенной системы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налого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ких изделий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33 114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widowControl w:val="0"/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обложения, единый налог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оказание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государственной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со-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 вмененный доход для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отдельных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циальной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помощи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отдельным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видов деятельности,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единый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категориям граждан в части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опла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сельскохозяйственный налог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ты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санатор</w:t>
            </w:r>
            <w:r w:rsidRPr="004E4258">
              <w:rPr>
                <w:rFonts w:ascii="Arial" w:hAnsi="Arial" w:cs="Arial"/>
                <w:sz w:val="14"/>
                <w:szCs w:val="14"/>
              </w:rPr>
              <w:t>но-курортного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лече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66764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за налоговые периоды, истекшие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а также проезда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между-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до 1 января  2011 года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городном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транспорте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к месту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поступления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капитализированных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лечения и обратно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4 235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платежей предприятий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538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оплату медицинской помощи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безвозмездные поступления: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женщинам в период беремен-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66764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</w:rPr>
            </w:pPr>
            <w:r w:rsidRPr="004E4258">
              <w:rPr>
                <w:rFonts w:ascii="Arial" w:hAnsi="Arial" w:cs="Arial"/>
                <w:sz w:val="14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148 655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ности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родов и 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послеродовом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 xml:space="preserve">средства Федерального фонда </w:t>
            </w:r>
            <w:proofErr w:type="spellStart"/>
            <w:r w:rsidRPr="004E4258">
              <w:rPr>
                <w:rFonts w:ascii="Arial" w:hAnsi="Arial" w:cs="Arial"/>
                <w:sz w:val="14"/>
              </w:rPr>
              <w:t>обя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периоде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, а также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профилакти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</w:rPr>
              <w:t>зательного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 xml:space="preserve"> медицинского </w:t>
            </w:r>
            <w:proofErr w:type="spellStart"/>
            <w:r w:rsidRPr="004E4258">
              <w:rPr>
                <w:rFonts w:ascii="Arial" w:hAnsi="Arial" w:cs="Arial"/>
                <w:sz w:val="14"/>
              </w:rPr>
              <w:t>страхова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ческого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медицинского</w:t>
            </w:r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осмотра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C7664D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 xml:space="preserve">, </w:t>
            </w:r>
            <w:proofErr w:type="gramStart"/>
            <w:r w:rsidRPr="004E4258">
              <w:rPr>
                <w:rFonts w:ascii="Arial" w:hAnsi="Arial" w:cs="Arial"/>
                <w:sz w:val="14"/>
              </w:rPr>
              <w:t>передаваемые</w:t>
            </w:r>
            <w:proofErr w:type="gramEnd"/>
            <w:r w:rsidRPr="004E4258">
              <w:rPr>
                <w:rFonts w:ascii="Arial" w:hAnsi="Arial" w:cs="Arial"/>
                <w:sz w:val="14"/>
              </w:rPr>
              <w:t xml:space="preserve"> </w:t>
            </w:r>
            <w:r w:rsidRPr="003307E4">
              <w:rPr>
                <w:rFonts w:ascii="Arial" w:hAnsi="Arial" w:cs="Arial"/>
                <w:sz w:val="14"/>
              </w:rPr>
              <w:t>бюджету Фонда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ребенка в те</w:t>
            </w:r>
            <w:r w:rsidRPr="004E4258">
              <w:rPr>
                <w:rFonts w:ascii="Arial" w:hAnsi="Arial" w:cs="Arial"/>
                <w:sz w:val="14"/>
                <w:szCs w:val="14"/>
              </w:rPr>
              <w:t>чение первого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соци</w:t>
            </w:r>
            <w:r>
              <w:rPr>
                <w:rFonts w:ascii="Arial" w:hAnsi="Arial" w:cs="Arial"/>
                <w:sz w:val="14"/>
              </w:rPr>
              <w:t>аль</w:t>
            </w:r>
            <w:r w:rsidRPr="004E4258">
              <w:rPr>
                <w:rFonts w:ascii="Arial" w:hAnsi="Arial" w:cs="Arial"/>
                <w:sz w:val="14"/>
              </w:rPr>
              <w:t>ного страхования Россий</w:t>
            </w:r>
            <w:r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года жизни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13 360</w:t>
            </w: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с</w:t>
            </w:r>
            <w:r w:rsidRPr="004E4258">
              <w:rPr>
                <w:rFonts w:ascii="Arial" w:hAnsi="Arial" w:cs="Arial"/>
                <w:sz w:val="14"/>
              </w:rPr>
              <w:t>кой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r w:rsidRPr="004E4258">
              <w:rPr>
                <w:rFonts w:ascii="Arial" w:hAnsi="Arial" w:cs="Arial"/>
                <w:sz w:val="14"/>
              </w:rPr>
              <w:t xml:space="preserve">Федерации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13 644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пособия по уходу за ребенком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до достижения им возраста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полутора лет гражданам,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под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лежащим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обязательному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социальному </w:t>
            </w: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страхованию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случай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временной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нетрудоспо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собности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и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материнст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вом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156 860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оплату четырех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дополнитель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выходных дней работаю-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щим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родителям (опекунам,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попечителям) для ухода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за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детьми-инвалидами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4 744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24651">
              <w:rPr>
                <w:rFonts w:ascii="Arial" w:hAnsi="Arial" w:cs="Arial"/>
                <w:sz w:val="14"/>
                <w:szCs w:val="14"/>
              </w:rPr>
              <w:t>24 826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38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E24651" w:rsidRDefault="00131F59" w:rsidP="00A86819">
            <w:pPr>
              <w:spacing w:before="50" w:line="138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31F59" w:rsidRPr="00A74834" w:rsidRDefault="00131F59" w:rsidP="00131F59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sz w:val="14"/>
          <w:szCs w:val="14"/>
        </w:rPr>
        <w:lastRenderedPageBreak/>
        <w:t>Продолжение табл. 2.2</w:t>
      </w:r>
      <w:r>
        <w:rPr>
          <w:rFonts w:ascii="Arial" w:hAnsi="Arial" w:cs="Arial"/>
          <w:sz w:val="14"/>
          <w:szCs w:val="14"/>
        </w:rPr>
        <w:t>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756"/>
        <w:gridCol w:w="779"/>
        <w:gridCol w:w="2304"/>
        <w:gridCol w:w="781"/>
      </w:tblGrid>
      <w:tr w:rsidR="00131F59" w:rsidRPr="00A74834" w:rsidTr="00A86819">
        <w:trPr>
          <w:gridBefore w:val="1"/>
          <w:wBefore w:w="6" w:type="dxa"/>
          <w:cantSplit/>
          <w:jc w:val="center"/>
        </w:trPr>
        <w:tc>
          <w:tcPr>
            <w:tcW w:w="2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</w:rPr>
              <w:br w:type="page"/>
            </w:r>
            <w:r w:rsidRPr="00A74834">
              <w:rPr>
                <w:rFonts w:ascii="Arial" w:hAnsi="Arial" w:cs="Arial"/>
                <w:sz w:val="12"/>
                <w:szCs w:val="12"/>
              </w:rPr>
              <w:t>Доходы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4834">
              <w:rPr>
                <w:rFonts w:ascii="Arial" w:hAnsi="Arial" w:cs="Arial"/>
                <w:sz w:val="12"/>
                <w:szCs w:val="12"/>
              </w:rPr>
              <w:t>Расходы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1F59" w:rsidRPr="00A74834" w:rsidRDefault="00131F59" w:rsidP="00A86819">
            <w:pPr>
              <w:spacing w:before="80" w:after="8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Млн</w:t>
            </w:r>
            <w:proofErr w:type="gramEnd"/>
            <w:r w:rsidRPr="00A74834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6633" w:type="dxa"/>
            <w:gridSpan w:val="5"/>
            <w:tcBorders>
              <w:left w:val="nil"/>
              <w:bottom w:val="nil"/>
              <w:right w:val="nil"/>
            </w:tcBorders>
          </w:tcPr>
          <w:p w:rsidR="00131F59" w:rsidRPr="004E4258" w:rsidRDefault="00131F59" w:rsidP="00A86819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2021 г.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1F59" w:rsidRPr="004E4258" w:rsidRDefault="00131F59" w:rsidP="00A86819">
            <w:pPr>
              <w:spacing w:before="50" w:line="140" w:lineRule="exac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Поступление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673E4A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1 428 454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b/>
                <w:bCs/>
                <w:sz w:val="14"/>
                <w:szCs w:val="14"/>
              </w:rPr>
              <w:t>Расходование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</w:pPr>
            <w:r w:rsidRPr="00673E4A">
              <w:rPr>
                <w:rFonts w:ascii="Arial" w:hAnsi="Arial" w:cs="Arial"/>
                <w:b/>
                <w:bCs/>
                <w:spacing w:val="-6"/>
                <w:sz w:val="14"/>
                <w:szCs w:val="14"/>
              </w:rPr>
              <w:t>1 316 872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из него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налоги, страховые взносы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724 638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социальное обеспечение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насе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3307E4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07E4">
              <w:rPr>
                <w:rFonts w:ascii="Arial" w:hAnsi="Arial" w:cs="Arial"/>
                <w:sz w:val="14"/>
                <w:szCs w:val="14"/>
              </w:rPr>
              <w:t>991 772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397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3307E4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социальное страхование на случай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пособия гражданам, подверг-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временной нетрудоспособности 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в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шимся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воздействию радиации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связи с материнством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576 808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вследствие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радиационных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ава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страховые взносы на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обязательное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рий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и ядерных испытаний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социальное страхование от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несчаст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обеспечение инвалидов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техни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случаев на производстве и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ческими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средствами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реабили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профессиональных заболеваний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147 816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тации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, включая изготовление 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налог, взимаемый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примене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ремонт протезно-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ортопедичес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нием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упрощенной системы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налого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ких изделий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42 207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widowControl w:val="0"/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обложения, единый налог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оказание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государственной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со-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на вмененный доход для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отдельных</w:t>
            </w:r>
            <w:proofErr w:type="gramEnd"/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циальной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помощи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отдельным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видов деятельности,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единый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категориям граждан в части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опла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сельскохозяйственный налог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ты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санатор</w:t>
            </w:r>
            <w:r w:rsidRPr="004E4258">
              <w:rPr>
                <w:rFonts w:ascii="Arial" w:hAnsi="Arial" w:cs="Arial"/>
                <w:sz w:val="14"/>
                <w:szCs w:val="14"/>
              </w:rPr>
              <w:t>но-курортного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лече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66764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за налоговые периоды, истекшие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а также проезда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между-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до 1 января  2011 года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городном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транспорте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к месту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поступления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капитализированных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лечения и обратно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6 219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платежей предприятий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оплату медицинской помощи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безвозмездные поступления: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женщинам в период беремен-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667641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</w:rPr>
            </w:pPr>
            <w:r w:rsidRPr="004E4258">
              <w:rPr>
                <w:rFonts w:ascii="Arial" w:hAnsi="Arial" w:cs="Arial"/>
                <w:sz w:val="14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761 382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ности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, родов и 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послеродовом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 xml:space="preserve">средства Федерального фонда </w:t>
            </w:r>
            <w:proofErr w:type="spellStart"/>
            <w:r w:rsidRPr="004E4258">
              <w:rPr>
                <w:rFonts w:ascii="Arial" w:hAnsi="Arial" w:cs="Arial"/>
                <w:sz w:val="14"/>
              </w:rPr>
              <w:t>обя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периоде</w:t>
            </w:r>
            <w:proofErr w:type="gram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, а также </w:t>
            </w: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профилакти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-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</w:rPr>
              <w:t>зательного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 xml:space="preserve"> медицинского </w:t>
            </w:r>
            <w:proofErr w:type="spellStart"/>
            <w:r w:rsidRPr="004E4258">
              <w:rPr>
                <w:rFonts w:ascii="Arial" w:hAnsi="Arial" w:cs="Arial"/>
                <w:sz w:val="14"/>
              </w:rPr>
              <w:t>страхова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ческого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медицинского</w:t>
            </w:r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осмотра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C7664D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</w:rPr>
              <w:t>ния</w:t>
            </w:r>
            <w:proofErr w:type="spellEnd"/>
            <w:r w:rsidRPr="004E4258">
              <w:rPr>
                <w:rFonts w:ascii="Arial" w:hAnsi="Arial" w:cs="Arial"/>
                <w:sz w:val="14"/>
              </w:rPr>
              <w:t xml:space="preserve">, </w:t>
            </w:r>
            <w:proofErr w:type="gramStart"/>
            <w:r w:rsidRPr="004E4258">
              <w:rPr>
                <w:rFonts w:ascii="Arial" w:hAnsi="Arial" w:cs="Arial"/>
                <w:sz w:val="14"/>
              </w:rPr>
              <w:t>передаваемые</w:t>
            </w:r>
            <w:proofErr w:type="gramEnd"/>
            <w:r w:rsidRPr="004E4258">
              <w:rPr>
                <w:rFonts w:ascii="Arial" w:hAnsi="Arial" w:cs="Arial"/>
                <w:sz w:val="14"/>
              </w:rPr>
              <w:t xml:space="preserve"> </w:t>
            </w:r>
            <w:r w:rsidRPr="003307E4">
              <w:rPr>
                <w:rFonts w:ascii="Arial" w:hAnsi="Arial" w:cs="Arial"/>
                <w:sz w:val="14"/>
              </w:rPr>
              <w:t>бюджету Фонда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ребенка в те</w:t>
            </w:r>
            <w:r w:rsidRPr="004E4258">
              <w:rPr>
                <w:rFonts w:ascii="Arial" w:hAnsi="Arial" w:cs="Arial"/>
                <w:sz w:val="14"/>
                <w:szCs w:val="14"/>
              </w:rPr>
              <w:t>чение первого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</w:rPr>
              <w:t>соци</w:t>
            </w:r>
            <w:r>
              <w:rPr>
                <w:rFonts w:ascii="Arial" w:hAnsi="Arial" w:cs="Arial"/>
                <w:sz w:val="14"/>
              </w:rPr>
              <w:t>аль</w:t>
            </w:r>
            <w:r w:rsidRPr="004E4258">
              <w:rPr>
                <w:rFonts w:ascii="Arial" w:hAnsi="Arial" w:cs="Arial"/>
                <w:sz w:val="14"/>
              </w:rPr>
              <w:t>ного страхования Россий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года жизни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13 164</w:t>
            </w: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</w:rPr>
              <w:t>с</w:t>
            </w:r>
            <w:r w:rsidRPr="004E4258">
              <w:rPr>
                <w:rFonts w:ascii="Arial" w:hAnsi="Arial" w:cs="Arial"/>
                <w:sz w:val="14"/>
              </w:rPr>
              <w:t>кой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</w:t>
            </w:r>
            <w:r w:rsidRPr="004E4258">
              <w:rPr>
                <w:rFonts w:ascii="Arial" w:hAnsi="Arial" w:cs="Arial"/>
                <w:sz w:val="14"/>
              </w:rPr>
              <w:t>Федерации</w:t>
            </w: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13 324</w:t>
            </w: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пособия по уходу за ребенком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до достижения им возраста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полутора лет гражданам,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под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лежащим </w:t>
            </w:r>
            <w:proofErr w:type="gram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обязательному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социальному </w:t>
            </w:r>
            <w:r w:rsidRPr="004E4258">
              <w:rPr>
                <w:rFonts w:ascii="Arial" w:hAnsi="Arial" w:cs="Arial"/>
                <w:sz w:val="14"/>
                <w:szCs w:val="14"/>
              </w:rPr>
              <w:t xml:space="preserve">страхованию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случай</w:t>
            </w:r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 xml:space="preserve"> временной </w:t>
            </w:r>
            <w:proofErr w:type="spellStart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нетрудоспо</w:t>
            </w:r>
            <w:proofErr w:type="spellEnd"/>
            <w:r w:rsidRPr="004E4258">
              <w:rPr>
                <w:rFonts w:ascii="Arial" w:hAnsi="Arial" w:cs="Arial"/>
                <w:spacing w:val="-4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3B671C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собности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и в связи с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материнст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4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вом</w:t>
            </w:r>
            <w:proofErr w:type="spell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164 742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оплату четырех </w:t>
            </w:r>
            <w:proofErr w:type="spellStart"/>
            <w:r w:rsidRPr="004E4258">
              <w:rPr>
                <w:rFonts w:ascii="Arial" w:hAnsi="Arial" w:cs="Arial"/>
                <w:sz w:val="14"/>
                <w:szCs w:val="14"/>
              </w:rPr>
              <w:t>дополнитель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ных</w:t>
            </w:r>
            <w:proofErr w:type="spellEnd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 xml:space="preserve"> выходных дней работаю-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pacing w:val="-2"/>
                <w:sz w:val="14"/>
                <w:szCs w:val="14"/>
              </w:rPr>
            </w:pPr>
            <w:proofErr w:type="spellStart"/>
            <w:proofErr w:type="gramStart"/>
            <w:r w:rsidRPr="004E4258">
              <w:rPr>
                <w:rFonts w:ascii="Arial" w:hAnsi="Arial" w:cs="Arial"/>
                <w:spacing w:val="-2"/>
                <w:sz w:val="14"/>
                <w:szCs w:val="14"/>
              </w:rPr>
              <w:t>щим</w:t>
            </w:r>
            <w:proofErr w:type="spellEnd"/>
            <w:r w:rsidRPr="004E4258">
              <w:rPr>
                <w:rFonts w:ascii="Arial" w:hAnsi="Arial" w:cs="Arial"/>
                <w:sz w:val="14"/>
                <w:szCs w:val="14"/>
              </w:rPr>
              <w:t xml:space="preserve"> родителям (опекунам,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попечителям) для ухода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за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детьми-инвалидами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4 753</w:t>
            </w: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финансирование расходов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 xml:space="preserve">содержание </w:t>
            </w:r>
            <w:proofErr w:type="gramStart"/>
            <w:r w:rsidRPr="004E4258">
              <w:rPr>
                <w:rFonts w:ascii="Arial" w:hAnsi="Arial" w:cs="Arial"/>
                <w:sz w:val="14"/>
                <w:szCs w:val="14"/>
              </w:rPr>
              <w:t>исполнительного</w:t>
            </w:r>
            <w:proofErr w:type="gramEnd"/>
            <w:r w:rsidRPr="004E425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1F59" w:rsidRPr="004E4258" w:rsidTr="00A86819">
        <w:trPr>
          <w:cantSplit/>
          <w:jc w:val="center"/>
        </w:trPr>
        <w:tc>
          <w:tcPr>
            <w:tcW w:w="27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F59" w:rsidRPr="004E4258" w:rsidRDefault="00131F59" w:rsidP="00A86819">
            <w:pPr>
              <w:spacing w:before="5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E4258">
              <w:rPr>
                <w:rFonts w:ascii="Arial" w:hAnsi="Arial" w:cs="Arial"/>
                <w:sz w:val="14"/>
                <w:szCs w:val="14"/>
              </w:rPr>
              <w:t>органа Фонда</w:t>
            </w:r>
          </w:p>
        </w:tc>
        <w:tc>
          <w:tcPr>
            <w:tcW w:w="7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31F59" w:rsidRPr="00673E4A" w:rsidRDefault="00131F59" w:rsidP="00A86819">
            <w:pPr>
              <w:spacing w:before="5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3E4A">
              <w:rPr>
                <w:rFonts w:ascii="Arial" w:hAnsi="Arial" w:cs="Arial"/>
                <w:sz w:val="14"/>
                <w:szCs w:val="14"/>
              </w:rPr>
              <w:t>25 392</w:t>
            </w:r>
          </w:p>
        </w:tc>
      </w:tr>
    </w:tbl>
    <w:p w:rsidR="00BC7DF6" w:rsidRPr="00096E19" w:rsidRDefault="00BC7DF6" w:rsidP="00096E19"/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31F59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1125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2023-02-16T11:39:00Z</dcterms:modified>
</cp:coreProperties>
</file>