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58" w:rsidRPr="000D75AB" w:rsidRDefault="00933658" w:rsidP="00933658">
      <w:pPr>
        <w:pageBreakBefore/>
        <w:spacing w:after="60"/>
        <w:jc w:val="center"/>
        <w:rPr>
          <w:rFonts w:ascii="Arial" w:hAnsi="Arial" w:cs="Arial"/>
          <w:b/>
          <w:caps/>
          <w:sz w:val="16"/>
          <w:szCs w:val="16"/>
        </w:rPr>
      </w:pPr>
      <w:r w:rsidRPr="000D75AB">
        <w:rPr>
          <w:rFonts w:ascii="Arial" w:hAnsi="Arial" w:cs="Arial"/>
          <w:b/>
          <w:caps/>
          <w:sz w:val="16"/>
          <w:szCs w:val="16"/>
        </w:rPr>
        <w:t xml:space="preserve">2.37. Перевозки грузов и грузооборот </w:t>
      </w:r>
      <w:r w:rsidRPr="000D75AB">
        <w:rPr>
          <w:rFonts w:ascii="Arial" w:hAnsi="Arial" w:cs="Arial"/>
          <w:b/>
          <w:caps/>
          <w:sz w:val="16"/>
          <w:szCs w:val="16"/>
        </w:rPr>
        <w:br/>
        <w:t>морского транспорта по видам плавания</w:t>
      </w:r>
      <w:proofErr w:type="gramStart"/>
      <w:r w:rsidRPr="000D75AB">
        <w:rPr>
          <w:rFonts w:ascii="Arial" w:hAnsi="Arial" w:cs="Arial"/>
          <w:b/>
          <w:caps/>
          <w:sz w:val="16"/>
          <w:szCs w:val="16"/>
          <w:vertAlign w:val="superscript"/>
        </w:rPr>
        <w:t>1</w:t>
      </w:r>
      <w:proofErr w:type="gramEnd"/>
      <w:r w:rsidRPr="000D75AB">
        <w:rPr>
          <w:rFonts w:ascii="Arial" w:hAnsi="Arial" w:cs="Arial"/>
          <w:b/>
          <w:caps/>
          <w:sz w:val="16"/>
          <w:szCs w:val="16"/>
          <w:vertAlign w:val="superscript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658" w:rsidRPr="000D75AB" w:rsidRDefault="0093365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58" w:rsidRPr="000D75AB" w:rsidRDefault="0093365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658" w:rsidRPr="000D75AB" w:rsidRDefault="0093365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658" w:rsidRPr="000D75AB" w:rsidRDefault="0093365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658" w:rsidRPr="000D75AB" w:rsidRDefault="0093365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658" w:rsidRPr="000D75AB" w:rsidRDefault="00933658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Перевезено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37,0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18,8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23,2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24,7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23,4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17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в том числе в районы Крайнего Севера и приравненные к ним местности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с ограниченными 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br/>
              <w:t>сроками завоза грузов</w:t>
            </w:r>
            <w:proofErr w:type="gramStart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8,6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340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сухогрузы 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2,6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4,1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наливные грузы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5,0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4,5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из общего объема – перевозки грузов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 заграничном плавании</w:t>
            </w:r>
            <w:proofErr w:type="gramStart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27,8</w:t>
            </w:r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9,9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9,1</w:t>
            </w:r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3)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экспортные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8,3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8,4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7,6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импортные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0,2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 иностранными портами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2,5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1,4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0,9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ГИФ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Грузооборот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  <w:r w:rsidRPr="000D75AB">
              <w:rPr>
                <w:rFonts w:ascii="Arial" w:hAnsi="Arial" w:cs="Arial"/>
                <w:sz w:val="14"/>
                <w:szCs w:val="14"/>
              </w:rPr>
              <w:sym w:font="Symbol" w:char="F0D7"/>
            </w:r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100,3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41,7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40,8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42,5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43,9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в заграничном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плавании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87,7</w:t>
            </w:r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26,7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19,9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18,3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18,2</w:t>
            </w:r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  <w:lang w:val="en-US"/>
              </w:rPr>
              <w:t>3)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него по видам перевозок: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экспортные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40,5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16,1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14,9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14,3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12,1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импортные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0,8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1,7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между иностранными портами</w:t>
            </w:r>
          </w:p>
        </w:tc>
        <w:tc>
          <w:tcPr>
            <w:tcW w:w="74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9,8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4,5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3,2</w:t>
            </w:r>
          </w:p>
        </w:tc>
        <w:tc>
          <w:tcPr>
            <w:tcW w:w="747" w:type="dxa"/>
            <w:tcBorders>
              <w:lef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3,8</w:t>
            </w:r>
          </w:p>
        </w:tc>
      </w:tr>
      <w:tr w:rsidR="00933658" w:rsidRPr="000D75AB" w:rsidTr="00FE1069">
        <w:trPr>
          <w:cantSplit/>
          <w:jc w:val="center"/>
        </w:trPr>
        <w:tc>
          <w:tcPr>
            <w:tcW w:w="2842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spacing w:before="20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ГИФ</w:t>
            </w:r>
          </w:p>
        </w:tc>
        <w:tc>
          <w:tcPr>
            <w:tcW w:w="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</w:p>
        </w:tc>
        <w:tc>
          <w:tcPr>
            <w:tcW w:w="7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933658" w:rsidRPr="000D75AB" w:rsidRDefault="00933658" w:rsidP="00FE1069">
            <w:pPr>
              <w:pStyle w:val="21"/>
              <w:spacing w:before="200" w:after="0"/>
              <w:ind w:left="0" w:right="227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  <w:lang w:val="en-US"/>
              </w:rPr>
              <w:t>–</w:t>
            </w:r>
          </w:p>
        </w:tc>
      </w:tr>
    </w:tbl>
    <w:p w:rsidR="00933658" w:rsidRPr="000D75AB" w:rsidRDefault="00933658" w:rsidP="00933658">
      <w:pPr>
        <w:spacing w:before="120" w:after="120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В 2021 г. морским транспортом было перевезено в контейнерах 2,5 </w:t>
      </w:r>
      <w:proofErr w:type="gramStart"/>
      <w:r w:rsidRPr="000D75AB">
        <w:rPr>
          <w:rFonts w:ascii="Arial" w:hAnsi="Arial" w:cs="Arial"/>
          <w:sz w:val="16"/>
          <w:szCs w:val="16"/>
        </w:rPr>
        <w:t>млн</w:t>
      </w:r>
      <w:proofErr w:type="gramEnd"/>
      <w:r w:rsidRPr="000D75AB">
        <w:rPr>
          <w:rFonts w:ascii="Arial" w:hAnsi="Arial" w:cs="Arial"/>
          <w:sz w:val="16"/>
          <w:szCs w:val="16"/>
        </w:rPr>
        <w:t xml:space="preserve"> т грузов, пакетами – 0,2 млн т. Удельный вес контейнеров массой брутто 10 т и более в общем отправлении грузов в универсальных контейнерах составил 92,2,%.</w:t>
      </w:r>
    </w:p>
    <w:p w:rsidR="00933658" w:rsidRPr="000D75AB" w:rsidRDefault="00933658" w:rsidP="00933658">
      <w:pPr>
        <w:spacing w:after="60"/>
        <w:jc w:val="both"/>
        <w:rPr>
          <w:rFonts w:ascii="Arial" w:hAnsi="Arial"/>
          <w:sz w:val="14"/>
          <w:szCs w:val="14"/>
        </w:rPr>
      </w:pP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  <w:r w:rsidRPr="000D75AB">
        <w:rPr>
          <w:rFonts w:ascii="Arial" w:hAnsi="Arial"/>
          <w:sz w:val="14"/>
          <w:szCs w:val="14"/>
        </w:rPr>
        <w:sym w:font="Symbol" w:char="F0BE"/>
      </w:r>
    </w:p>
    <w:p w:rsidR="00933658" w:rsidRPr="000D75AB" w:rsidRDefault="00933658" w:rsidP="00933658">
      <w:pPr>
        <w:ind w:left="112" w:hanging="126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sz w:val="12"/>
          <w:szCs w:val="12"/>
          <w:vertAlign w:val="superscript"/>
        </w:rPr>
        <w:t>1)</w:t>
      </w:r>
      <w:r w:rsidRPr="000D75AB">
        <w:rPr>
          <w:rFonts w:ascii="Arial" w:hAnsi="Arial" w:cs="Arial"/>
          <w:sz w:val="12"/>
          <w:szCs w:val="12"/>
        </w:rPr>
        <w:t xml:space="preserve"> С </w:t>
      </w:r>
      <w:smartTag w:uri="urn:schemas-microsoft-com:office:smarttags" w:element="metricconverter">
        <w:smartTagPr>
          <w:attr w:name="ProductID" w:val="2015 г"/>
        </w:smartTagPr>
        <w:r w:rsidRPr="000D75AB">
          <w:rPr>
            <w:rFonts w:ascii="Arial" w:hAnsi="Arial" w:cs="Arial"/>
            <w:sz w:val="12"/>
            <w:szCs w:val="12"/>
          </w:rPr>
          <w:t>2015 г</w:t>
        </w:r>
      </w:smartTag>
      <w:r w:rsidRPr="000D75AB">
        <w:rPr>
          <w:rFonts w:ascii="Arial" w:hAnsi="Arial" w:cs="Arial"/>
          <w:sz w:val="12"/>
          <w:szCs w:val="12"/>
        </w:rPr>
        <w:t>. – исключая перевозки судами смешанного (река-море) плавания.</w:t>
      </w:r>
    </w:p>
    <w:p w:rsidR="00933658" w:rsidRPr="000D75AB" w:rsidRDefault="00933658" w:rsidP="00933658">
      <w:pPr>
        <w:jc w:val="both"/>
        <w:rPr>
          <w:rFonts w:ascii="Arial" w:hAnsi="Arial" w:cs="Arial"/>
          <w:bCs/>
          <w:sz w:val="12"/>
          <w:szCs w:val="12"/>
        </w:rPr>
      </w:pPr>
      <w:r w:rsidRPr="000D75AB">
        <w:rPr>
          <w:rFonts w:ascii="Arial" w:hAnsi="Arial" w:cs="Arial"/>
          <w:bCs/>
          <w:sz w:val="12"/>
          <w:szCs w:val="12"/>
          <w:vertAlign w:val="superscript"/>
        </w:rPr>
        <w:t>2)</w:t>
      </w:r>
      <w:r w:rsidRPr="000D75AB">
        <w:rPr>
          <w:rFonts w:ascii="Arial" w:hAnsi="Arial" w:cs="Arial"/>
          <w:bCs/>
          <w:sz w:val="12"/>
          <w:szCs w:val="12"/>
        </w:rPr>
        <w:t> П</w:t>
      </w:r>
      <w:r w:rsidRPr="000D75AB">
        <w:rPr>
          <w:rFonts w:ascii="Arial" w:hAnsi="Arial" w:cs="Arial"/>
          <w:sz w:val="12"/>
          <w:szCs w:val="12"/>
        </w:rPr>
        <w:t>о организациям всех видов экономической деятельности.</w:t>
      </w:r>
    </w:p>
    <w:p w:rsidR="00933658" w:rsidRPr="000D75AB" w:rsidRDefault="00933658" w:rsidP="00933658">
      <w:pPr>
        <w:jc w:val="both"/>
        <w:rPr>
          <w:rFonts w:ascii="Arial" w:hAnsi="Arial" w:cs="Arial"/>
          <w:bCs/>
          <w:sz w:val="12"/>
          <w:szCs w:val="12"/>
        </w:rPr>
      </w:pPr>
      <w:r w:rsidRPr="000D75AB">
        <w:rPr>
          <w:rFonts w:ascii="Arial" w:hAnsi="Arial" w:cs="Arial"/>
          <w:bCs/>
          <w:sz w:val="12"/>
          <w:szCs w:val="12"/>
          <w:vertAlign w:val="superscript"/>
        </w:rPr>
        <w:t>3)</w:t>
      </w:r>
      <w:r w:rsidRPr="000D75AB">
        <w:rPr>
          <w:rFonts w:ascii="Arial" w:hAnsi="Arial" w:cs="Arial"/>
          <w:bCs/>
          <w:sz w:val="12"/>
          <w:szCs w:val="12"/>
        </w:rPr>
        <w:t> Включая транзит.</w:t>
      </w:r>
    </w:p>
    <w:p w:rsidR="00460675" w:rsidRPr="006B7579" w:rsidRDefault="00460675" w:rsidP="006B757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60675" w:rsidRPr="006B7579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74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AC6FEC-81FC-436A-A4F5-38A99E06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49</cp:revision>
  <cp:lastPrinted>2022-08-02T13:38:00Z</cp:lastPrinted>
  <dcterms:created xsi:type="dcterms:W3CDTF">2022-12-26T08:35:00Z</dcterms:created>
  <dcterms:modified xsi:type="dcterms:W3CDTF">2022-12-26T12:34:00Z</dcterms:modified>
</cp:coreProperties>
</file>