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7D" w:rsidRPr="0057577D" w:rsidRDefault="0057577D" w:rsidP="0057577D">
      <w:pPr>
        <w:pStyle w:val="ad"/>
        <w:pageBreakBefore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bCs/>
          <w:sz w:val="16"/>
          <w:szCs w:val="16"/>
        </w:rPr>
      </w:pPr>
      <w:r w:rsidRPr="0057577D">
        <w:rPr>
          <w:rFonts w:ascii="Arial" w:hAnsi="Arial" w:cs="Arial"/>
          <w:b/>
          <w:bCs/>
          <w:sz w:val="16"/>
          <w:szCs w:val="16"/>
        </w:rPr>
        <w:t>3.2. ПРОТЯЖЕННОСТЬ АВТОМОБИЛЬНЫХ ДОРОГ</w:t>
      </w:r>
      <w:proofErr w:type="gramStart"/>
      <w:r w:rsidRPr="0057577D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57577D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</w:p>
    <w:p w:rsidR="0057577D" w:rsidRPr="0057577D" w:rsidRDefault="0057577D" w:rsidP="0057577D">
      <w:pPr>
        <w:pStyle w:val="ad"/>
        <w:widowControl w:val="0"/>
        <w:pBdr>
          <w:bottom w:val="none" w:sz="0" w:space="0" w:color="auto"/>
        </w:pBdr>
        <w:spacing w:after="80"/>
        <w:rPr>
          <w:rFonts w:ascii="Arial" w:hAnsi="Arial" w:cs="Arial"/>
          <w:sz w:val="14"/>
          <w:szCs w:val="14"/>
        </w:rPr>
      </w:pPr>
      <w:r w:rsidRPr="0057577D">
        <w:rPr>
          <w:rFonts w:ascii="Arial" w:hAnsi="Arial" w:cs="Arial"/>
          <w:sz w:val="14"/>
          <w:szCs w:val="14"/>
        </w:rPr>
        <w:t>(на конец года)</w:t>
      </w:r>
      <w:bookmarkStart w:id="0" w:name="_GoBack"/>
      <w:bookmarkEnd w:id="0"/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800"/>
        <w:gridCol w:w="801"/>
        <w:gridCol w:w="801"/>
        <w:gridCol w:w="801"/>
        <w:gridCol w:w="801"/>
        <w:gridCol w:w="800"/>
      </w:tblGrid>
      <w:tr w:rsidR="0057577D" w:rsidRPr="001964A2" w:rsidTr="00D40658">
        <w:trPr>
          <w:jc w:val="center"/>
        </w:trPr>
        <w:tc>
          <w:tcPr>
            <w:tcW w:w="1772" w:type="dxa"/>
            <w:vMerge w:val="restart"/>
            <w:tcBorders>
              <w:top w:val="single" w:sz="6" w:space="0" w:color="auto"/>
              <w:right w:val="nil"/>
            </w:tcBorders>
          </w:tcPr>
          <w:p w:rsidR="0057577D" w:rsidRPr="001964A2" w:rsidRDefault="0057577D" w:rsidP="00D406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77D" w:rsidRPr="001964A2" w:rsidRDefault="0057577D" w:rsidP="00D40658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964A2"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77D" w:rsidRPr="001964A2" w:rsidRDefault="0057577D" w:rsidP="00D40658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964A2">
              <w:rPr>
                <w:rFonts w:ascii="Arial" w:hAnsi="Arial" w:cs="Arial"/>
                <w:sz w:val="12"/>
                <w:szCs w:val="12"/>
              </w:rPr>
              <w:t>Все дороги,</w:t>
            </w:r>
            <w:r w:rsidRPr="001964A2">
              <w:rPr>
                <w:rFonts w:ascii="Arial" w:hAnsi="Arial" w:cs="Arial"/>
                <w:sz w:val="12"/>
                <w:szCs w:val="12"/>
              </w:rPr>
              <w:br/>
              <w:t>тыс. км</w:t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7D" w:rsidRPr="001964A2" w:rsidRDefault="0057577D" w:rsidP="00D40658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964A2">
              <w:rPr>
                <w:rFonts w:ascii="Arial" w:hAnsi="Arial" w:cs="Arial"/>
                <w:sz w:val="12"/>
                <w:szCs w:val="12"/>
              </w:rPr>
              <w:t xml:space="preserve">в том числе </w:t>
            </w:r>
            <w:r w:rsidRPr="001964A2">
              <w:rPr>
                <w:rFonts w:ascii="Arial" w:hAnsi="Arial" w:cs="Arial"/>
                <w:sz w:val="12"/>
                <w:szCs w:val="12"/>
              </w:rPr>
              <w:br/>
              <w:t>с твердым покрытием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577D" w:rsidRPr="001964A2" w:rsidRDefault="0057577D" w:rsidP="00D40658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964A2">
              <w:rPr>
                <w:rFonts w:ascii="Arial" w:hAnsi="Arial" w:cs="Arial"/>
                <w:sz w:val="12"/>
                <w:szCs w:val="12"/>
              </w:rPr>
              <w:t>Плотность автомобильных дорог, км дорог на 1000 км</w:t>
            </w:r>
            <w:proofErr w:type="gramStart"/>
            <w:r w:rsidRPr="001964A2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 w:rsidRPr="001964A2">
              <w:rPr>
                <w:rFonts w:ascii="Arial" w:hAnsi="Arial" w:cs="Arial"/>
                <w:sz w:val="12"/>
                <w:szCs w:val="12"/>
              </w:rPr>
              <w:t xml:space="preserve"> территории</w:t>
            </w:r>
          </w:p>
        </w:tc>
      </w:tr>
      <w:tr w:rsidR="0057577D" w:rsidRPr="001964A2" w:rsidTr="00D40658">
        <w:trPr>
          <w:jc w:val="center"/>
        </w:trPr>
        <w:tc>
          <w:tcPr>
            <w:tcW w:w="1772" w:type="dxa"/>
            <w:vMerge/>
            <w:tcBorders>
              <w:bottom w:val="single" w:sz="6" w:space="0" w:color="auto"/>
              <w:right w:val="nil"/>
            </w:tcBorders>
          </w:tcPr>
          <w:p w:rsidR="0057577D" w:rsidRPr="001964A2" w:rsidRDefault="0057577D" w:rsidP="00D406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7D" w:rsidRPr="001964A2" w:rsidRDefault="0057577D" w:rsidP="00D4065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7D" w:rsidRPr="001964A2" w:rsidRDefault="0057577D" w:rsidP="00D4065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7D" w:rsidRPr="001964A2" w:rsidRDefault="0057577D" w:rsidP="00D40658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964A2">
              <w:rPr>
                <w:rFonts w:ascii="Arial" w:hAnsi="Arial" w:cs="Arial"/>
                <w:sz w:val="12"/>
                <w:szCs w:val="12"/>
              </w:rPr>
              <w:t>тыс. км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7D" w:rsidRPr="001964A2" w:rsidRDefault="0057577D" w:rsidP="00D40658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964A2">
              <w:rPr>
                <w:rFonts w:ascii="Arial" w:hAnsi="Arial" w:cs="Arial"/>
                <w:sz w:val="12"/>
                <w:szCs w:val="12"/>
              </w:rPr>
              <w:t xml:space="preserve">в процентах </w:t>
            </w:r>
            <w:r w:rsidRPr="001964A2">
              <w:rPr>
                <w:rFonts w:ascii="Arial" w:hAnsi="Arial" w:cs="Arial"/>
                <w:sz w:val="12"/>
                <w:szCs w:val="12"/>
              </w:rPr>
              <w:br/>
              <w:t>от общей протяже</w:t>
            </w:r>
            <w:proofErr w:type="gramStart"/>
            <w:r w:rsidRPr="001964A2">
              <w:rPr>
                <w:rFonts w:ascii="Arial" w:hAnsi="Arial" w:cs="Arial"/>
                <w:sz w:val="12"/>
                <w:szCs w:val="12"/>
              </w:rPr>
              <w:t>н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1964A2">
              <w:rPr>
                <w:rFonts w:ascii="Arial" w:hAnsi="Arial" w:cs="Arial"/>
                <w:sz w:val="12"/>
                <w:szCs w:val="12"/>
              </w:rPr>
              <w:t>ности</w:t>
            </w:r>
            <w:proofErr w:type="spellEnd"/>
            <w:r w:rsidRPr="001964A2">
              <w:rPr>
                <w:rFonts w:ascii="Arial" w:hAnsi="Arial" w:cs="Arial"/>
                <w:sz w:val="12"/>
                <w:szCs w:val="12"/>
              </w:rPr>
              <w:t xml:space="preserve"> дорог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7D" w:rsidRPr="001964A2" w:rsidRDefault="0057577D" w:rsidP="00D40658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964A2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577D" w:rsidRPr="001964A2" w:rsidRDefault="0057577D" w:rsidP="00D40658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964A2">
              <w:rPr>
                <w:rFonts w:ascii="Arial" w:hAnsi="Arial" w:cs="Arial"/>
                <w:sz w:val="12"/>
                <w:szCs w:val="12"/>
              </w:rPr>
              <w:t xml:space="preserve">в том числе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1964A2">
              <w:rPr>
                <w:rFonts w:ascii="Arial" w:hAnsi="Arial" w:cs="Arial"/>
                <w:sz w:val="12"/>
                <w:szCs w:val="12"/>
              </w:rPr>
              <w:t xml:space="preserve">с твердым </w:t>
            </w:r>
            <w:r w:rsidRPr="001964A2">
              <w:rPr>
                <w:rFonts w:ascii="Arial" w:hAnsi="Arial" w:cs="Arial"/>
                <w:sz w:val="12"/>
                <w:szCs w:val="12"/>
              </w:rPr>
              <w:br/>
              <w:t>покрытием</w:t>
            </w:r>
          </w:p>
        </w:tc>
      </w:tr>
      <w:tr w:rsidR="0057577D" w:rsidRPr="00221F61" w:rsidTr="00D40658">
        <w:trPr>
          <w:jc w:val="center"/>
        </w:trPr>
        <w:tc>
          <w:tcPr>
            <w:tcW w:w="1772" w:type="dxa"/>
            <w:tcBorders>
              <w:top w:val="single" w:sz="6" w:space="0" w:color="auto"/>
              <w:right w:val="nil"/>
            </w:tcBorders>
            <w:vAlign w:val="bottom"/>
          </w:tcPr>
          <w:p w:rsidR="0057577D" w:rsidRPr="000C3809" w:rsidRDefault="0057577D" w:rsidP="00D40658">
            <w:pPr>
              <w:spacing w:before="160" w:line="200" w:lineRule="exact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1 566,1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1 107,4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70,7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65</w:t>
            </w:r>
          </w:p>
        </w:tc>
      </w:tr>
      <w:tr w:rsidR="0057577D" w:rsidRPr="00221F61" w:rsidTr="00D40658">
        <w:trPr>
          <w:jc w:val="center"/>
        </w:trPr>
        <w:tc>
          <w:tcPr>
            <w:tcW w:w="1772" w:type="dxa"/>
            <w:tcBorders>
              <w:top w:val="nil"/>
              <w:right w:val="nil"/>
            </w:tcBorders>
            <w:vAlign w:val="bottom"/>
          </w:tcPr>
          <w:p w:rsidR="0057577D" w:rsidRPr="000C3809" w:rsidRDefault="0057577D" w:rsidP="00D40658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Азербайджан</w:t>
            </w:r>
            <w:proofErr w:type="gramStart"/>
            <w:r w:rsidRPr="000C380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C380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21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28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27,4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95,3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331,4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315,9</w:t>
            </w:r>
          </w:p>
        </w:tc>
      </w:tr>
      <w:tr w:rsidR="0057577D" w:rsidRPr="00221F61" w:rsidTr="00D40658">
        <w:trPr>
          <w:jc w:val="center"/>
        </w:trPr>
        <w:tc>
          <w:tcPr>
            <w:tcW w:w="1772" w:type="dxa"/>
            <w:tcBorders>
              <w:top w:val="nil"/>
              <w:right w:val="nil"/>
            </w:tcBorders>
            <w:vAlign w:val="bottom"/>
          </w:tcPr>
          <w:p w:rsidR="0057577D" w:rsidRPr="000C3809" w:rsidRDefault="0057577D" w:rsidP="00D40658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7,5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5,9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78,3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253,1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198,1</w:t>
            </w:r>
          </w:p>
        </w:tc>
      </w:tr>
      <w:tr w:rsidR="0057577D" w:rsidRPr="00221F61" w:rsidTr="00D40658">
        <w:trPr>
          <w:jc w:val="center"/>
        </w:trPr>
        <w:tc>
          <w:tcPr>
            <w:tcW w:w="1772" w:type="dxa"/>
            <w:tcBorders>
              <w:top w:val="nil"/>
              <w:right w:val="nil"/>
            </w:tcBorders>
            <w:vAlign w:val="bottom"/>
          </w:tcPr>
          <w:p w:rsidR="0057577D" w:rsidRPr="000C3809" w:rsidRDefault="0057577D" w:rsidP="00D40658">
            <w:pPr>
              <w:spacing w:before="160" w:line="20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0C380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C380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103,4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90,0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86,8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497,9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433,4</w:t>
            </w:r>
          </w:p>
        </w:tc>
      </w:tr>
      <w:tr w:rsidR="0057577D" w:rsidRPr="00BF170F" w:rsidTr="00D40658">
        <w:trPr>
          <w:jc w:val="center"/>
        </w:trPr>
        <w:tc>
          <w:tcPr>
            <w:tcW w:w="1772" w:type="dxa"/>
            <w:tcBorders>
              <w:right w:val="nil"/>
            </w:tcBorders>
            <w:vAlign w:val="bottom"/>
          </w:tcPr>
          <w:p w:rsidR="0057577D" w:rsidRPr="000C3809" w:rsidRDefault="0057577D" w:rsidP="00D40658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19,9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19,6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98,4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179,4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176,6</w:t>
            </w:r>
          </w:p>
        </w:tc>
      </w:tr>
      <w:tr w:rsidR="0057577D" w:rsidRPr="00221F61" w:rsidTr="00D40658">
        <w:trPr>
          <w:jc w:val="center"/>
        </w:trPr>
        <w:tc>
          <w:tcPr>
            <w:tcW w:w="1772" w:type="dxa"/>
            <w:tcBorders>
              <w:right w:val="nil"/>
            </w:tcBorders>
            <w:vAlign w:val="bottom"/>
          </w:tcPr>
          <w:p w:rsidR="0057577D" w:rsidRPr="000C3809" w:rsidRDefault="0057577D" w:rsidP="00D40658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218,0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37,9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2 343,3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57577D" w:rsidRPr="00221F61" w:rsidTr="00D40658">
        <w:trPr>
          <w:jc w:val="center"/>
        </w:trPr>
        <w:tc>
          <w:tcPr>
            <w:tcW w:w="1772" w:type="dxa"/>
            <w:tcBorders>
              <w:right w:val="nil"/>
            </w:tcBorders>
            <w:vAlign w:val="bottom"/>
          </w:tcPr>
          <w:p w:rsidR="0057577D" w:rsidRPr="000C3809" w:rsidRDefault="0057577D" w:rsidP="00D40658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95,4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84,8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88,9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35,0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31,1</w:t>
            </w:r>
          </w:p>
        </w:tc>
      </w:tr>
      <w:tr w:rsidR="0057577D" w:rsidRPr="00221F61" w:rsidTr="00D40658">
        <w:trPr>
          <w:jc w:val="center"/>
        </w:trPr>
        <w:tc>
          <w:tcPr>
            <w:tcW w:w="1772" w:type="dxa"/>
            <w:tcBorders>
              <w:right w:val="nil"/>
            </w:tcBorders>
            <w:vAlign w:val="bottom"/>
          </w:tcPr>
          <w:p w:rsidR="0057577D" w:rsidRPr="000C3809" w:rsidRDefault="0057577D" w:rsidP="00D40658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Китай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A66365" w:rsidRDefault="0057577D" w:rsidP="00D40658">
            <w:pPr>
              <w:spacing w:before="160"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A66365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5 198,1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A66365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A66365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A66365">
              <w:rPr>
                <w:rFonts w:ascii="Arial" w:hAnsi="Arial" w:cs="Arial"/>
                <w:sz w:val="14"/>
                <w:szCs w:val="14"/>
              </w:rPr>
              <w:t>3,</w:t>
            </w:r>
            <w:r w:rsidRPr="00A66365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6636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A66365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541,5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...</w:t>
            </w:r>
          </w:p>
        </w:tc>
      </w:tr>
      <w:tr w:rsidR="0057577D" w:rsidRPr="00221F61" w:rsidTr="00D40658">
        <w:trPr>
          <w:jc w:val="center"/>
        </w:trPr>
        <w:tc>
          <w:tcPr>
            <w:tcW w:w="1772" w:type="dxa"/>
            <w:tcBorders>
              <w:right w:val="nil"/>
            </w:tcBorders>
            <w:vAlign w:val="bottom"/>
          </w:tcPr>
          <w:p w:rsidR="0057577D" w:rsidRPr="000C3809" w:rsidRDefault="0057577D" w:rsidP="00D40658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 xml:space="preserve">Норвегия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...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80,7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4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294,2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...</w:t>
            </w:r>
          </w:p>
        </w:tc>
      </w:tr>
      <w:tr w:rsidR="0057577D" w:rsidRPr="00221F61" w:rsidTr="00D40658">
        <w:trPr>
          <w:jc w:val="center"/>
        </w:trPr>
        <w:tc>
          <w:tcPr>
            <w:tcW w:w="1772" w:type="dxa"/>
            <w:tcBorders>
              <w:right w:val="nil"/>
            </w:tcBorders>
            <w:vAlign w:val="bottom"/>
          </w:tcPr>
          <w:p w:rsidR="0057577D" w:rsidRPr="000C3809" w:rsidRDefault="0057577D" w:rsidP="00D40658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426,6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...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8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0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1 364,3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...</w:t>
            </w:r>
          </w:p>
        </w:tc>
      </w:tr>
      <w:tr w:rsidR="0057577D" w:rsidRPr="00221F61" w:rsidTr="00D40658">
        <w:trPr>
          <w:jc w:val="center"/>
        </w:trPr>
        <w:tc>
          <w:tcPr>
            <w:tcW w:w="1772" w:type="dxa"/>
            <w:tcBorders>
              <w:right w:val="nil"/>
            </w:tcBorders>
            <w:vAlign w:val="bottom"/>
          </w:tcPr>
          <w:p w:rsidR="0057577D" w:rsidRPr="000C3809" w:rsidRDefault="0057577D" w:rsidP="00D40658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C3809">
              <w:rPr>
                <w:rFonts w:ascii="Arial" w:hAnsi="Arial" w:cs="Arial"/>
                <w:sz w:val="14"/>
                <w:szCs w:val="14"/>
              </w:rPr>
              <w:t>Республика Молдова</w:t>
            </w:r>
            <w:r w:rsidRPr="000C3809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  <w:proofErr w:type="gram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9,5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9,2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96,8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320,0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309,8</w:t>
            </w:r>
          </w:p>
        </w:tc>
      </w:tr>
      <w:tr w:rsidR="0057577D" w:rsidRPr="00221F61" w:rsidTr="00D40658">
        <w:trPr>
          <w:jc w:val="center"/>
        </w:trPr>
        <w:tc>
          <w:tcPr>
            <w:tcW w:w="1772" w:type="dxa"/>
            <w:tcBorders>
              <w:right w:val="nil"/>
            </w:tcBorders>
            <w:vAlign w:val="bottom"/>
          </w:tcPr>
          <w:p w:rsidR="0057577D" w:rsidRPr="000C3809" w:rsidRDefault="0057577D" w:rsidP="00D40658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pacing w:val="-4"/>
                <w:sz w:val="14"/>
                <w:szCs w:val="14"/>
              </w:rPr>
              <w:t>Соединенное Королевство</w:t>
            </w:r>
            <w:r w:rsidRPr="000C3809">
              <w:rPr>
                <w:rFonts w:ascii="Arial" w:hAnsi="Arial" w:cs="Arial"/>
                <w:sz w:val="14"/>
                <w:szCs w:val="14"/>
              </w:rPr>
              <w:t xml:space="preserve"> (Великобритания)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423,4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100,0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1 742,9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57577D" w:rsidRPr="00221F61" w:rsidTr="00D40658">
        <w:trPr>
          <w:jc w:val="center"/>
        </w:trPr>
        <w:tc>
          <w:tcPr>
            <w:tcW w:w="1772" w:type="dxa"/>
            <w:tcBorders>
              <w:right w:val="nil"/>
            </w:tcBorders>
            <w:vAlign w:val="bottom"/>
          </w:tcPr>
          <w:p w:rsidR="0057577D" w:rsidRPr="000C3809" w:rsidRDefault="0057577D" w:rsidP="00D40658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Узбекистан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42,9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42,3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98,7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95,5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94,2</w:t>
            </w:r>
          </w:p>
        </w:tc>
      </w:tr>
      <w:tr w:rsidR="0057577D" w:rsidRPr="00221F61" w:rsidTr="00D40658">
        <w:trPr>
          <w:jc w:val="center"/>
        </w:trPr>
        <w:tc>
          <w:tcPr>
            <w:tcW w:w="1772" w:type="dxa"/>
            <w:tcBorders>
              <w:right w:val="nil"/>
            </w:tcBorders>
            <w:vAlign w:val="bottom"/>
          </w:tcPr>
          <w:p w:rsidR="0057577D" w:rsidRPr="000C3809" w:rsidRDefault="0057577D" w:rsidP="00D40658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162,2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158,7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281,3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274,8</w:t>
            </w:r>
          </w:p>
        </w:tc>
      </w:tr>
      <w:tr w:rsidR="0057577D" w:rsidRPr="00221F61" w:rsidTr="00D40658">
        <w:trPr>
          <w:jc w:val="center"/>
        </w:trPr>
        <w:tc>
          <w:tcPr>
            <w:tcW w:w="1772" w:type="dxa"/>
            <w:tcBorders>
              <w:right w:val="nil"/>
            </w:tcBorders>
            <w:vAlign w:val="bottom"/>
          </w:tcPr>
          <w:p w:rsidR="0057577D" w:rsidRPr="000C3809" w:rsidRDefault="0057577D" w:rsidP="00D40658">
            <w:pPr>
              <w:spacing w:before="160" w:line="20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113,9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65,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8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 xml:space="preserve">3) 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336,9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57577D" w:rsidRPr="00221F61" w:rsidTr="00D40658">
        <w:trPr>
          <w:jc w:val="center"/>
        </w:trPr>
        <w:tc>
          <w:tcPr>
            <w:tcW w:w="1772" w:type="dxa"/>
            <w:tcBorders>
              <w:right w:val="nil"/>
            </w:tcBorders>
            <w:vAlign w:val="bottom"/>
          </w:tcPr>
          <w:p w:rsidR="0057577D" w:rsidRPr="000C3809" w:rsidRDefault="0057577D" w:rsidP="00D40658">
            <w:pPr>
              <w:spacing w:before="160" w:line="20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 xml:space="preserve">Франция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1 105,2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100,0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2 004,0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57577D" w:rsidRPr="00221F61" w:rsidTr="00D40658">
        <w:trPr>
          <w:jc w:val="center"/>
        </w:trPr>
        <w:tc>
          <w:tcPr>
            <w:tcW w:w="1772" w:type="dxa"/>
            <w:tcBorders>
              <w:right w:val="nil"/>
            </w:tcBorders>
            <w:vAlign w:val="bottom"/>
          </w:tcPr>
          <w:p w:rsidR="0057577D" w:rsidRPr="000C3809" w:rsidRDefault="0057577D" w:rsidP="00D40658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 xml:space="preserve">Швеция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202,2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449,5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57577D" w:rsidRPr="00221F61" w:rsidTr="00D40658">
        <w:trPr>
          <w:jc w:val="center"/>
        </w:trPr>
        <w:tc>
          <w:tcPr>
            <w:tcW w:w="1772" w:type="dxa"/>
            <w:tcBorders>
              <w:bottom w:val="single" w:sz="6" w:space="0" w:color="auto"/>
              <w:right w:val="nil"/>
            </w:tcBorders>
            <w:vAlign w:val="bottom"/>
          </w:tcPr>
          <w:p w:rsidR="0057577D" w:rsidRPr="000C3809" w:rsidRDefault="0057577D" w:rsidP="00D40658">
            <w:pPr>
              <w:spacing w:before="160" w:line="20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 xml:space="preserve">Япония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577D" w:rsidRPr="0057684F" w:rsidRDefault="0057577D" w:rsidP="00D40658">
            <w:pPr>
              <w:spacing w:before="160" w:line="20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577D" w:rsidRPr="00A66365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1 226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577D" w:rsidRPr="00A66365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1 012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577D" w:rsidRPr="00A66365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82,5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577D" w:rsidRPr="00A66365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3 </w:t>
            </w:r>
            <w:r w:rsidRPr="00A66365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A6636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7577D" w:rsidRPr="00A66365" w:rsidRDefault="0057577D" w:rsidP="00D40658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2 678</w:t>
            </w:r>
          </w:p>
        </w:tc>
      </w:tr>
    </w:tbl>
    <w:p w:rsidR="0057577D" w:rsidRPr="001964A2" w:rsidRDefault="0057577D" w:rsidP="0057577D">
      <w:pPr>
        <w:spacing w:before="80" w:line="120" w:lineRule="exact"/>
        <w:jc w:val="both"/>
        <w:rPr>
          <w:rFonts w:ascii="Arial" w:hAnsi="Arial" w:cs="Arial"/>
          <w:sz w:val="12"/>
          <w:szCs w:val="12"/>
        </w:rPr>
      </w:pPr>
      <w:r w:rsidRPr="001964A2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1964A2">
        <w:rPr>
          <w:rFonts w:ascii="Arial" w:hAnsi="Arial" w:cs="Arial"/>
          <w:sz w:val="12"/>
          <w:szCs w:val="12"/>
        </w:rPr>
        <w:t xml:space="preserve">По России и государствам </w:t>
      </w:r>
      <w:r>
        <w:rPr>
          <w:rFonts w:ascii="Arial" w:hAnsi="Arial" w:cs="Arial"/>
          <w:sz w:val="12"/>
          <w:szCs w:val="12"/>
        </w:rPr>
        <w:t>–</w:t>
      </w:r>
      <w:r w:rsidRPr="001964A2">
        <w:rPr>
          <w:rFonts w:ascii="Arial" w:hAnsi="Arial" w:cs="Arial"/>
          <w:sz w:val="12"/>
          <w:szCs w:val="12"/>
        </w:rPr>
        <w:t xml:space="preserve"> участникам СНГ </w:t>
      </w:r>
      <w:r>
        <w:rPr>
          <w:rFonts w:ascii="Arial" w:hAnsi="Arial" w:cs="Arial"/>
          <w:sz w:val="12"/>
          <w:szCs w:val="12"/>
        </w:rPr>
        <w:t>–</w:t>
      </w:r>
      <w:r w:rsidRPr="001964A2">
        <w:rPr>
          <w:rFonts w:ascii="Arial" w:hAnsi="Arial" w:cs="Arial"/>
          <w:sz w:val="12"/>
          <w:szCs w:val="12"/>
        </w:rPr>
        <w:t xml:space="preserve"> дороги общего пользования.</w:t>
      </w:r>
    </w:p>
    <w:p w:rsidR="0057577D" w:rsidRPr="001964A2" w:rsidRDefault="0057577D" w:rsidP="0057577D">
      <w:pPr>
        <w:spacing w:line="120" w:lineRule="exact"/>
        <w:jc w:val="both"/>
        <w:rPr>
          <w:rFonts w:ascii="Arial" w:hAnsi="Arial" w:cs="Arial"/>
          <w:sz w:val="12"/>
          <w:szCs w:val="12"/>
        </w:rPr>
      </w:pPr>
      <w:r w:rsidRPr="001964A2">
        <w:rPr>
          <w:rFonts w:ascii="Arial" w:hAnsi="Arial" w:cs="Arial"/>
          <w:sz w:val="12"/>
          <w:szCs w:val="12"/>
          <w:vertAlign w:val="superscript"/>
        </w:rPr>
        <w:t>2)</w:t>
      </w:r>
      <w:r>
        <w:rPr>
          <w:rFonts w:ascii="Arial" w:hAnsi="Arial" w:cs="Arial"/>
          <w:sz w:val="12"/>
          <w:szCs w:val="12"/>
        </w:rPr>
        <w:t> </w:t>
      </w:r>
      <w:r w:rsidRPr="001964A2">
        <w:rPr>
          <w:rFonts w:ascii="Arial" w:hAnsi="Arial" w:cs="Arial"/>
          <w:sz w:val="12"/>
          <w:szCs w:val="12"/>
        </w:rPr>
        <w:t>Включая протяженность улиц.</w:t>
      </w:r>
    </w:p>
    <w:p w:rsidR="0057577D" w:rsidRPr="001964A2" w:rsidRDefault="0057577D" w:rsidP="0057577D">
      <w:pPr>
        <w:spacing w:line="120" w:lineRule="exact"/>
        <w:jc w:val="both"/>
        <w:rPr>
          <w:rFonts w:ascii="Arial" w:hAnsi="Arial" w:cs="Arial"/>
          <w:sz w:val="12"/>
          <w:szCs w:val="12"/>
          <w:vertAlign w:val="superscript"/>
        </w:rPr>
      </w:pPr>
      <w:r w:rsidRPr="001964A2">
        <w:rPr>
          <w:rFonts w:ascii="Arial" w:hAnsi="Arial" w:cs="Arial"/>
          <w:sz w:val="12"/>
          <w:szCs w:val="12"/>
          <w:vertAlign w:val="superscript"/>
        </w:rPr>
        <w:t>3)</w:t>
      </w:r>
      <w:r>
        <w:rPr>
          <w:rFonts w:ascii="Arial" w:hAnsi="Arial" w:cs="Arial"/>
          <w:sz w:val="12"/>
          <w:szCs w:val="12"/>
        </w:rPr>
        <w:t> </w:t>
      </w:r>
      <w:r w:rsidRPr="001964A2">
        <w:rPr>
          <w:rFonts w:ascii="Arial" w:hAnsi="Arial" w:cs="Arial"/>
          <w:sz w:val="12"/>
          <w:szCs w:val="12"/>
        </w:rPr>
        <w:t>2011 г.</w:t>
      </w:r>
      <w:r w:rsidRPr="001964A2">
        <w:rPr>
          <w:rFonts w:ascii="Arial" w:hAnsi="Arial" w:cs="Arial"/>
          <w:sz w:val="12"/>
          <w:szCs w:val="12"/>
          <w:vertAlign w:val="superscript"/>
        </w:rPr>
        <w:t xml:space="preserve"> </w:t>
      </w:r>
    </w:p>
    <w:p w:rsidR="0057577D" w:rsidRPr="001964A2" w:rsidRDefault="0057577D" w:rsidP="0057577D">
      <w:pPr>
        <w:spacing w:line="120" w:lineRule="exact"/>
        <w:jc w:val="both"/>
        <w:rPr>
          <w:rFonts w:ascii="Arial" w:hAnsi="Arial" w:cs="Arial"/>
          <w:sz w:val="12"/>
          <w:szCs w:val="12"/>
        </w:rPr>
      </w:pPr>
      <w:r w:rsidRPr="001964A2">
        <w:rPr>
          <w:rFonts w:ascii="Arial" w:hAnsi="Arial" w:cs="Arial"/>
          <w:sz w:val="12"/>
          <w:szCs w:val="12"/>
          <w:vertAlign w:val="superscript"/>
        </w:rPr>
        <w:t>4)</w:t>
      </w:r>
      <w:r>
        <w:rPr>
          <w:rFonts w:ascii="Arial" w:hAnsi="Arial" w:cs="Arial"/>
          <w:sz w:val="12"/>
          <w:szCs w:val="12"/>
        </w:rPr>
        <w:t> </w:t>
      </w:r>
      <w:r w:rsidRPr="001964A2">
        <w:rPr>
          <w:rFonts w:ascii="Arial" w:hAnsi="Arial" w:cs="Arial"/>
          <w:sz w:val="12"/>
          <w:szCs w:val="12"/>
        </w:rPr>
        <w:t>2010 г.</w:t>
      </w:r>
    </w:p>
    <w:p w:rsidR="0057577D" w:rsidRPr="001964A2" w:rsidRDefault="0057577D" w:rsidP="0057577D">
      <w:pPr>
        <w:spacing w:line="120" w:lineRule="exact"/>
        <w:jc w:val="both"/>
        <w:rPr>
          <w:rFonts w:ascii="Arial" w:hAnsi="Arial" w:cs="Arial"/>
          <w:sz w:val="12"/>
          <w:szCs w:val="12"/>
        </w:rPr>
      </w:pPr>
      <w:r w:rsidRPr="001964A2">
        <w:rPr>
          <w:rFonts w:ascii="Arial" w:hAnsi="Arial" w:cs="Arial"/>
          <w:sz w:val="12"/>
          <w:szCs w:val="12"/>
          <w:vertAlign w:val="superscript"/>
        </w:rPr>
        <w:t>5)</w:t>
      </w:r>
      <w:r>
        <w:rPr>
          <w:rFonts w:ascii="Arial" w:hAnsi="Arial" w:cs="Arial"/>
          <w:sz w:val="12"/>
          <w:szCs w:val="12"/>
        </w:rPr>
        <w:t> </w:t>
      </w:r>
      <w:r w:rsidRPr="001964A2">
        <w:rPr>
          <w:rFonts w:ascii="Arial" w:hAnsi="Arial" w:cs="Arial"/>
          <w:sz w:val="12"/>
          <w:szCs w:val="12"/>
        </w:rPr>
        <w:t>Без данных по территории левобережья р. Днестр и г. Бендеры.</w:t>
      </w:r>
    </w:p>
    <w:p w:rsidR="003B6699" w:rsidRPr="0057577D" w:rsidRDefault="003B6699" w:rsidP="0057577D"/>
    <w:sectPr w:rsidR="003B6699" w:rsidRPr="0057577D" w:rsidSect="00D178E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57577D">
            <w:rPr>
              <w:noProof/>
              <w:sz w:val="20"/>
              <w:szCs w:val="20"/>
            </w:rPr>
            <w:t>12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0779C0" w:rsidTr="00703686">
      <w:tc>
        <w:tcPr>
          <w:tcW w:w="6015" w:type="dxa"/>
        </w:tcPr>
        <w:p w:rsidR="000779C0" w:rsidRPr="005422C7" w:rsidRDefault="000779C0" w:rsidP="00703686">
          <w:pPr>
            <w:pStyle w:val="af2"/>
            <w:spacing w:before="30"/>
            <w:rPr>
              <w:b/>
              <w:bCs/>
              <w:sz w:val="14"/>
              <w:szCs w:val="14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</w:tcPr>
        <w:p w:rsidR="000779C0" w:rsidRPr="009B425D" w:rsidRDefault="000779C0" w:rsidP="00703686">
          <w:pPr>
            <w:pStyle w:val="af2"/>
            <w:jc w:val="right"/>
            <w:rPr>
              <w:sz w:val="20"/>
              <w:szCs w:val="20"/>
            </w:rPr>
          </w:pPr>
          <w:r w:rsidRPr="009B425D">
            <w:rPr>
              <w:sz w:val="20"/>
              <w:szCs w:val="20"/>
              <w:lang w:val="en-US"/>
            </w:rPr>
            <w:fldChar w:fldCharType="begin"/>
          </w:r>
          <w:r w:rsidRPr="009B425D">
            <w:rPr>
              <w:sz w:val="20"/>
              <w:szCs w:val="20"/>
              <w:lang w:val="en-US"/>
            </w:rPr>
            <w:instrText>PAGE   \* MERGEFORMAT</w:instrText>
          </w:r>
          <w:r w:rsidRPr="009B425D">
            <w:rPr>
              <w:sz w:val="20"/>
              <w:szCs w:val="20"/>
              <w:lang w:val="en-US"/>
            </w:rPr>
            <w:fldChar w:fldCharType="separate"/>
          </w:r>
          <w:r w:rsidR="0057577D">
            <w:rPr>
              <w:noProof/>
              <w:sz w:val="20"/>
              <w:szCs w:val="20"/>
              <w:lang w:val="en-US"/>
            </w:rPr>
            <w:t>11</w:t>
          </w:r>
          <w:r w:rsidRPr="009B425D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 xml:space="preserve">ОСНОВНЫЕ ЭКОНОМИЧЕСКИЕ ПОКАЗАТЕЛИ ТРАНСПОРТА 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7577D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245E6"/>
    <w:rsid w:val="00D3774F"/>
    <w:rsid w:val="00D37C86"/>
    <w:rsid w:val="00D41B85"/>
    <w:rsid w:val="00D43C9E"/>
    <w:rsid w:val="00D46563"/>
    <w:rsid w:val="00D51C72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B808A8-6C2D-4CFA-8B03-710004AD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5</cp:revision>
  <cp:lastPrinted>2022-08-02T13:38:00Z</cp:lastPrinted>
  <dcterms:created xsi:type="dcterms:W3CDTF">2022-12-26T08:35:00Z</dcterms:created>
  <dcterms:modified xsi:type="dcterms:W3CDTF">2022-12-26T13:13:00Z</dcterms:modified>
</cp:coreProperties>
</file>