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5" w:rsidRPr="00CD38AF" w:rsidRDefault="00F56052" w:rsidP="00CD38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CD38AF">
        <w:rPr>
          <w:rFonts w:ascii="Times New Roman" w:hAnsi="Times New Roman" w:cs="Times New Roman"/>
          <w:b/>
        </w:rPr>
        <w:t>ЕРЕЧЕНЬ</w:t>
      </w:r>
      <w:r>
        <w:rPr>
          <w:rFonts w:ascii="Times New Roman" w:hAnsi="Times New Roman" w:cs="Times New Roman"/>
          <w:b/>
        </w:rPr>
        <w:t xml:space="preserve"> НАЦИОНАЛЬНЫХ</w:t>
      </w:r>
      <w:r w:rsidRPr="00CD38AF">
        <w:rPr>
          <w:rFonts w:ascii="Times New Roman" w:hAnsi="Times New Roman" w:cs="Times New Roman"/>
          <w:b/>
        </w:rPr>
        <w:t xml:space="preserve"> ПОКАЗАТЕЛЕЙ ЦЕЛЕЙ УСТОЙЧИВОГО РАЗВИТИЯ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4536"/>
        <w:gridCol w:w="3118"/>
        <w:gridCol w:w="993"/>
        <w:gridCol w:w="1701"/>
      </w:tblGrid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0C5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1. Повсеместная ликвидация нищеты во всех ее формах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 w:rsidP="00DC1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851" w:type="dxa"/>
            <w:vAlign w:val="center"/>
          </w:tcPr>
          <w:p w:rsidR="00F060F1" w:rsidRPr="00F15579" w:rsidRDefault="00F060F1" w:rsidP="00F0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F060F1" w:rsidRPr="00F15579" w:rsidRDefault="00F060F1" w:rsidP="00DC1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18" w:type="dxa"/>
            <w:vAlign w:val="center"/>
          </w:tcPr>
          <w:p w:rsidR="00F060F1" w:rsidRPr="00F15579" w:rsidRDefault="00F060F1" w:rsidP="00CD3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агрегирования официальной статистической информации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 w:rsidP="00DC1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Код ФПСР</w:t>
            </w:r>
          </w:p>
        </w:tc>
        <w:tc>
          <w:tcPr>
            <w:tcW w:w="1701" w:type="dxa"/>
            <w:vAlign w:val="center"/>
          </w:tcPr>
          <w:p w:rsidR="00F060F1" w:rsidRPr="00F15579" w:rsidRDefault="00F060F1" w:rsidP="00DC1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935A5F" w:rsidRPr="00F15579" w:rsidTr="00935A5F">
        <w:tc>
          <w:tcPr>
            <w:tcW w:w="4077" w:type="dxa"/>
            <w:vMerge w:val="restart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ликвидировать крайнюю нищету для всех людей во всем мире (в настоящее время крайняя нищета определяется как проживание на сумму менее чем 1,25 долл. США в день)</w:t>
            </w:r>
          </w:p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 организаций с заработной платой ниже величины прожиточного минимума трудоспособного населения (без субъектов малого предпринимательства) 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1.30.5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населения, живущего за международной чертой бедности, в разбивке по полу, возрасту, статусу занятости и месту проживания (городское/сельское) (1.1.1)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полу, возрасту, статусу занятости, месту проживания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2.8.1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работников организаций с заработной платой ниже двукратной величины прожиточного минимума трудоспособного населения (без субъектов малого предпринимательства) 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1.30.5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 w:val="restart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сократить долю мужчин, женщин и детей всех возрастов, живущих в нищете во всех ее проявлениях, согласно национальным определениям, по крайней мере наполовину</w:t>
            </w:r>
          </w:p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живущего за национальной чертой бедности (1.2.1) 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полу, возрасту</w:t>
            </w:r>
          </w:p>
        </w:tc>
        <w:tc>
          <w:tcPr>
            <w:tcW w:w="993" w:type="dxa"/>
            <w:vAlign w:val="center"/>
          </w:tcPr>
          <w:p w:rsidR="00935A5F" w:rsidRPr="00F15579" w:rsidRDefault="00935A5F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2.8.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населения, живущего за национальной чертой бедности, в процентах к численности населения соответствующей социально-экономической группы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местности, по различным социально-демографическим группам домашних хозяйств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денежных доходов малоимущих домашних хозяйств с величиной прожиточного минимума 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Дефицит денежных доходов малоимущих домохозяйств (в расчете на члена домохозяйства) 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местности, социально-демографическим группам  домашних хозяйств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gramStart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материальной</w:t>
            </w:r>
            <w:proofErr w:type="gramEnd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 депривации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полу, возрасту, по месту проживания,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Индекс риска бедности и социальной </w:t>
            </w:r>
            <w:proofErr w:type="spellStart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исключенности</w:t>
            </w:r>
            <w:proofErr w:type="spellEnd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 (AROPE)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полу, возрасту, городской и сельской местности,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Реальные денежные доходы населения, в процентах к предыдущему периоду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субъектам Российской Федерации, федеральным округам 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1.2.8н</w:t>
            </w:r>
          </w:p>
        </w:tc>
        <w:tc>
          <w:tcPr>
            <w:tcW w:w="4536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Реальный размер назначенных пенсий, к соответствующему периоду предыдущего года</w:t>
            </w:r>
          </w:p>
        </w:tc>
        <w:tc>
          <w:tcPr>
            <w:tcW w:w="3118" w:type="dxa"/>
          </w:tcPr>
          <w:p w:rsidR="00935A5F" w:rsidRPr="00935A5F" w:rsidRDefault="00935A5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субъектам Российской Федерации, федеральным округам </w:t>
            </w:r>
          </w:p>
        </w:tc>
        <w:tc>
          <w:tcPr>
            <w:tcW w:w="993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1.9.9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 w:val="restart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недрить на национальном уровне надлежащие системы и меры социальной защиты для всех, включая установление минимальных уровней, и к 2030 году достичь существенного охвата бедных и уязвимых слоев населения</w:t>
            </w:r>
          </w:p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уровня бедности населения за счет получения социальных пособий, установленных малоимущему населению, </w:t>
            </w:r>
            <w:proofErr w:type="gramStart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полу, возрасту, городской и сельской местности,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социальных выплат и льгот в натуральной форме (в денежном выражении) к совокупному доходу домашних хозяйств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полу, возрасту, городской и сельской местности,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Соотношение минимальных размеров установленных социальных гарантий с величиной прожиточного минимума соответствующей социально-демографической группы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1.9.7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пособий, компенсаций и иных выплат в общей численности малоимущего населения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 городской и сельской местности,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социальные услуги в учреждениях социального обслуживания </w:t>
            </w:r>
            <w:r w:rsidRPr="0093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Российской Федерации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66.18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социальных выплат и льгот в натуральной форме (в денежном выражении), установленных для малоимущего населения, к совокупному доходу малоимущих домашних хозяйств (в процентах)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местности, социально-демографическим группам  домашних хозяйств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1.3.9н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консолидированных бюджетов субъектов Российской Федерации на социальную поддержку отдельных категорий граждан к собственным доходам консолидированных бюджетов субъектов Российской Федерации (за исключением субвенций)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935A5F" w:rsidTr="00935A5F">
        <w:tc>
          <w:tcPr>
            <w:tcW w:w="4077" w:type="dxa"/>
            <w:vMerge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1.3.10н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консолидированных бюджетов субъектов Российской Федерации на социальную поддержку детей и семей с детьми к общим расходам консолидированных бюджетов субъектов Российской Федерации на социальную поддержку отдельных категорий граждан за счет собственных средств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993" w:type="dxa"/>
            <w:vAlign w:val="center"/>
          </w:tcPr>
          <w:p w:rsidR="00935A5F" w:rsidRPr="00935A5F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1.32.2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F060F1">
        <w:tc>
          <w:tcPr>
            <w:tcW w:w="4077" w:type="dxa"/>
            <w:vMerge w:val="restart"/>
            <w:vAlign w:val="center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обеспечить, чтобы все мужчины и женщины, особенно малоимущие и уязвимые, имели равные права на экономические ресурсы, а также доступ к базовым услугам, владению и распоряжению землей и другими формами собственности, наследуемому имуществу, природным ресурсам, соответствующим новым технологиям и финансовым услугам, включая микрофинансирование</w:t>
            </w:r>
          </w:p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в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получения социальной услуги по обеспечению лекарственными препаратами, изделиями медицинского назначения, а также специализированными продуктами лечебного питания для детей - инвалидов)</w:t>
            </w:r>
            <w:proofErr w:type="gramEnd"/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Минздрав России (Федеральная служба по надзору в сфере здравоохранения)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домохозяйств, имевших ограничения при необходимости обращения (при обращении) в органы государственного управления и/или </w:t>
            </w:r>
            <w:r w:rsidRPr="00935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в процентах к общей численности домохозяйств, имевших необходимость обращения в органы государственного управления и/или местного самоуправления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Российской Федерации, по месту проживания, по </w:t>
            </w:r>
            <w:r>
              <w:rPr>
                <w:sz w:val="20"/>
                <w:szCs w:val="20"/>
              </w:rPr>
              <w:lastRenderedPageBreak/>
              <w:t>отдельным группам территорий, по различным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1.9.14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лиц, имевших ограничения, препятствующие обращению в медицинские организации при необходимости получения медицинской помощи, в процентах к общей численности лиц, имевших потребность в оказании медицинской помощи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Российской Федерации, по полу, возрасту, по различным социально-демографическим группам, по </w:t>
            </w:r>
            <w:proofErr w:type="spellStart"/>
            <w:r>
              <w:rPr>
                <w:sz w:val="20"/>
                <w:szCs w:val="20"/>
              </w:rPr>
              <w:t>децильным</w:t>
            </w:r>
            <w:proofErr w:type="spellEnd"/>
            <w:r>
              <w:rPr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использующего сеть Интернет для осуществления финансовых операций, в процентах от общей численности населения 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Российской Федерации, по полу, возрасту, по различным социально-демографическим группам, по </w:t>
            </w:r>
            <w:proofErr w:type="spellStart"/>
            <w:r>
              <w:rPr>
                <w:sz w:val="20"/>
                <w:szCs w:val="20"/>
              </w:rPr>
              <w:t>децильным</w:t>
            </w:r>
            <w:proofErr w:type="spellEnd"/>
            <w:r>
              <w:rPr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домохозяйств, указавших при оценке своего материального положения на наличие финансовых трудностей по оплате основных платежей (оплата услуг ЖКХ, электроэнергии, лека</w:t>
            </w:r>
            <w:proofErr w:type="gramStart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рств дл</w:t>
            </w:r>
            <w:proofErr w:type="gramEnd"/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я неотложного лечения, образования, погашения банковских кредитов)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Российской Федерации, по месту проживания, по отдельным группам территорий, по различным социально-демографическим группам домохозяйств, по </w:t>
            </w:r>
            <w:proofErr w:type="spellStart"/>
            <w:r>
              <w:rPr>
                <w:sz w:val="20"/>
                <w:szCs w:val="20"/>
              </w:rPr>
              <w:t>квинтильным</w:t>
            </w:r>
            <w:proofErr w:type="spellEnd"/>
            <w:r>
              <w:rPr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1.9.11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 с учетом среднего годового совокупного денежного дохода семьи)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среднедушевых денежных доходов населения за вычетом сумм обязательных платежей и оплаты услуг жилищно-коммунального хозяйства </w:t>
            </w:r>
            <w:r w:rsidRPr="00935A5F">
              <w:rPr>
                <w:rFonts w:ascii="Times New Roman" w:hAnsi="Times New Roman" w:cs="Times New Roman"/>
                <w:sz w:val="20"/>
                <w:szCs w:val="20"/>
              </w:rPr>
              <w:br/>
              <w:t>к стоимости фиксированного набора основных потребительских товаров и услуг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>Доля взрослого населения (от 18 лет и старше), использующего дистанционный доступ к банковским счетам для осуществления перевода денежных средств (интернет - банкинг и / или мобильный банкинг)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</w:tr>
      <w:tr w:rsidR="00935A5F" w:rsidRPr="00F15579" w:rsidTr="00F060F1">
        <w:tc>
          <w:tcPr>
            <w:tcW w:w="4077" w:type="dxa"/>
            <w:vMerge/>
            <w:vAlign w:val="center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A5F" w:rsidRPr="00F15579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1.4.9н</w:t>
            </w:r>
          </w:p>
        </w:tc>
        <w:tc>
          <w:tcPr>
            <w:tcW w:w="4536" w:type="dxa"/>
            <w:vAlign w:val="center"/>
          </w:tcPr>
          <w:p w:rsidR="00935A5F" w:rsidRPr="00935A5F" w:rsidRDefault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5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испытывающих затруднения с устройством ребенка в дошкольную образовательную организацию </w:t>
            </w:r>
          </w:p>
        </w:tc>
        <w:tc>
          <w:tcPr>
            <w:tcW w:w="3118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935A5F" w:rsidRDefault="0093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1.9.18</w:t>
            </w:r>
          </w:p>
        </w:tc>
        <w:tc>
          <w:tcPr>
            <w:tcW w:w="1701" w:type="dxa"/>
            <w:vAlign w:val="center"/>
          </w:tcPr>
          <w:p w:rsidR="00935A5F" w:rsidRPr="00F15579" w:rsidRDefault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мобилизацию значительных ресурсов из самых разных источников, в том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на основе активизации сотрудничества в целях развития, с тем чтобы предоставить развивающимся странам, особенно наименее развитым странам, достаточные и предсказуемые средства для осуществления программ и стратегий по ликвидации нищеты во всех ее формах</w:t>
            </w:r>
          </w:p>
          <w:p w:rsidR="00F060F1" w:rsidRPr="00F15579" w:rsidRDefault="00F060F1" w:rsidP="00661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социальных выплат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% к ВВП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661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 w:rsidP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консолидированного бюджета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на образование, здравоохранение и социальное обеспечение в общей сумме расходов консолидированного бюджета (1.a.2)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Казначейство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661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 2. Ликвидация голода, обеспечение продовольственной безопасности и улучшение </w:t>
            </w:r>
            <w:proofErr w:type="gramStart"/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питания</w:t>
            </w:r>
            <w:proofErr w:type="gramEnd"/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содействие устойчивому развитию сельского хозяйства</w:t>
            </w:r>
          </w:p>
        </w:tc>
      </w:tr>
      <w:tr w:rsidR="007D447F" w:rsidRPr="00F15579" w:rsidTr="00F060F1">
        <w:tc>
          <w:tcPr>
            <w:tcW w:w="4077" w:type="dxa"/>
            <w:vMerge w:val="restart"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покончить с голодом и обеспечить всем, особенно малоимущим и уязвимым группам населения, включая младенцев, круглогодичный доступ к безопасной, питательной и достаточной пище</w:t>
            </w:r>
          </w:p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калорийность суточного </w:t>
            </w: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рациона</w:t>
            </w:r>
            <w:proofErr w:type="gram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которого ниже минимально допустимого уровня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полу; по возрасту;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группам; по социально-демографическим группам, по индексу массы (ИМТ), по коэффициенту физической активности (КФА)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1.9.16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недоедания (2.1.1)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полу, возрасту, доходу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2.8.5, 1.9.16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домашних хозяйствах со среднедушевым уровнем калорийности питания ниже минимально допустимого уровня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месту проживания, по социально-демографическим группам;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1.9.11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потребления пищевых продуктов (по основным группам продуктов питания) в домашних хозяйствах, в расчете на потребителя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месту проживания, по социально-демографическим группам;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1.9.11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 и состав пищевых веществ суточного рациона питания в домашних хозяйствах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месту проживания, по социально-демографическим группам;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1.9.11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Энергетическая ценность и состав пищевых </w:t>
            </w: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веществ суточного рациона питания различных половозрастных групп населения</w:t>
            </w:r>
            <w:proofErr w:type="gram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полу; по возрасту;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группам; по социально-демографическим группам, по индексу массы (ИМТ), по коэффициенту физической активности (КФА)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1.9.16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Уровень умеренного или острого отсутствия продовольственной безопасности населения, по шкале восприятия отсутствия продовольственной безопасности (2.1.2)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уровню продовольственной безопасности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2.8.6,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1.9.16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Доля домохозяйств, указавших при оценке своего материального положения на нехватку денег на еду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месту проживания, по социально-демографическим группам;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1.9.11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Интегральный индекс продовольственной безопасности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Индекс личного потребления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Индекс самообеспеченности продуктами питания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Уровень самообеспеченности отдельными видами сельскохозяйственной продукции: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- зерно;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- мясо;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- молоко;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- яйца;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- картофель;</w:t>
            </w:r>
            <w:r w:rsidRPr="007D447F">
              <w:rPr>
                <w:rFonts w:ascii="Times New Roman" w:hAnsi="Times New Roman" w:cs="Times New Roman"/>
                <w:sz w:val="20"/>
                <w:szCs w:val="20"/>
              </w:rPr>
              <w:br/>
              <w:t>- овощи и продовольственные бахчевые культуры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701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B726C2">
        <w:tc>
          <w:tcPr>
            <w:tcW w:w="4077" w:type="dxa"/>
            <w:vMerge w:val="restart"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покончить со всеми формами недоедания, в том числе достичь к 2025 году согласованных на международном уровне целевых показателей, касающихся борьбы с задержкой роста и истощением у детей в возрасте до пяти лет, и удовлетворять потребности в питании девочек подросткового возраста, беременных и кормящих женщин и пожилых людей</w:t>
            </w:r>
          </w:p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задержки роста среди детей в возрасте до пяти лет (среднеквадратичное отклонение от медианного показателя роста к возрасту ребенка в соответствии с нормами роста детей, установленными Всемирной организацией здравоохранения (ВОЗ) (2.2.1)</w:t>
            </w:r>
            <w:proofErr w:type="gramEnd"/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типу поселения</w:t>
            </w:r>
          </w:p>
        </w:tc>
        <w:tc>
          <w:tcPr>
            <w:tcW w:w="993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2.8.7,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1.9.16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B726C2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Распространенность неполноценного питания </w:t>
            </w: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среди детей в возрасте до пяти лет в разбивке по виду</w:t>
            </w:r>
            <w:proofErr w:type="gram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(истощение или ожирение) (среднеквадратичное отклонение от медианного показателя веса к возрасту в соответствии с нормами роста детей, установленными Всемирной организацией здравоохранения (ВОЗ)) (2.2.2)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типу поселения, по отклонению от нормы веса </w:t>
            </w:r>
          </w:p>
        </w:tc>
        <w:tc>
          <w:tcPr>
            <w:tcW w:w="993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2.8.8,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1.9.16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0162D0" w:rsidRPr="00F15579" w:rsidTr="00935A5F">
        <w:trPr>
          <w:trHeight w:val="4140"/>
        </w:trPr>
        <w:tc>
          <w:tcPr>
            <w:tcW w:w="4077" w:type="dxa"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удвоить продуктивность сельского хозяйства и доходы мелких производителей продовольствия, в частности женщин, представителей коренных народов, фермерских семейных хозяйств, скотоводов и рыбаков, в том числе посредством обеспечения гарантированного и равного доступа к земле, другим производственным ресурсам и факторам сельскохозяйственного производства, знаниям, финансовым услугам, рынкам и возможностям для увеличения добавленной стоимости и занятости в несельскохозяйственных секторах</w:t>
            </w:r>
          </w:p>
          <w:p w:rsidR="000162D0" w:rsidRPr="00F15579" w:rsidRDefault="000162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2D0" w:rsidRPr="00F15579" w:rsidRDefault="000162D0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2.3.1н</w:t>
            </w:r>
          </w:p>
        </w:tc>
        <w:tc>
          <w:tcPr>
            <w:tcW w:w="4536" w:type="dxa"/>
            <w:vAlign w:val="center"/>
          </w:tcPr>
          <w:p w:rsidR="000162D0" w:rsidRPr="00F15579" w:rsidRDefault="000162D0" w:rsidP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сельскохозяйственных товаропроизводителей: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доля сельскохозяйственных организаций, получивших субсидии на возмещение части процентной ставки по кредитам,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доля сельскохозяйственных организаций, получивших субсидии на возмещение части затрат на производство и реализацию продукции сельского хозяйства,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доля крестьянских (фермерских) хозяйств и индивидуальных предпринимателей, получивших субсидии на возмещение части процентной ставки по кредитам,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доля крестьянских (фермерских) хозяйств и индивидуальных предпринимателей, получивших субсидии на возмещение части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производство и реализацию продукции сельского хозяйства</w:t>
            </w:r>
          </w:p>
        </w:tc>
        <w:tc>
          <w:tcPr>
            <w:tcW w:w="3118" w:type="dxa"/>
            <w:vAlign w:val="center"/>
          </w:tcPr>
          <w:p w:rsidR="000162D0" w:rsidRPr="00F15579" w:rsidRDefault="000162D0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0162D0" w:rsidRPr="00F15579" w:rsidRDefault="000162D0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62D0" w:rsidRPr="00F15579" w:rsidRDefault="000162D0" w:rsidP="0093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создание устойчивых систем производства продуктов питания и внедрить методы ведения сельского хозяйства, которые позволяют повысить жизнестойкость и продуктивность и увеличить объемы производства, способствуют сохранению экосистем, укрепляют способность адаптироваться к изменению климата, экстремальным погодным явлениям, засухам, наводнениям и другим бедствиям и постепенно улучшают качество земель и почв</w:t>
            </w:r>
          </w:p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культуртехнических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работ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противопаводковых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расчистки мелиоративных каналов, капитального ремонта объектов мелиоративного комплекса и технического оснащения эксплуатационных организаций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Защита и сохранение сельскохозяйственных угодий от ветровой эрозии и опустынивания за счет проведения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агролесомелиоративных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 фитомелиоративных мероприятий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посредством надлежащего содержания разнообразных банков семян и растений на национальном, региональном и международном уровнях, и содействовать расширению доступа к генетическим ресурсам и связанным с ними традиционным знаниям и совместному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использованию на справедливой и равной основе выгод от их применения на согласованных на международном уровне условиях</w:t>
            </w: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обеспечивающих сохранение генетического разнообразия сельскохозяйственных животных и культивируемых растений: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зерновых культур,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овощных культур и картофеля,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лекарственных культур,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эфирномасличных культур,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технических культур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Минсельхоз России,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величить инвестирование, в том числе посредством активизации международного сотрудничества, в сельскую инфраструктуру, сельскохозяйственные исследования 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агропропаганду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развитие технологий и создание генетических банков растений и животных в целях укрепления потенциала развивающихся стран, особенно наименее развитых стран, в области сельскохозяйственного производства</w:t>
            </w: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Объем инвестиций в развитие технологий и создание генетических банков растений и животных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странять и пресекать введение торговых ограничений и возникновение искажений на мировых рынках сельскохозяйственной продукции, в том числе посредством параллельной ликвидации всех форм субсидирования экспорта сельскохозяйственной продукции и всех экспортных мер, имеющих аналогичные последствия, в соответствии с мандатом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Дохинского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раунда переговоров по вопросам развития</w:t>
            </w:r>
          </w:p>
        </w:tc>
        <w:tc>
          <w:tcPr>
            <w:tcW w:w="851" w:type="dxa"/>
          </w:tcPr>
          <w:p w:rsidR="00F060F1" w:rsidRPr="00935A5F" w:rsidRDefault="00F060F1" w:rsidP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ринять меры для обеспечения надлежащего функционирования рынков продовольственных товаров и продукции их переработки и содействовать своевременному доступу к рыночной информации, в том числе о продовольственных резервах, с целью помочь ограничить чрезмерную волатильность цен на продовольствие</w:t>
            </w:r>
          </w:p>
        </w:tc>
        <w:tc>
          <w:tcPr>
            <w:tcW w:w="851" w:type="dxa"/>
          </w:tcPr>
          <w:p w:rsidR="00F060F1" w:rsidRPr="005211C2" w:rsidRDefault="005211C2" w:rsidP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Объем экспорта продовольственных товаров и сельскохозяйственного сырья (кроме текстильного),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spellEnd"/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343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3. Обеспечение здорового образа жизни и содействие благополучию для всех в любом возрасте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снизить глобальный коэффициент материнской смертности до менее 70 случаев на 100000 живорождений</w:t>
            </w: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Число женщин, у которых зарегистрированы заболевания и патологические состояния, осложнившие роды и послеродовой период в общей численности родов, принятых в стационаре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положить конец предотвратимой смертности новорожденных и детей в возрасте до пяти лет, при этом все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страны должны стремиться уменьшить неонатальную смертность до не более 12 случаев на 1000 живорождений, а смертность в возрасте до пяти лет до не более 25 случаев на 1000 живорождений</w:t>
            </w:r>
          </w:p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Число неонатологов на 1000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живыми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1.12.1. 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2.6.30, 2.9.11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осмотренных детей в возрасте до года, от числа подлежащих осмотрам детей соответствующего возраста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Число умерших новорожденных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24 часа после поступления в стационар от числа умерших новорожденных в стационаре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15.14,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15.18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детей, которым сделана прививка, в численности детей, состоявших на учете, процентов (от туберкулеза, дифтерии, коклюша, полиомиелита, кори, эпидемического паротита)</w:t>
            </w:r>
            <w:proofErr w:type="gramEnd"/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      </w:r>
          </w:p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Число ВИЧ положительной молодежи (15-34 лет) в общей численности ВИЧ положительных на 100 000 человек населения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Блок вопросов ЮНИСЕФ MICS - знания о ВИЧ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1.8.14.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АРВТ (антиретровирусной терапией) для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 лечении от ВИЧ-инфекции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15.1, 16.7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больных с впервые установленным диагнозом ВИЧ-инфекции на 100000 человек населения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16.7, 2.8.15.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0162D0" w:rsidRPr="00F15579" w:rsidTr="00F060F1">
        <w:tc>
          <w:tcPr>
            <w:tcW w:w="4077" w:type="dxa"/>
            <w:vMerge w:val="restart"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</w:t>
            </w:r>
          </w:p>
          <w:p w:rsidR="000162D0" w:rsidRPr="00F15579" w:rsidRDefault="000162D0" w:rsidP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3.4.1н</w:t>
            </w:r>
          </w:p>
        </w:tc>
        <w:tc>
          <w:tcPr>
            <w:tcW w:w="4536" w:type="dxa"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 </w:t>
            </w:r>
          </w:p>
        </w:tc>
        <w:tc>
          <w:tcPr>
            <w:tcW w:w="3118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1.8.14, 2.9.7</w:t>
            </w:r>
          </w:p>
        </w:tc>
        <w:tc>
          <w:tcPr>
            <w:tcW w:w="1701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0162D0" w:rsidRPr="00F15579" w:rsidTr="00F060F1">
        <w:tc>
          <w:tcPr>
            <w:tcW w:w="4077" w:type="dxa"/>
            <w:vMerge/>
            <w:vAlign w:val="center"/>
          </w:tcPr>
          <w:p w:rsidR="000162D0" w:rsidRPr="00F15579" w:rsidRDefault="000162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2D0" w:rsidRPr="00F15579" w:rsidRDefault="000162D0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3.4.2н</w:t>
            </w:r>
          </w:p>
        </w:tc>
        <w:tc>
          <w:tcPr>
            <w:tcW w:w="4536" w:type="dxa"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осмотренных взрослых 18 лет и более, от числа подлежащих осмотрам в возрасте 18 лет и более</w:t>
            </w:r>
          </w:p>
        </w:tc>
        <w:tc>
          <w:tcPr>
            <w:tcW w:w="3118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0162D0" w:rsidRPr="00F15579" w:rsidTr="00F060F1">
        <w:tc>
          <w:tcPr>
            <w:tcW w:w="4077" w:type="dxa"/>
            <w:vMerge/>
            <w:vAlign w:val="center"/>
          </w:tcPr>
          <w:p w:rsidR="000162D0" w:rsidRPr="00F15579" w:rsidRDefault="000162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2D0" w:rsidRPr="00F15579" w:rsidRDefault="000162D0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3.4.3н</w:t>
            </w:r>
          </w:p>
        </w:tc>
        <w:tc>
          <w:tcPr>
            <w:tcW w:w="4536" w:type="dxa"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3118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1.8.8</w:t>
            </w:r>
          </w:p>
        </w:tc>
        <w:tc>
          <w:tcPr>
            <w:tcW w:w="1701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0162D0" w:rsidRPr="00F15579" w:rsidTr="00F060F1">
        <w:tc>
          <w:tcPr>
            <w:tcW w:w="4077" w:type="dxa"/>
            <w:vMerge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62D0" w:rsidRPr="00F15579" w:rsidRDefault="000162D0" w:rsidP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3.4.4н</w:t>
            </w:r>
          </w:p>
        </w:tc>
        <w:tc>
          <w:tcPr>
            <w:tcW w:w="4536" w:type="dxa"/>
            <w:vAlign w:val="center"/>
          </w:tcPr>
          <w:p w:rsidR="000162D0" w:rsidRPr="00F15579" w:rsidRDefault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здоровой жизни</w:t>
            </w:r>
          </w:p>
        </w:tc>
        <w:tc>
          <w:tcPr>
            <w:tcW w:w="3118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1.8.14, 2.9.1</w:t>
            </w:r>
          </w:p>
        </w:tc>
        <w:tc>
          <w:tcPr>
            <w:tcW w:w="1701" w:type="dxa"/>
            <w:vAlign w:val="center"/>
          </w:tcPr>
          <w:p w:rsidR="000162D0" w:rsidRPr="00F15579" w:rsidRDefault="0001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лучшать профилактику и лечение зависимости от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в том числе злоупотребления наркотическими средствами и алкоголем</w:t>
            </w:r>
          </w:p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Блок вопросов Вашингтонской группы по выявлению тревожности и депрессии, по полу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1.8.14.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Потребление алкоголя, по полу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1.8.14.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в трудоспособном возрасте от всех причин смерти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1.8.8, 2.9.8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52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Распространенность употребления алкогольных напитков среди респондентов в возрасте 15 лет и более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местности; по полу; по возрасту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 w:val="restart"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вдвое сократить во всем мире число смертей и травм в результате дорожно-транспортных происшествий</w:t>
            </w:r>
          </w:p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3.6.1н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Число выездов бригад скорой медицинской помощи по времени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доезда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до места ДТП (до 20 минут) от общего числа выездов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Доля лиц с положительным медицинским освидетельствованием от числа освидетельствованных лиц на состояние опьянения, которые управляют транспортным средством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Доля лиц в возрасте 15 лет и более, указавших при оценке условий проживания в своем населенном пункте (районе проживания) на наличие проблем, связанных с состоянием дорог и с безопасностью дорожного движения, в процентах к общей численности населения в возрасте 15 лет и более 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местности; по полу; по возрасту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3.6.4н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Число погибших в дорожно-транспортных происшествиях на 100 тысяч населения (3.6.1)</w:t>
            </w:r>
          </w:p>
        </w:tc>
        <w:tc>
          <w:tcPr>
            <w:tcW w:w="3118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7D447F" w:rsidRPr="00F15579" w:rsidTr="000162D0">
        <w:tc>
          <w:tcPr>
            <w:tcW w:w="4077" w:type="dxa"/>
            <w:vMerge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 w:rsidP="0001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3.6.5н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Смертность в результате ДТП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РФ</w:t>
            </w:r>
          </w:p>
        </w:tc>
        <w:tc>
          <w:tcPr>
            <w:tcW w:w="993" w:type="dxa"/>
            <w:vAlign w:val="center"/>
          </w:tcPr>
          <w:p w:rsidR="007D447F" w:rsidRPr="007D447F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7D447F" w:rsidRPr="00F15579" w:rsidTr="00B726C2">
        <w:tc>
          <w:tcPr>
            <w:tcW w:w="4077" w:type="dxa"/>
            <w:vMerge w:val="restart"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всеобщий доступ к услугам 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 в национальных стратегиях и программах</w:t>
            </w:r>
          </w:p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3.7.1н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Доля женщин от 20 до 24 лет, вступивших в брак или союз до 15 лет и до 18 лет </w:t>
            </w:r>
          </w:p>
        </w:tc>
        <w:tc>
          <w:tcPr>
            <w:tcW w:w="3118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2.8.29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B726C2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3.7.2н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Доля женщин в возрасте от 18 до 44 лет, самостоятельно принимающих обдуманные решения о сексуальных отношениях, применении противозачаточных средств и обращении за услугами по охране репродуктивного здоровья (5.6.1)</w:t>
            </w:r>
          </w:p>
        </w:tc>
        <w:tc>
          <w:tcPr>
            <w:tcW w:w="3118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B726C2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3.7.3н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Блок вопросов ЮНИСЕФ MICS - знания о ВИЧ</w:t>
            </w:r>
          </w:p>
        </w:tc>
        <w:tc>
          <w:tcPr>
            <w:tcW w:w="3118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1.8.14.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B726C2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3.7.4н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Использование контрацепции в общей численности женщин 18-44</w:t>
            </w:r>
          </w:p>
        </w:tc>
        <w:tc>
          <w:tcPr>
            <w:tcW w:w="3118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B726C2">
        <w:tc>
          <w:tcPr>
            <w:tcW w:w="4077" w:type="dxa"/>
            <w:vMerge/>
            <w:vAlign w:val="center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3.7.5н</w:t>
            </w:r>
          </w:p>
        </w:tc>
        <w:tc>
          <w:tcPr>
            <w:tcW w:w="4536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3118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</w:tcPr>
          <w:p w:rsidR="007D447F" w:rsidRPr="007D447F" w:rsidRDefault="007D447F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1.8.7, 2.9.3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 w:val="restart"/>
            <w:vAlign w:val="center"/>
          </w:tcPr>
          <w:p w:rsidR="007D447F" w:rsidRPr="00F15579" w:rsidRDefault="007D447F" w:rsidP="00CD38A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всеобщий охват услугами здравоохранения, в том числе защиту от финансовых рисков, доступ к качественным основным медико-санитарным услугам и доступ к безопасным, эффективным, качественным и недорогим основным лекарственным средствам и вакцинам для всех</w:t>
            </w: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3.8.1н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вес, </w:t>
            </w: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в ожидании для получения высокотехнологичной медицинской помощи (ВМП), (т.е. лечения «по квоте») и получивших помощь из числа нуждающихся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Доля увеличения стоимости материальных запасов медикаментов и перевязочных средств в общей стоимости материальных запасов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3.8.3н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неполучения лицами в возрасте 15 лет и более амбулаторно-поликлинической помощи </w:t>
            </w: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в процентах)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1.9.14.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3.8.4н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необращения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лицами в возрасте 15 лет и более за медицинской помощью при наличии потребности в медицинской помощ</w:t>
            </w:r>
            <w:proofErr w:type="gram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в процентах)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1.9.14.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 w:rsidP="00CD38A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3.8.5н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домашних хозяйствах, имеющих удельный вес расходов на оплату основных медико-санитарных услуг свыше 10% от общего объема денежных расходов, в процентах от общей численности населения, проживающих в частных домашних хозяйствах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месту проживания, по социально-демографическим группам; по </w:t>
            </w:r>
            <w:proofErr w:type="spellStart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7D447F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1.9.11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7D447F" w:rsidRPr="00F15579" w:rsidTr="00F060F1">
        <w:tc>
          <w:tcPr>
            <w:tcW w:w="4077" w:type="dxa"/>
            <w:vMerge/>
            <w:vAlign w:val="center"/>
          </w:tcPr>
          <w:p w:rsidR="007D447F" w:rsidRPr="00F15579" w:rsidRDefault="007D447F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47F" w:rsidRPr="00F15579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3.8.6н</w:t>
            </w:r>
          </w:p>
        </w:tc>
        <w:tc>
          <w:tcPr>
            <w:tcW w:w="4536" w:type="dxa"/>
            <w:vAlign w:val="center"/>
          </w:tcPr>
          <w:p w:rsidR="007D447F" w:rsidRPr="007D447F" w:rsidRDefault="007D4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Удовлетворённость населения услугами в сфере здравоохранения</w:t>
            </w:r>
          </w:p>
        </w:tc>
        <w:tc>
          <w:tcPr>
            <w:tcW w:w="3118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РФ</w:t>
            </w:r>
          </w:p>
        </w:tc>
        <w:tc>
          <w:tcPr>
            <w:tcW w:w="993" w:type="dxa"/>
            <w:vAlign w:val="center"/>
          </w:tcPr>
          <w:p w:rsidR="007D447F" w:rsidRPr="007D447F" w:rsidRDefault="007D447F" w:rsidP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7F">
              <w:rPr>
                <w:rFonts w:ascii="Times New Roman" w:hAnsi="Times New Roman" w:cs="Times New Roman"/>
                <w:sz w:val="20"/>
                <w:szCs w:val="20"/>
              </w:rPr>
              <w:t>2.1.22</w:t>
            </w:r>
          </w:p>
        </w:tc>
        <w:tc>
          <w:tcPr>
            <w:tcW w:w="1701" w:type="dxa"/>
            <w:vAlign w:val="center"/>
          </w:tcPr>
          <w:p w:rsidR="007D447F" w:rsidRPr="00F15579" w:rsidRDefault="007D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A678D0" w:rsidRPr="00F15579" w:rsidTr="00B726C2">
        <w:tc>
          <w:tcPr>
            <w:tcW w:w="4077" w:type="dxa"/>
            <w:vMerge w:val="restart"/>
            <w:vAlign w:val="center"/>
          </w:tcPr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</w:t>
            </w:r>
          </w:p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3.9.1н</w:t>
            </w:r>
          </w:p>
        </w:tc>
        <w:tc>
          <w:tcPr>
            <w:tcW w:w="4536" w:type="dxa"/>
          </w:tcPr>
          <w:p w:rsidR="00A678D0" w:rsidRPr="00A678D0" w:rsidRDefault="00A678D0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питьевого водоснабжения, число проб, не соответствующих санитарно-эпидемиологическим требованиям в процентах от общего числа исследованных проб</w:t>
            </w:r>
          </w:p>
        </w:tc>
        <w:tc>
          <w:tcPr>
            <w:tcW w:w="3118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B726C2">
        <w:tc>
          <w:tcPr>
            <w:tcW w:w="4077" w:type="dxa"/>
            <w:vMerge/>
            <w:vAlign w:val="center"/>
          </w:tcPr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3.9.2н</w:t>
            </w:r>
          </w:p>
        </w:tc>
        <w:tc>
          <w:tcPr>
            <w:tcW w:w="4536" w:type="dxa"/>
          </w:tcPr>
          <w:p w:rsidR="00A678D0" w:rsidRPr="00A678D0" w:rsidRDefault="00A678D0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атмосферного воздуха, число проб, не соответствующих санитарно-эпидемиологическим требованиям в процентах от общего числа исследованных проб</w:t>
            </w:r>
          </w:p>
        </w:tc>
        <w:tc>
          <w:tcPr>
            <w:tcW w:w="3118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B726C2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3.9.3н</w:t>
            </w:r>
          </w:p>
        </w:tc>
        <w:tc>
          <w:tcPr>
            <w:tcW w:w="4536" w:type="dxa"/>
          </w:tcPr>
          <w:p w:rsidR="00A678D0" w:rsidRPr="00A678D0" w:rsidRDefault="00A678D0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почвы, число проб, не соответствующих санитарно-эпидемиологическим требованиям в процентах от общего числа исследованных проб</w:t>
            </w:r>
          </w:p>
        </w:tc>
        <w:tc>
          <w:tcPr>
            <w:tcW w:w="3118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ктивизировать, при необходимости осуществление Рамочной конвенции Всемирной организации здравоохранения по борьбе против табака во всех странах</w:t>
            </w:r>
          </w:p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Мониторинг потребления табака и стратегий профилактики (всего, по полу, городской и сельской местности) - блок показателей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Предложение помощи в отказе от употребления табака (всего, по полу, городской и сельской местности) - блок показателей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Предупреждения об опасностях, связанных с табаком (всего, по полу, городской и сельской местности) - блок показателей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CD3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3.а.4н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запретов на рекламу, стимулирование продажи и спонсорство табачных изделий (всего, по полу, городской и сельской местности) - блок показателей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3.а.5н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Стандартизованная по возрасту распространенность употребления табака лицами в возрасте от 15 лет (3.а.1)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местности; по полу; по возрасту</w:t>
            </w:r>
          </w:p>
        </w:tc>
        <w:tc>
          <w:tcPr>
            <w:tcW w:w="993" w:type="dxa"/>
            <w:vAlign w:val="center"/>
          </w:tcPr>
          <w:p w:rsidR="00A678D0" w:rsidRPr="00A678D0" w:rsidRDefault="00A678D0" w:rsidP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2.8.25, 1.9.14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недорогих основных лекарственных средств и вакцин в соответствии с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Дохинской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3.c Существенно увеличить финансирование здравоохранения и набор, развитие, профессиональную подготовку и удержание медицинских кадров в развивающихся странах, особенно в наименее развитых странах и малых островных развивающихся государствах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Наличие программ студенческого обмена в медицинских вузах</w:t>
            </w:r>
          </w:p>
        </w:tc>
        <w:tc>
          <w:tcPr>
            <w:tcW w:w="3118" w:type="dxa"/>
            <w:vAlign w:val="center"/>
          </w:tcPr>
          <w:p w:rsidR="00A678D0" w:rsidRPr="00F15579" w:rsidRDefault="00A678D0" w:rsidP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Количество иностранных студентов из развивающихся стран, окончивших медицинский вуз с отличием</w:t>
            </w:r>
          </w:p>
        </w:tc>
        <w:tc>
          <w:tcPr>
            <w:tcW w:w="3118" w:type="dxa"/>
            <w:vAlign w:val="center"/>
          </w:tcPr>
          <w:p w:rsidR="00A678D0" w:rsidRPr="00F15579" w:rsidRDefault="00A678D0" w:rsidP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напарвлениям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подготовки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Федерации, 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медицинских работников относительно </w:t>
            </w: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по региону</w:t>
            </w:r>
          </w:p>
        </w:tc>
        <w:tc>
          <w:tcPr>
            <w:tcW w:w="3118" w:type="dxa"/>
            <w:vAlign w:val="center"/>
          </w:tcPr>
          <w:p w:rsidR="00A678D0" w:rsidRPr="00F15579" w:rsidRDefault="00A678D0" w:rsidP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2.6.16.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2.6.17.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2.6.18.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1.30.25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3.d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</w:t>
            </w:r>
          </w:p>
          <w:p w:rsidR="00A678D0" w:rsidRPr="00F15579" w:rsidRDefault="00A678D0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Перечень и количество случаев опасных инфекционных болезней, которые представляли чрезвычайные ситуации в области здравоохранения, имеющие международное значение, в соответствии с Международными медико-санитарными правилами (ММСП)</w:t>
            </w:r>
          </w:p>
        </w:tc>
        <w:tc>
          <w:tcPr>
            <w:tcW w:w="3118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2.8.27. 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</w:tr>
      <w:tr w:rsidR="00A678D0" w:rsidRPr="00F15579" w:rsidTr="00B726C2">
        <w:tc>
          <w:tcPr>
            <w:tcW w:w="4077" w:type="dxa"/>
            <w:vMerge/>
          </w:tcPr>
          <w:p w:rsidR="00A678D0" w:rsidRPr="00F15579" w:rsidRDefault="00A678D0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 w:rsidP="00343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всех спортивных сооружений</w:t>
            </w:r>
          </w:p>
        </w:tc>
        <w:tc>
          <w:tcPr>
            <w:tcW w:w="3118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952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4. 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 обучения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обучающихся по программам общего образования, посещающих дополнительные занятия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месту проживания, по полу,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Валовой коэффициент охвата  детей образовательными программами начального, основного и среднего общего образования в возрасте 7-17 лет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1.8.3,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>22.1,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22.14 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оценивающих достаточность своей подготовки к поступлению в образовательную организацию профессионального образования, в процентах к общей численности детей, закончивших обучение в общеобразовательной организации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полу, по месту проживания,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1.9.18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Оценка населением условий для самореализации детей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2.1.21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России, Управление информационных систем спецсвязи ФСО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 (в возрасте от 15 до 24 лет), которая не учится, не работает и не приобретает профессиональных навыков 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местности, полу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2.8.47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Индекс изменения уровня подготовки обучающихся в общеобразовательных организациях по программам основного общего образования</w:t>
            </w:r>
            <w:proofErr w:type="gramEnd"/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678D0" w:rsidRPr="00F15579" w:rsidTr="00B726C2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2030году обеспечить всем девочкам и мальчикам доступ к качественным системам развития, ухода и дошкольного обучения детей младшего возраста, с тем чтобы они были готовы к получению начального образования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4.2.1н</w:t>
            </w:r>
          </w:p>
        </w:tc>
        <w:tc>
          <w:tcPr>
            <w:tcW w:w="4536" w:type="dxa"/>
          </w:tcPr>
          <w:p w:rsidR="00A678D0" w:rsidRPr="00A678D0" w:rsidRDefault="00A678D0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Чистый охват детей в возрасте до 3-х лет дошкольным образованием, в процентах от численности детей данного возраста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1.8.3,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1.13.1 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B726C2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4.2.2н</w:t>
            </w:r>
          </w:p>
        </w:tc>
        <w:tc>
          <w:tcPr>
            <w:tcW w:w="4536" w:type="dxa"/>
          </w:tcPr>
          <w:p w:rsidR="00A678D0" w:rsidRPr="00A678D0" w:rsidRDefault="00A678D0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Валовой коэффициент охвата детей в возрасте от 3 до 7 лет дошкольным образованием, в процентах от численности детей данного возраста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1.8.3, 1.13.1 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B726C2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4.2.3н</w:t>
            </w:r>
          </w:p>
        </w:tc>
        <w:tc>
          <w:tcPr>
            <w:tcW w:w="4536" w:type="dxa"/>
          </w:tcPr>
          <w:p w:rsidR="00A678D0" w:rsidRPr="00A678D0" w:rsidRDefault="00A678D0" w:rsidP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3-7 лет, посещавших дополнительные занятия для развития своих способностей 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для поступления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программам</w:t>
            </w:r>
            <w:proofErr w:type="gram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полу, по месту проживания,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4.2.4н</w:t>
            </w:r>
          </w:p>
        </w:tc>
        <w:tc>
          <w:tcPr>
            <w:tcW w:w="4536" w:type="dxa"/>
          </w:tcPr>
          <w:p w:rsidR="00A678D0" w:rsidRPr="00A678D0" w:rsidRDefault="00A678D0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для детей в возрасте от 2 месяцев до 7 лет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профессионального образования населения в возрасте 15 лет и более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по полу 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лиц обучающихся в образовательных организациях, собирающихся продолжать обучение в системе профессионального образования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Валовой коэффициент охвата образовательными программами среднего профессионального образования в процентах к численности населения в возрасте 15-19 лет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1.8.3,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>1.13.13,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>22.14,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22.16 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4.3.4н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Валовой коэффициент охвата образовательными программами высшего образования -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программами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магистратуры, в процентах от численности населения в возрасте 17-25 лет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Российской Федерации,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квинтельным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1.8.3, 1.13.13,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22.16 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Доля выпускников 9 и 11 классов, продолживших </w:t>
            </w: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 среднего профессионально образования в том же году от общей численности выпускников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 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22.14.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4.3.6н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граждан, ежегодно проходящих </w:t>
            </w: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образовательным программам и программам профессионального обучения в образовательных организациях высшего образования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22.19,22.20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4.3.7н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Доля выпускников  11 классов, продолживших </w:t>
            </w: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  высшего  образования в том же году от общей численности выпускников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 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22.1, 22.16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4.3.8н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услугами в сфере образования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2.1.22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России, Управление информационных систем спецсвязи ФСО России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существенно увеличить число молодых и взрослых людей, обладающих востребованными навыками, в том числе профессионально-техническими навыками, для трудоустройства, по лучения достойной работы и занятий предпринимательской деятельностью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Выпуск квалифицированных рабочих, служащих в расчете на 10 000 человек занятого населения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1.30.10,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>22.14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Выпуск специалистов среднего звена в расчете на 10 000 человек занятого населения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1.30.10,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br/>
              <w:t>22.14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Федерации, по образовательным организациям высшего образования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лиц в возрасте 15 лет и более, имеющих профессию (специальность), подтвержденную дипломом (свидетельством), выполнявшие основную работу полностью соответствующую полученной специальности</w:t>
            </w:r>
            <w:proofErr w:type="gramEnd"/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полу, возрасту, по месту проживания,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децильным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 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лиц в возрасте 15 лет и более, занятых в экономике, указавших, что обладают навыками или квалификацией для выполнения более сложной работы, чем та, которую они выполняют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по полу, возрасту, по месту проживания,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децильным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 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4.4.6н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лиц в возрасте до 30 лет, собирающиеся работать (работают) по полученной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</w:t>
            </w:r>
            <w:proofErr w:type="gramEnd"/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Российской Федерации, по полу, возрасту, по месту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проживания, по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квинтильным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группам 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1.9.18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4.4.7н</w:t>
            </w:r>
          </w:p>
        </w:tc>
        <w:tc>
          <w:tcPr>
            <w:tcW w:w="4536" w:type="dxa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Оценка населением условий для самореализации</w:t>
            </w:r>
          </w:p>
        </w:tc>
        <w:tc>
          <w:tcPr>
            <w:tcW w:w="3118" w:type="dxa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РФ</w:t>
            </w:r>
          </w:p>
        </w:tc>
        <w:tc>
          <w:tcPr>
            <w:tcW w:w="993" w:type="dxa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2.1.21</w:t>
            </w:r>
          </w:p>
        </w:tc>
        <w:tc>
          <w:tcPr>
            <w:tcW w:w="1701" w:type="dxa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России, Управление информационных систем спецсвязи ФСО России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ликвидировать гендерное неравенство в сфере образования и обеспечить равный доступ к образованию и профессионально-технической подготовке всех уровней для уязвимых групп населения, в том числе инвалидов, представителей коренных народов и детей, находящихся в уязвимом положении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инвалидов, получивших высшее образование от всех инвалидов, получивших образование в текущем году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Пенсионный Фонд России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4.5.2н</w:t>
            </w:r>
          </w:p>
        </w:tc>
        <w:tc>
          <w:tcPr>
            <w:tcW w:w="4536" w:type="dxa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инвалидов, получивших среднее профессиональное образование от всех инвалидов, получивших образование в текущем году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Пенсионный Фонд России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Коэффициент охвата детей-инвалидов в возрасте 8-17 лет начальным, основным и средним общим образованием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4.5.4н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4.5.5н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обеспечить, чтобы все молодые люди и значительная доля взрослого населения, как мужчин, так и женщин, умели читать, писать и считать</w:t>
            </w:r>
          </w:p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 w:rsidP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Уровень грамотности населения в возрасте 10-49 лет (2002 и 2010 гг.)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полу и типу поселения (городское и сельское население)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 в возрасте 10 и более лет, не достигших базового уровня подготовки в соответствии с ФГОС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4.7.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 и устойчивого образа жизни, прав человека, гендерного равенства, пропаганды культуры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 и ненасилия, гражданства мира и осознания ценности культурного разнообразия и вклада культуры в устойчивое развитие</w:t>
            </w:r>
            <w:proofErr w:type="gramEnd"/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 в возрасте 10 лет и более, успешных в выбранном ими направлении обучения, при условии достижения ими базового уровня подготовки по всем учебным предметам, не вошедшим в выбранное направление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общеобразовательных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достигших высокого уровня подготовки хотя бы по одному учебному предмету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Российской Федерации, </w:t>
            </w:r>
            <w:r w:rsidRPr="00A6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оздавать и совершенствовать учебные заведения, учитывающие интересы детей, особые нужды инвалидов и гендерные аспекты, и обеспечить безопасную, свободную от насилия и социальных барьеров и эффективную среду обучения для всех</w:t>
            </w: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Доля образовательных организаций, осуществляющих образовательную деятельность по образовательным программам высшего образования с использованием федеральных цифровых платформ (информационных систем и ресурсов), между которыми обеспечено информационное взаимодействие, в общем количестве образовательных организаций,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 учебно-лабораторные здания (корпуса); здания общежитий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22.14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4.а.3н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Число зданий образовательных организаций, осуществляющих образовательную деятельность по образовательным программам начального, основного и среднего общего образования в которых созданы условия для </w:t>
            </w:r>
            <w:proofErr w:type="spell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бесприпятственного</w:t>
            </w:r>
            <w:proofErr w:type="spell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инвалидов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4.а.4н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Удельный вес числа зданий, доступных для маломобильных групп населения, в общем числе зданий образовательных организаций высшего образования: учебно-лабораторные здания (корпуса); здания общежитий.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по образовательным организациям высшего образования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4.а.5н</w:t>
            </w:r>
          </w:p>
        </w:tc>
        <w:tc>
          <w:tcPr>
            <w:tcW w:w="4536" w:type="dxa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Валовой коэффициент охвата детей в возрасте от 3 до 7 лет дошкольным образованием, в процентах от численности детей данного возраста</w:t>
            </w:r>
          </w:p>
        </w:tc>
        <w:tc>
          <w:tcPr>
            <w:tcW w:w="3118" w:type="dxa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4.b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значительно увеличить во всем мире количество стипендий, предоставляемых развивающимся странам, особенно наименее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разви-тым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странам, малым островным развивающимся государствам и африканским странам, для получения высшего образования, включая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профессионально-техническое образование и обучение по вопросам информационно-коммуникационных технологий, технические, инженерные и научные программы, в развитых странах и других развивающихся странах</w:t>
            </w: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Численность иностранных граждан, обучающихся по образовательным программам высшего образования в соответствии с установленной Правительством Российской Федерации квоты на образование иностранных граждан и лиц без гражданства в Российской Федерации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по образовательным организациям высшего образования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22.16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значительно увеличить число квалифицированных учителей, в том числе посредством международного сотрудничества в подготовке учителей в развивающихся странах, особенно в наименее развитых странах и малых островных развивающихся государствах</w:t>
            </w: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</w:t>
            </w:r>
            <w:r w:rsidRPr="00250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Удельный вес педагогических работников, прошедших в течение последних трех лет повышение квалификации и (или) профессиональную переподготовку, в общей численности педагогических работников организаций, осуществляющих образовательную деятельность по образовательным программам начального, основного и среднего общего образования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</w:t>
            </w:r>
            <w:r w:rsidRPr="00250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преподавателей образовательных организаций, осуществляющих подготовку по образовательным программам начального, основного, среднего общего образования, имеющих среднее профессиональное образование по педагогическим специальностям или высшее  педагогическое образование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</w:t>
            </w:r>
            <w:r w:rsidRPr="00250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иностранных граждан, обучающихся в российских образовательных организациях высшего образования по педагогическим специальностям, в том числе в пределах квоты Правительства Российской Федерации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46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5. Обеспечение гендерного равенства и расширение прав и возможностей всех женщин и девочек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5.1 Повсеместно ликвидировать все формы дискриминации в отношении всех женщин и девочек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      </w: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5.2.1н</w:t>
            </w:r>
          </w:p>
        </w:tc>
        <w:tc>
          <w:tcPr>
            <w:tcW w:w="4536" w:type="dxa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числа потерпевших женщин от преступлений против личности (раздел 7 УК РФ) от всех потерпевших женщин (5.2.1)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5.2.2н</w:t>
            </w:r>
          </w:p>
        </w:tc>
        <w:tc>
          <w:tcPr>
            <w:tcW w:w="4536" w:type="dxa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числа потерпевших женщин от преступлений против половой неприкосновенности и половой свободы личности (глава 18 УК РФ) от всех потерпевших женщин (5.2.2)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иквидировать все вредные виды практики, такие как детские, ранние и принудительные браки и калечащие операции на женских половых органах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78D0" w:rsidRPr="00F15579" w:rsidTr="00F060F1">
        <w:tc>
          <w:tcPr>
            <w:tcW w:w="4077" w:type="dxa"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ризнавать и ценить неоплачиваемый труд по уходу и работу по ведению домашнего хозяйства, предоставляя коммунальные услуги, инфраструктуру и системы социальной защиты и поощряя принцип общей ответственности в ведении хозяйства и в семье, с учетом национальных условий</w:t>
            </w: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Доля времени, затрачиваемого на неоплачиваемый труд по уходу и работу по дому (5.4.1)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городской и сельской местности, по полу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2.8.30,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1.9.15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 w:val="restart"/>
            <w:vAlign w:val="center"/>
          </w:tcPr>
          <w:p w:rsidR="00A678D0" w:rsidRPr="00F15579" w:rsidRDefault="00A678D0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всестороннее и реальное участие женщин и равные для них возможности для лидерства на всех уровнях принятия решений в политической, экономической и общественной жизни</w:t>
            </w: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5.5.1н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женщин на руководящих должностях, отнесенных к группе занятий «руководители» в соответствии с Общероссийским классификатором занятий (ОКЗ </w:t>
            </w:r>
            <w:proofErr w:type="gramStart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 010-2014)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2.8.32.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A678D0" w:rsidRPr="00F15579" w:rsidTr="00F060F1">
        <w:tc>
          <w:tcPr>
            <w:tcW w:w="4077" w:type="dxa"/>
            <w:vMerge/>
            <w:vAlign w:val="center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78D0" w:rsidRPr="00F15579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5.5.2н</w:t>
            </w:r>
          </w:p>
        </w:tc>
        <w:tc>
          <w:tcPr>
            <w:tcW w:w="4536" w:type="dxa"/>
            <w:vAlign w:val="center"/>
          </w:tcPr>
          <w:p w:rsidR="00A678D0" w:rsidRPr="00A678D0" w:rsidRDefault="00A6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 xml:space="preserve">Доля мест, занимаемых женщинами в национальных парламентах (5.5.1 a) </w:t>
            </w:r>
          </w:p>
        </w:tc>
        <w:tc>
          <w:tcPr>
            <w:tcW w:w="3118" w:type="dxa"/>
            <w:vAlign w:val="center"/>
          </w:tcPr>
          <w:p w:rsidR="00A678D0" w:rsidRPr="00A678D0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8D0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2.8.31</w:t>
            </w:r>
          </w:p>
        </w:tc>
        <w:tc>
          <w:tcPr>
            <w:tcW w:w="1701" w:type="dxa"/>
            <w:vAlign w:val="center"/>
          </w:tcPr>
          <w:p w:rsidR="00A678D0" w:rsidRPr="00F15579" w:rsidRDefault="00A6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развитию, Пекинской платформой действий и итоговыми документами конференций по рассмотрению хода их выполнения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ровести реформы в целях предоставления женщинам равных прав на экономические ресурсы, а также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5.b Активнее использовать высокоэффективные технологии, в частности информационно-коммуникационные технологии, для содействия расширению прав и возможностей женщин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ринимать и совершенствовать разумные стратегии и исполнимые законы в целях поощрения гендерного равенства и расширения прав и возможностей всех женщин и девочек на всех уровнях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46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6. Обеспечение наличия и рационального использования водных ресурсов и санитарии для всех</w:t>
            </w:r>
          </w:p>
        </w:tc>
      </w:tr>
      <w:tr w:rsidR="003E7DD3" w:rsidRPr="00F15579" w:rsidTr="00F060F1">
        <w:tc>
          <w:tcPr>
            <w:tcW w:w="4077" w:type="dxa"/>
            <w:vMerge w:val="restart"/>
            <w:vAlign w:val="center"/>
          </w:tcPr>
          <w:p w:rsidR="003E7DD3" w:rsidRPr="00F15579" w:rsidRDefault="003E7DD3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всеобщий и равноправный доступ к безопасной и недорогой питьевой воде для всех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населения, пользующегося услугами водоснабжения, организованного с соблюдением требований безопасности (6.1.1)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2.8.34,</w:t>
            </w:r>
            <w:r w:rsidRPr="003E7DD3">
              <w:rPr>
                <w:rFonts w:ascii="Times New Roman" w:hAnsi="Times New Roman" w:cs="Times New Roman"/>
                <w:sz w:val="20"/>
                <w:szCs w:val="20"/>
              </w:rPr>
              <w:br/>
              <w:t>1.9.14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Количество дней с нарушением снабжения водой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</w:tr>
      <w:tr w:rsidR="003E7DD3" w:rsidRPr="00F15579" w:rsidTr="00F060F1">
        <w:tc>
          <w:tcPr>
            <w:tcW w:w="4077" w:type="dxa"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населения, использующего организованные с соблюдением требований безопасности услуги санитарии, включая устройства для мытья рук с мылом и водой (6.2.1)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2.8.35, 1.9.14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 w:val="restart"/>
            <w:vAlign w:val="center"/>
          </w:tcPr>
          <w:p w:rsidR="003E7DD3" w:rsidRPr="00F15579" w:rsidRDefault="003E7DD3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3E7DD3" w:rsidRPr="00F15579" w:rsidTr="00F060F1">
        <w:tc>
          <w:tcPr>
            <w:tcW w:w="4077" w:type="dxa"/>
            <w:vMerge/>
            <w:vAlign w:val="center"/>
          </w:tcPr>
          <w:p w:rsidR="003E7DD3" w:rsidRPr="00F15579" w:rsidRDefault="003E7DD3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нормативно очищенных сточных вод в общем объеме сточных вод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Росводресурсы</w:t>
            </w:r>
            <w:proofErr w:type="spellEnd"/>
          </w:p>
        </w:tc>
      </w:tr>
      <w:tr w:rsidR="003E7DD3" w:rsidRPr="00F15579" w:rsidTr="00F060F1">
        <w:tc>
          <w:tcPr>
            <w:tcW w:w="4077" w:type="dxa"/>
            <w:vMerge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6.3.3н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Продуктивность водных ресурсов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1.4.1.(2)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Водоемкость валового внутреннего продукта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комплексное управление водными ресурсами на всех уровнях, в том числе, при необходимости, на основе трансграничного сотрудничества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DD3" w:rsidRPr="00F15579" w:rsidTr="00F060F1">
        <w:tc>
          <w:tcPr>
            <w:tcW w:w="4077" w:type="dxa"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обеспечить охрану и восстановление связанных с водой экосистем, в том числе гор, лесов,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водноболотных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угодий, рек, водоносных слоев и озер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Восстановление и экологическая реабилитация водных объектов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2.9.46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3E7DD3" w:rsidRPr="00F15579" w:rsidTr="00F060F1">
        <w:tc>
          <w:tcPr>
            <w:tcW w:w="4077" w:type="dxa"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расширить международное сотрудничество и поддержку в деле укрепления потенциала развивающихся стран в осуществлении деятельности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в области водоснабжения и санитарии, включая сбор поверхностного стока, опреснение воды, повышение эффективности водопользования, очистку сточных вод и применение технологий рециркуляции и повторного использования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6.а.1н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соглашений с развивающимися странами в осуществлении программ в области водоснабжения и санитарии, включая сбор поверхностного стока, опреснение воды, </w:t>
            </w:r>
            <w:r w:rsidRPr="003E7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водопользования, очистку сточных вод и применение технологий рециркуляции и повторного использования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МИД России,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Минприроды России</w:t>
            </w:r>
          </w:p>
        </w:tc>
      </w:tr>
      <w:tr w:rsidR="003E7DD3" w:rsidRPr="00F15579" w:rsidTr="00F060F1">
        <w:tc>
          <w:tcPr>
            <w:tcW w:w="4077" w:type="dxa"/>
            <w:vMerge w:val="restart"/>
            <w:vAlign w:val="center"/>
          </w:tcPr>
          <w:p w:rsidR="003E7DD3" w:rsidRPr="00F15579" w:rsidRDefault="003E7DD3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оддерживать и укреплять участие местных общин в улучшении водного хозяйства и санитарии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Протяжение уличной водопроводной сети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1.11.3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6.b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Протяжение уличной канализационной сети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1.11.3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46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7. Обеспечение доступа к недорогим, надежным, устойчивым и современным источникам энергии для всех</w:t>
            </w:r>
          </w:p>
        </w:tc>
      </w:tr>
      <w:tr w:rsidR="003E7DD3" w:rsidRPr="00F15579" w:rsidTr="00F060F1">
        <w:tc>
          <w:tcPr>
            <w:tcW w:w="4077" w:type="dxa"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всеобщий доступ к недорогому, надежному и современному энергоснабжению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населения, имеющего доступ к электроэнергии (7.1.1)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типу поселения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2.8.39</w:t>
            </w:r>
            <w:r w:rsidRPr="003E7DD3">
              <w:rPr>
                <w:rFonts w:ascii="Times New Roman" w:hAnsi="Times New Roman" w:cs="Times New Roman"/>
                <w:sz w:val="20"/>
                <w:szCs w:val="20"/>
              </w:rPr>
              <w:br/>
              <w:t>1.9.14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 w:val="restart"/>
            <w:vAlign w:val="center"/>
          </w:tcPr>
          <w:p w:rsidR="003E7DD3" w:rsidRPr="00F15579" w:rsidRDefault="003E7DD3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значительно увеличить долю энергии из возобновляемых источников в мировом энергетическом балансе</w:t>
            </w: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Доля электрической энергии, производимой с использованием возобновляемых источников энергии, в общем объеме производства электрической энергии (7.2.1)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федеральным округам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Мощность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 (7.2.2)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федеральным округам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 w:val="restart"/>
            <w:vAlign w:val="center"/>
          </w:tcPr>
          <w:p w:rsidR="003E7DD3" w:rsidRPr="00F15579" w:rsidRDefault="003E7DD3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удвоить глобальный показатель повышения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7.3.1н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Продуктивность топливно-энергетических ресурсов (7.3.1) 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1.4.1.(2)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3E7DD3" w:rsidRPr="00F15579" w:rsidTr="00F060F1">
        <w:tc>
          <w:tcPr>
            <w:tcW w:w="4077" w:type="dxa"/>
            <w:vMerge/>
            <w:vAlign w:val="center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D3" w:rsidRPr="00F15579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7.3.2н</w:t>
            </w:r>
          </w:p>
        </w:tc>
        <w:tc>
          <w:tcPr>
            <w:tcW w:w="4536" w:type="dxa"/>
            <w:vAlign w:val="center"/>
          </w:tcPr>
          <w:p w:rsidR="003E7DD3" w:rsidRPr="003E7DD3" w:rsidRDefault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Энергоемкость валового внутреннего продукта за год, предшествующий предыдущему (7.3.2)</w:t>
            </w:r>
          </w:p>
        </w:tc>
        <w:tc>
          <w:tcPr>
            <w:tcW w:w="3118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3E7DD3" w:rsidRPr="003E7DD3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2.8.41</w:t>
            </w:r>
          </w:p>
        </w:tc>
        <w:tc>
          <w:tcPr>
            <w:tcW w:w="1701" w:type="dxa"/>
            <w:vAlign w:val="center"/>
          </w:tcPr>
          <w:p w:rsidR="003E7DD3" w:rsidRPr="00F15579" w:rsidRDefault="003E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7.а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активизировать международное сотрудничество в целях облегчения доступа к исследованиям и технологиям в области экологически чистой энергетики, включая возобновляемую энергетику, повышение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 передовые и более чистые технологии использования ископаемого топлива, и поощрять инвестиции в энергетическую инфраструктуру и технологии экологически чистой энергетики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7.b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расширить инфраструктуру и модернизировать технологии для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и устойчивого энергоснабжения всех в развивающихся странах, в частности в наименее развитых странах, малых островных развивающихся государствах и развивающихся странах, не имеющих выхода к морю, с учетом их соответствующих программ поддержки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46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8. Содействие поступательному, всеохватному и устойчивому экономическому росту, полной и производительной занятости и достойной работе для всех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оддерживать экономический рост на душу населения в соответствии с национальными условиями и, в частности, рост валового внутреннего продукта на уровне не менее 7 процентов в год в наименее развитых странах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внутреннего продукта на душу населения (8.1.1)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2.8.42.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 на душу населения (8.1.1)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2.1.13.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внутреннего продукта (8.1.1)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обиться повышения производительности в экономике посредством диверсификации, технической модернизации и инновационной деятельности, в том числе путем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особого внимания секторам с высокой добавленной стоимостью и трудоемким секторам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производительности </w:t>
            </w:r>
            <w:r w:rsidRPr="003E7DD3">
              <w:rPr>
                <w:rFonts w:ascii="Times New Roman" w:hAnsi="Times New Roman" w:cs="Times New Roman"/>
                <w:sz w:val="20"/>
                <w:szCs w:val="20"/>
              </w:rPr>
              <w:t>труда (8.2.3)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отдельным видам экономической деятельности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2.8.43.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внутреннем продукте (8.2.1)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2.8.63.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8.2.3н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Отношение медианного значения заработной платы к средней заработной плате, процентов (без субъектов малого предпринимательства) по субъекту Российской Федерации (8.2.2)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1.30.5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8.2.4н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на обрабатывающих производствах (8.2.4)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2.8.43.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8.2.5н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организаций, осуществлявших технологические инновации, в общем числе обследованных организаций (8.2.5)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отдельным видам экономической деятельности</w:t>
            </w:r>
          </w:p>
        </w:tc>
        <w:tc>
          <w:tcPr>
            <w:tcW w:w="993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проведению ориентированной на развитие политики, которая способствует производительной деятельности, созданию достойных рабочих мест, предпринимательству, творчеству и инновационной деятельности, и поощрять официальное признание и развитие микро, малых и средних предприятий, в том числе посредством предоставления им доступа к финансовым услугам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неформальной занятости в несельскохозяйственном секторе в разбивке по полу (8.3.1)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2.8.44.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8.3.2н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Прирост численности населения, работающего в качестве волонтеров (в процентах) (8.3.2)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8.3.3н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Оценка населением условий для самореализации (8.3.3)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8.3.4н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малого, среднего и индивидуального предпринимательства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2.9.83.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ФНС России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а протяжении всего срока до конца 2030 года ресурсов постепенно повышать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глобальную эффективность использования ресурсов в системах потребления и производства и стремиться к тому, чтобы экономический рост не сопровождался ухудшением состояния окружающей среды, как это предусматривается Десятилетней стратегией действий по переходу к использованию рациональных моделей потребления и производства, причем первыми этим должны заняться развитые страны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Расход условного топлива на отпуск 1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кВт∙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электрической энергии (8.4.1)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отдельным видам экономической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8.4.2н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Расход условного топлива на отпуск 1 Гкал тепловой энергии (8.4.2)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отдельным видам экономической деятельности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8.4.3н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Потребление топливно-энергетических ресурсов на одного занятого в экономике страны (8.4.3)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отдельным видам экономической деятельности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полную и производительную занятость и достойную работу для всех женщин и мужчин, в том числе молодых людей и инвалидов, и равную оплату за труд равной ценности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работников организаций в общей численности занятого населения, в процентах (8.5.1)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субъектам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федеральным округам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1.4.2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8.5.2н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Средний почасовой заработок женщин и мужчин в разбивке по группам занятий и возрасту (8.5.2)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2.8.45.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8.5.3н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занятости в разбивке по полу (8.5.3)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8.5.4н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занятости в разбивке по возрасту (8.5.4)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8.5.5н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работающих инвалидов среди инвалидов, имеющих право на работу (8.5.5)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8.5.6н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Совокупный показатель безработицы и потенциальной рабочей силы в разбивке по полу (8.5.6)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8.5.7н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Совокупный показатель безработицы и потенциальной рабочей силы в разбивке по возрасту (8.5.7)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2.8.46.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8.5.8н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безработных, обратившихся в органы государственной службы занятости населения, в целях поиска работы (8.5.8)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8.5.9н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безработных, состоящих на учете в органах государственной службы занятости населения более 1 года (долгосрочная безработица) (8.5.9)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Роструд</w:t>
            </w:r>
            <w:proofErr w:type="spellEnd"/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существенно сократить долю молодежи, которая не работает, не учится и не приобретает профессиональных навыков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молодежи (в возрасте от 15 до 24 лет), которая не учится, не работает и не приобретает профессиональных навыков (8.6.1)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и сельской местности,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полу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2.8.47.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разработать и ввести в действие глобальную стратегию обеспечения занятости молодежи и осуществить Глобальный пакт о рабочих местах Международной организации труда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Уровень занятости молодёжи в возрасте 15-24 года, % (8.7.1)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и сельской местности,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полу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1.30.10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ащищать трудовые права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содействовать обеспечению надежных и безопасных условий работы для всех трудящихся, включая трудящихся-мигрантов, особенно женщин-мигрантов, и лиц, не имеющих стабильной занятости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8.8.1н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пострадавших с утратой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трудоспособности на 1 рабочий день и более и со смертельным исходом в расчете на 1000 работающих (8.8.1)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субъектам Российской Федерации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1.30.11.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8.8.2н</w:t>
            </w:r>
          </w:p>
        </w:tc>
        <w:tc>
          <w:tcPr>
            <w:tcW w:w="4536" w:type="dxa"/>
          </w:tcPr>
          <w:p w:rsidR="00F060F1" w:rsidRPr="00F15579" w:rsidRDefault="00F060F1" w:rsidP="003E7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лиц в возрасте 15 лет и более, занятых в экономике, оценивших выполняемую основную работу как безопасную и легкую </w:t>
            </w:r>
          </w:p>
        </w:tc>
        <w:tc>
          <w:tcPr>
            <w:tcW w:w="3118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и сельской местности,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полу, возрасту</w:t>
            </w:r>
          </w:p>
        </w:tc>
        <w:tc>
          <w:tcPr>
            <w:tcW w:w="993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разработку и осуществление стратегий поощрения устойчивого туризма, который способствует созданию рабочих мест, развитию местной культуры и производству местной продукции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валовой добавленной стоимости туристской индустрии в валовом внутреннем продукте Российской Федерации (8.9.1)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2.8.50.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Численность лиц, размещенных в коллективных средствах размещения (8.9.2)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1.23.1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креплять способность национальных финансовых учреждений поощрять и расширять доступ к банковским, страховым и финансовым услугам для всех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обособленных подразделений и внутренних структурных подразделений банков на 100000 человек взрослого населения (от 18 лет и старше) (8.10.1 (a))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2.8.51.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Информация о численности взрослого населения в возрасте 18 лет и старше - данные Росстата.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банкоматов на 100000 человек взрослого населения (от 18 лет и старше) (8.10.1 (b))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2.8.52.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взрослого населения (от 18 лет и старше), использующего не менее одного открытого счета физического лица в банке (кредитной организации) (8.10.2)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городскому и сельскому населению, основному роду занятий, полу, возрасту, материальному положению, уровню образования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2.8.53.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величить оказываемую в рамках инициативы «Помощь в торговле» поддержку развивающихся стран, особенно наименее развитых стран, в том числе по линии Расширенной комплексной рамочной программы для оказания технической помощи в области торговли наименее развитым странам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Объем обязательств и выплат в рамках инициативы «Помощь в торговле»(8.а.1)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2.8.54.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</w:tc>
      </w:tr>
      <w:tr w:rsidR="00F060F1" w:rsidRPr="00F15579" w:rsidTr="00F060F1">
        <w:tc>
          <w:tcPr>
            <w:tcW w:w="4077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8.b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разработать и ввести в действие глобальную стратегию обеспечения занятости молодежи и осуществить Глобальный пакт о рабочих местах Международной организации труда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B4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9. Создание стойкой инфраструктуры, содействие всеохватной и устойчивой индустриализации и инновациям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      </w: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Объем пассажирских перевозок воздушным транспортом (9.1.2)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2.8.55.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Росавиация</w:t>
            </w:r>
            <w:proofErr w:type="spellEnd"/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9.1.2н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Объем грузовых перевозок воздушным транспортом (9.1.2)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2.8.55.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Росавиация</w:t>
            </w:r>
            <w:proofErr w:type="spellEnd"/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9.1.3н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железнодорожных путей общего пользования на 10 000 кв. км территории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1.24.5.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25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9.1.4н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Плотность автомобильных дорог общего пользования с твердым покрытием на 1000 кв. км территории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1.24.5.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всеохватной и устойчивой индустриализации и к 2030 году существенно повысить уровень занятости в промышленности и долю промышленного производства в валовом внутреннем продукте в соответствии с национальными условиями и удвоить соответствующие показатели в наименее развитых странах</w:t>
            </w: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валовой добавленной стоимости отрасли "Обрабатывающее производство" в валовом внутреннем продукте (9.2.1)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2.8.56.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валовой добавленной стоимости отрасли "Промышленность" в валовом внутреннем продукте (9.2.2)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2.8.56.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постоянного населения, проживающего в сельских населенных пунктах, не имеющих постоянной круглогодичной связи по дорогам с твердым покрытием с сетью автомобильных дорог общего пользования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Минтранс России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9.2.4н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Валовая добавленная стоимость отрасли "Обрабатывающее производство" на душу населения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2.8.57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9.2.5н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Валовая добавленная стоимость отрасли "Промышленность" на душу населения 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2.8.57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9.2.6н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Занятость в обрабатывающей промышленности в процентах от общей занятости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2.8.58.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асширить доступ мелких промышленных и прочих предприятий, особенно в развивающихся странах, к финансовым услугам, в том числе к недорогим кредитам, и усилить их интеграцию в производственно-сбытовые цепочки и рынки</w:t>
            </w:r>
          </w:p>
        </w:tc>
        <w:tc>
          <w:tcPr>
            <w:tcW w:w="851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модернизировать инфраструктуру и переоборудовать промышленные предприятия,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процессов, с участием всех стран в соответствии с их индивидуальными возможностями</w:t>
            </w: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Объем выбросов парниковых газов (тонн CO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2-экв. на единицу валового внутреннего продукта (в текущих ценах, млн. руб.) (9.4.1)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2.8.59.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 (Росгидромет), 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      </w:r>
          </w:p>
        </w:tc>
        <w:tc>
          <w:tcPr>
            <w:tcW w:w="851" w:type="dxa"/>
          </w:tcPr>
          <w:p w:rsidR="00F060F1" w:rsidRPr="00F15579" w:rsidRDefault="000564AB" w:rsidP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Расходы на научно-исследовательские и опытно-конструкторские работы в процентном отношении к ВВП (9.5.1)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2.8.60.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9.5.2н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исследователей (в эквиваленте полной занятости) на миллион жителей (9.5.2)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2.8.61.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9.5.3н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инновационных товаров, работ, услуг в общем объеме отгруженных товаров, выполненных работ, услуг (9.5.3)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1.27.3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9.5.4н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затрат на технологические инновации в общем объеме отгруженных товаров, выполненных работ, услуг (9.5.4)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1.27.3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9.5.6н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вновь внедренных инновационных товаров, работ, услуг в общем объеме отгруженных товаров, выполненных работ, услуг (9.5.5)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1.27.3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9.5.7н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организаций, осуществлявших технологические инновации, в общем числе обследованных организаций (9.5.6)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видам экономической деятельности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1.27.3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развитию экологически устойчивой и стойкой инфраструктуры в развивающихся странах за счет увеличения финансовой, технологической и технической поддержки африканских стран, наименее развитых стран, развивающихся стран, не имеющих выхода к морю, и малых островных развивающихся государств</w:t>
            </w: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Совокупный объем официальной международной поддержки (официальной помощи в целях развития и других потоков официального финансирования), направляемой на инфраструктуру (9.a.1)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2.8.62.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</w:tc>
      </w:tr>
      <w:tr w:rsidR="00F060F1" w:rsidRPr="00F15579" w:rsidTr="00F060F1">
        <w:tc>
          <w:tcPr>
            <w:tcW w:w="4077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оддерживать разработки, исследования и инновации в сфере отечественных технологий в развивающихся странах, в том числе путем создания политического климата, благоприятствующего, в частности, диверсификации промышленности и увеличению добавленной стоимости в сырьевых отраслях</w:t>
            </w: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внутреннем продукте (9.b.1)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2.8.63.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 w:val="restart"/>
            <w:vAlign w:val="center"/>
          </w:tcPr>
          <w:p w:rsidR="00F060F1" w:rsidRPr="00F15579" w:rsidRDefault="00F060F1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9.c Существенно расширить доступ к информационно-коммуникационным технологиям и стремиться к обеспечению всеобщего и недорогого доступа к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Интернету в наименее развитых странах к 2020 году</w:t>
            </w:r>
          </w:p>
        </w:tc>
        <w:tc>
          <w:tcPr>
            <w:tcW w:w="851" w:type="dxa"/>
          </w:tcPr>
          <w:p w:rsidR="00F060F1" w:rsidRPr="00F15579" w:rsidRDefault="00056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домашних хозяйств, имеющих широкополосный доступ к сети "Интернет", в общем числе домашних хозяйств (9.с.1)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федеральным округам,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1.27.6, 2.9.72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4077" w:type="dxa"/>
            <w:vMerge/>
            <w:vAlign w:val="center"/>
          </w:tcPr>
          <w:p w:rsidR="00F060F1" w:rsidRPr="00F15579" w:rsidRDefault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0F1" w:rsidRPr="00F15579" w:rsidRDefault="000564AB" w:rsidP="00B4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9.c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</w:tcPr>
          <w:p w:rsidR="00F060F1" w:rsidRPr="00F15579" w:rsidRDefault="00F060F1" w:rsidP="00B43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организаций, имеющих широкополосный доступ к сети "Интернет", в общем числе организаций</w:t>
            </w:r>
          </w:p>
        </w:tc>
        <w:tc>
          <w:tcPr>
            <w:tcW w:w="3118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федеральным округам,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1.27.1</w:t>
            </w:r>
          </w:p>
        </w:tc>
        <w:tc>
          <w:tcPr>
            <w:tcW w:w="1701" w:type="dxa"/>
            <w:vAlign w:val="center"/>
          </w:tcPr>
          <w:p w:rsidR="00F060F1" w:rsidRPr="00F15579" w:rsidRDefault="00F06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F060F1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F060F1" w:rsidRPr="00F15579" w:rsidRDefault="00F060F1" w:rsidP="00B4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10. Сокращение неравенства внутри стран и между ними</w:t>
            </w:r>
          </w:p>
        </w:tc>
      </w:tr>
      <w:tr w:rsidR="00B726C2" w:rsidRPr="00F15579" w:rsidTr="00F060F1">
        <w:tc>
          <w:tcPr>
            <w:tcW w:w="4077" w:type="dxa"/>
            <w:vMerge w:val="restart"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постепенно достичь и поддерживать рост доходов наименее обеспеченных 40 процентов населения на уровне, превышающем средний по стране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Темпы роста доходов на душу населения, 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среди наименее обеспеченных 40 процентов населения и среди населения в целом. (10.1.1)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2.8.65 1.9.17 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Темпы роста доходов на душу населения,  в процентах к предыдущему году: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среди 10 процентов наименее обеспеченного населения; 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 среди 10 процентов наиболее обеспеченного  населения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структура денежных доходов наименее обеспеченных 40 процентов населения 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1.9.17 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Темпы роста объемов социальных пособий, компенсаций и иных выплат</w:t>
            </w:r>
            <w:proofErr w:type="gramStart"/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 к предыдущему году: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 среди наименее обеспеченных 40 процентов населения;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 среди населения в целом.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1.9.17 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10% наиболее и 10% наименее оплачиваемых работников организаций (без субъектов малого предпринимательства) 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1.30.5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Распределение общего объема денежных доходов домашних хозяйств: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 по 10-процентным группам населения;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по 20-процентным  группам населения.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1.9.17 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Коэффициент дифференциации доходов (по 10-процентым группам населения):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</w:t>
            </w:r>
            <w:proofErr w:type="spellStart"/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Децильный</w:t>
            </w:r>
            <w:proofErr w:type="spellEnd"/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коэффициент;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- </w:t>
            </w:r>
            <w:proofErr w:type="spellStart"/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Децильный</w:t>
            </w:r>
            <w:proofErr w:type="spellEnd"/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фондов.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1.9.17 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Индекс концентрации доходов (коэффициент Джини)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1.9.17 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поддержать законодательным путем и поощрять активное участие всех людей в социальной, экономической и политической жизни независимо от их возраста, пола,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инвалидности, расы, этнической принадлежности, происхождения, религии и экономического или иного статуса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10.2.1н</w:t>
            </w: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населения с уровнем эквивалентных располагаемых денежных доходов ниже 50 процентов медианного эквивалентного располагаемого денежного дохода населения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местности, социально-демографическим группам  домашних хозяйств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1.9.17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равенство возможностей и уменьшить неравенство результатов, в том числе путем отмены дискриминационных законов, политики и практики и содействия принятию соответствующего законодательства, политики и мер в этом направлении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F060F1">
        <w:tc>
          <w:tcPr>
            <w:tcW w:w="4077" w:type="dxa"/>
            <w:vMerge w:val="restart"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ринять соответствующую политику, особенно бюджетно-налоговую политику и политику в вопросах заработной платы и социальной защиты, и постепенно добиваться обеспечения большего равенства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10.4.1н</w:t>
            </w: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оплаты труда наемных работников (заработная плата и фактические отчисления на социальное страхование) в валовом внутреннем продукте 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Федерации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2.8.66.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10.4.2н</w:t>
            </w: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услугами в сфере социального обслуживания</w:t>
            </w:r>
          </w:p>
        </w:tc>
        <w:tc>
          <w:tcPr>
            <w:tcW w:w="3118" w:type="dxa"/>
            <w:vAlign w:val="center"/>
          </w:tcPr>
          <w:p w:rsidR="00B726C2" w:rsidRPr="00F15579" w:rsidRDefault="00B726C2" w:rsidP="00B4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РФ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2.1.22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овершенствовать методы регулирования и мониторинга глобальных финансовых рынков и учреждений и более последовательно применять такие методы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большую представленность и большее право голоса развивающихся стран в процессах принятия решений в глобальных международных экономических и финансовых учреждениях, с тем чтобы сделать эти учреждения более эффективными, авторитетными, подотчетными и легитимными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B726C2">
        <w:tc>
          <w:tcPr>
            <w:tcW w:w="4077" w:type="dxa"/>
            <w:vMerge w:val="restart"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10.7.1н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Соотношение численности иностранных трудовых мигрантов успешно прошедших государственное тестирование для трудоустройства в Российской Федерации в соотношении с общим количеством участников тестирования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делам национальностей России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10.7.2н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иностранных граждан и лиц без гражданства, находящихся на территории Российской Федерации, от общей численности населения Российской Федерации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роводить в жизнь принцип особого и дифференцированного режима для развивающихся стран, особенно наименее развитых стран, в соответствии с соглашениями Всемирной торговой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оощрять выделение официальной помощи в целях развития и финансовые потоки, в том числе прямые иностранные инвестиции, в наиболее нуждающиеся государства, особенно в наименее развитые страны, африканские страны, малые островные развивающиеся государства и развивающиеся страны, не имеющие выхода к морю, в соответствии с их национальными планами и программами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Совокупный объем потоков ресурсов в целях развития в разбивке по странам-получателям и странам-донорам и видам потоков (например, официальная помощь в целях развития, прямые иностранные инвестиции и прочие финансовые потоки) (10.b.1)</w:t>
            </w:r>
          </w:p>
        </w:tc>
        <w:tc>
          <w:tcPr>
            <w:tcW w:w="3118" w:type="dxa"/>
            <w:vAlign w:val="center"/>
          </w:tcPr>
          <w:p w:rsidR="00B726C2" w:rsidRPr="00F15579" w:rsidRDefault="00B726C2" w:rsidP="00B4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F15579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2.8.67.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</w:tc>
      </w:tr>
      <w:tr w:rsidR="00B726C2" w:rsidRPr="00F15579" w:rsidTr="00F060F1">
        <w:tc>
          <w:tcPr>
            <w:tcW w:w="4077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10.c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сократить операционные затраты, связанные с переводом мигрантами денежных средств, до менее 3 процентов от суммы перевода и ликвидировать каналы денежных переводов, у которых эти затраты превышают 5 процентов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726C2" w:rsidRPr="00F15579" w:rsidRDefault="00B726C2" w:rsidP="00B43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11.  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  <w:tr w:rsidR="00B726C2" w:rsidRPr="00F15579" w:rsidTr="00B726C2">
        <w:tc>
          <w:tcPr>
            <w:tcW w:w="4077" w:type="dxa"/>
            <w:vMerge w:val="restart"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всеобщий доступ к достаточному, безопасному и недорогому жилью и основным услугам и благоустроить трущобы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городского населения, проживающего в трущобах, неформальных поселениях или в неудовлетворительных жилищных условиях (11.1.1)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городского населения, переселенного из аварийного жилищного фонда в благоустроенные жилые дома, %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29.6.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11.1.3н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ввода жилья по стандарту экономического класса в общем вводе всего жилья, %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29.7.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11.1.4н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аварийном жилищном фонде, %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29.6.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11.1.5н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городских улиц с усовершенствованным покрытием, %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1.11.4.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11.1.6н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площади города, убираемая механизированным способом, %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1.11.4.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11.1.7н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домохозяйств, испытывающих стесненность при проживании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местности; по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11.1.8н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домохозяйств, собирающихся купить (построить) другое жилье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Федерации; по городской и сельской местности; </w:t>
            </w:r>
            <w:r w:rsidRPr="00B7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социально-демографическим группам домохозяйств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1.9.14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B726C2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11.1.9н</w:t>
            </w:r>
          </w:p>
        </w:tc>
        <w:tc>
          <w:tcPr>
            <w:tcW w:w="4536" w:type="dxa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3118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2.6.44, 2.9.24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</w:tr>
      <w:tr w:rsidR="00B726C2" w:rsidRPr="00F15579" w:rsidTr="00F060F1">
        <w:tc>
          <w:tcPr>
            <w:tcW w:w="4077" w:type="dxa"/>
            <w:vMerge w:val="restart"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обеспечить, чтобы все могли пользоваться безопасными, недорогими, доступными и экологически устойчивыми транспортными системами, на основе повышения безопасности дорожного движения, в частности расширения использования общественного транспорта, уделяя особое внимание нуждам тех, кто находится в уязвимом положении, женщин, детей, инвалидов и пожилых лиц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Число сельских населенных пунктов, обслуживаемых автобусами (9.1.1)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1.24.2.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эксплуатационных автобусов, оборудованных для перевозки маломобильных групп населения, в общем количестве эксплуатационных автобусов (11.2.1)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                                                 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1.24.4.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Число дорожно-транспортных происшествий, ед. (3.6.1)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11.2.4н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Количество ДТП с участие пешеходов со смертельным исходом на душу населения, ед.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11.2.5н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лиц в возрасте 15 лет и более, пользующихся общественным транспортом, имеющим возможность добраться до нужного места другим видом транспорта при наличии сбоев в работе общественного транспорта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местности; по полу; по возрасту; по наличию инвалидности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11.2.6н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Доля домохозяйств, имеющих в своем составе инвалидов с нарушениями зрения, слуха или опорно-двигательного аппарата, оценивших доступность общественного транспорта с учетом имеющихся ограничений жизнедеятельности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11.2.7н</w:t>
            </w:r>
          </w:p>
        </w:tc>
        <w:tc>
          <w:tcPr>
            <w:tcW w:w="4536" w:type="dxa"/>
            <w:vAlign w:val="center"/>
          </w:tcPr>
          <w:p w:rsidR="00B726C2" w:rsidRPr="00B726C2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Число погибших в дорожно-транспортных происшествиях с участием автобусов на 10 тысяч транспортных средств этого вида</w:t>
            </w:r>
          </w:p>
        </w:tc>
        <w:tc>
          <w:tcPr>
            <w:tcW w:w="3118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726C2" w:rsidRPr="00B726C2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11.3.1н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Соотношение темпа ввода в действие жилых домов к темпу роста населения, % (11.3.1)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городской и сельской местности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2.8.68.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11.3.2н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Доля городов, в которых регулярно и на демократической основе функционируют структуры, обеспечивающие прямое участие гражданского общества в градостроительном планировании и управлении городским хозяйством, % (11.3.2)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F060F1">
        <w:tc>
          <w:tcPr>
            <w:tcW w:w="4077" w:type="dxa"/>
            <w:vMerge w:val="restart"/>
            <w:vAlign w:val="center"/>
          </w:tcPr>
          <w:p w:rsidR="00B726C2" w:rsidRPr="00F15579" w:rsidRDefault="00B726C2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ктивизировать усилия по защите и сохранению всемирного культурного и природного наследия</w:t>
            </w: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11.4.1н</w:t>
            </w: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расходов (государственных и частных) в расчете на душу населения на цели сохранения и защиты всего культурного и природного наследия в разбивке по видам наследия (культурное, природное, смешанного характера и признанное объектом всемирного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 Центром всемирного наследия), уровню государственной подведомственности (национальный, региональный и местный/ муниципальный), видам расходов (эксплуатационные расходы/ капиталовложения) и видам частного финансирования (пожертвования в натуральной форме, частный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некоммерческий сектор и спонсорство) (11.4.1)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6C2" w:rsidRPr="00F15579" w:rsidTr="00F060F1">
        <w:tc>
          <w:tcPr>
            <w:tcW w:w="4077" w:type="dxa"/>
            <w:vMerge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11.4.2н</w:t>
            </w:r>
          </w:p>
        </w:tc>
        <w:tc>
          <w:tcPr>
            <w:tcW w:w="4536" w:type="dxa"/>
            <w:vAlign w:val="center"/>
          </w:tcPr>
          <w:p w:rsidR="00B726C2" w:rsidRPr="00F15579" w:rsidRDefault="00B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в которых размещены общественные или социальные учреждения, %</w:t>
            </w:r>
          </w:p>
        </w:tc>
        <w:tc>
          <w:tcPr>
            <w:tcW w:w="3118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26C2" w:rsidRPr="00F15579" w:rsidRDefault="00B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Минкультуры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России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существенно сократить число погибших и пострадавших и значительно уменьшить прямой экономический ущерб в виде потерь мирового валового внутреннего продукта в результате бедствий, в том числе связанных с водой, уделяя особое внимание защите малоимущих и уязвимых групп населения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11.5.1н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Число погибших, пострадавших непосредственно в результате бедствий на 100 тыс. человек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11.5.2н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Прямые экономические потери в процентном отношении к общемировому ВВП, ущерб важнейшим объектам инфраструктуры и число обусловленных бедствиями сбоев в работе основных служб (11.5.2)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2.8.69.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11.5.3н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пропавших без вести 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уменьшить негативное экологическое воздействие городов в пересчете на душу населения, в том числе посредством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особого внимания качеству воздуха и удалению городских и других отходов</w:t>
            </w:r>
          </w:p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Доля твердых бытовых отходов, которые регулярно собираются и надлежащим образом удаляются, в общей массе городских отходов, % (11.6.1)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просвещенного и информированного населения по вопросам охраны и использования водных объектов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 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обезвреженных и утилизированных отходов производства и потребления в общем количестве образующихся отходов I-IV классов опасности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57.3.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2.1.11, 2.9.36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Среднегодовой уровень содержания мелких твердых частиц (например, класса PM2.5 и PM10) в атмосфере городов Гусиноозерск, Иркутск, Казань, Улан-Удэ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отдельным городам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Среднегодовые концентрации основных загрязняющих веществ, а также </w:t>
            </w: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пирена</w:t>
            </w:r>
            <w:proofErr w:type="spellEnd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 в атмосферном воздухе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42.7.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Количество городов с высоким и очень высоким уровнем загрязнения атмосферного воздуха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2.9.39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выбросов вредных (загрязняющих) веществ в атмосферный воздух, приходящихся на хозяйствующих субъектов, подлежащих федеральному государственному экологическому надзору, в общем объеме выбросов загрязняющих атмосферу веществ, отходящих от стационарных источников, %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2.9.38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Выброшено в атмосферу загрязняющих веществ, отходящих от стационарных источников, по городским округам в отчетном году, тыс. тонн: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Братск,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Красноярск,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Липецк,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Магнитогорский городской округ,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Медногорск,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Нижний Тагил,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Новокузнецкий городской округ,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Норильск,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Омск,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Челябинский городской округ,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Череповец,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- Чита</w:t>
            </w:r>
            <w:proofErr w:type="gramEnd"/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городским округам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1.33.46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 w:rsidP="0006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Доля ликвидированных в отчетном году несанкционированных свалок в границах городов от общего </w:t>
            </w:r>
            <w:proofErr w:type="gram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proofErr w:type="gramEnd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на 1 января 2018 г. несанкционированных свалок в границах городов 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2.9.33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 w:rsidP="0006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в неблагоприятных экологических условиях (в городах с высоким и очень высоким уровнем загрязнения атмосферного воздуха (индекс загрязнения атмосферного воздуха более 7))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 w:rsidP="0006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на территориях с неблагополучной экологической ситуацией, подверженных негативному воздействию, связанному с прошлой хозяйственной и иной деятельностью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автобусов, имеющих возможность использования природного газа в качестве моторного топлива в общем количестве автобусов</w:t>
            </w:r>
          </w:p>
        </w:tc>
        <w:tc>
          <w:tcPr>
            <w:tcW w:w="3118" w:type="dxa"/>
            <w:vAlign w:val="center"/>
          </w:tcPr>
          <w:p w:rsidR="00B60366" w:rsidRPr="00B60366" w:rsidRDefault="00B60366" w:rsidP="00FB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1.24.4.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автобусов, имеющих возможность </w:t>
            </w:r>
            <w:r w:rsidRPr="00B6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электродвигателей в общем количестве автобусов</w:t>
            </w:r>
          </w:p>
        </w:tc>
        <w:tc>
          <w:tcPr>
            <w:tcW w:w="3118" w:type="dxa"/>
            <w:vAlign w:val="center"/>
          </w:tcPr>
          <w:p w:rsidR="00B60366" w:rsidRPr="00B60366" w:rsidRDefault="00B60366" w:rsidP="00FB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1.24.4.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автобусов, имеющих возможность использования гибридной силовой установки в общем количестве автобусов</w:t>
            </w:r>
          </w:p>
        </w:tc>
        <w:tc>
          <w:tcPr>
            <w:tcW w:w="3118" w:type="dxa"/>
            <w:vAlign w:val="center"/>
          </w:tcPr>
          <w:p w:rsidR="00B60366" w:rsidRPr="00B60366" w:rsidRDefault="00B60366" w:rsidP="00FB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1.24.4.</w:t>
            </w:r>
          </w:p>
        </w:tc>
        <w:tc>
          <w:tcPr>
            <w:tcW w:w="1701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всеобщий доступ к безопасным, доступным и открытым для всех зеленым зонам и общественным местам, особенно для женщин и детей, пожилых людей и инвалидов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Средняя доля застроенной городской территории, относящейся к открытым для всех общественным местам, с указанием доступности в разбивке по полу, возрасту, и инвалидности (11.7.1)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Доля лиц в возрасте 15 лет и более, указавших на наличие проблем при проживании в своем населенном пункте, связанных с общей </w:t>
            </w:r>
            <w:proofErr w:type="spell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неблагоустроенностью</w:t>
            </w:r>
            <w:proofErr w:type="spellEnd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, недостаточностью озеленения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местности; по полу; по возрасту; по наличию инвалидности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1.9.14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площади зеленых насаждений в пределах городской черты к общей площади городских земель в пределах городской черты, %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1.11.4.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Доля общей протяженности освещенных частей городских улиц, проездов, набережных к общей протяженности городских улиц, проездов, набережных, %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1.11.4.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лиц, подвергшихся физическим или сексуальным домогательствам, в разбивке по полу, возрасту, признаку инвалидности и месту происшествия </w:t>
            </w:r>
            <w:proofErr w:type="gramStart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B60366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 (11.7.2)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br/>
              <w:t>Число лиц, признанных потерпевшими по преступлениям, против жизни и здоровья, против половой неприкосновенности и половой свободы личности (главы 16, 18 УК РФ), в разбивке по полу, возрасту и признаку инвалидности  (11.7.2)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7н</w:t>
            </w:r>
          </w:p>
        </w:tc>
        <w:tc>
          <w:tcPr>
            <w:tcW w:w="4536" w:type="dxa"/>
            <w:vAlign w:val="center"/>
          </w:tcPr>
          <w:p w:rsidR="00B60366" w:rsidRPr="00B60366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Число лиц, признанных потерпевшими по преступлениям, сопряженным с насильственными действиями, по категориям потерпевших и месту происшествия</w:t>
            </w:r>
          </w:p>
        </w:tc>
        <w:tc>
          <w:tcPr>
            <w:tcW w:w="3118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B60366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6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оддерживать позитивные экономические, социальные и экологические связи между городскими, пригородными и сельскими районами на основе повышения качества планирования национального и регионального развития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населения, живущего в городах, осуществляющих городские и региональные планы застройки, в которых учитываются прогнозы роста населения и потребности в ресурсах, в разбивке по размерам городов (11.a.1)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значительно увеличить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городов и населенных пунктов, принявших и осуществляющих комплексные стратегии и планы, направленные на устранение социальных барьеров, повышение эффективности использования ресурсов, смягчение последствий изменения климата, адаптацию к его изменению и способность противостоять стихийным бедствиям, и разработать и внедрить в соответствии с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Сендайской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рамочной программой по снижению риска бедствий на 2015–2030 годы меры по комплексному управлению связанными с бедствиями рисками на всех уровнях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11.b.1н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стран, принявших и осуществляющих национальные стратегии снижения риска бедствий в соответствии с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Сендайской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рамочной программой по снижению риска бедствий на 2015-2030 годы (11.b.1)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11.b.2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Доля местных органов власти, принявших и осуществляющих местные стратегии снижения риска бедствий в соответствии с национальными стратегиями снижения риска бедствий (11.b.2)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казывать наименее развитым странам содействие, в том числе посредством финансовой и технической помощи, в строительстве экологически устойчивых и прочных зданий с использованием местных материалов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11.c.1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финансовой поддержки наименее развитых стран, выделяемой на строительство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экологичных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, прочных и ресурсосберегающих зданий и переоборудование зданий для обеспечения их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экологичности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прочности и экономии ресурсов с использованием местных материалов (11.c.1)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60366" w:rsidRPr="00F15579" w:rsidRDefault="00B60366" w:rsidP="00862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12. Обеспечение перехода к рациональным моделям потребления и производства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существлять Десятилетнюю стратегию действий по переходу к использованию рациональных моделей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добиться рационального освоения и эффективного использования природных ресурсов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Потребление топливно-энергетических ресурсов на одного занятого в экономике страны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отдельным видам экономической деятельности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производственно-сбытовых цепочках, в том числе послеуборочные потери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потерь в общих ресурсах: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зерна;</w:t>
            </w:r>
            <w:bookmarkStart w:id="0" w:name="_GoBack"/>
            <w:bookmarkEnd w:id="0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мяса;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молока;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яиц;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картофеля;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овощей и продовольственных бахчевых культур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добиться экологически рационального использования химических веществ и всех отходов на протяжении всего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12.4.1н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Общая площадь земель, подверженных негативному воздействию накопленного экологического ущерба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      </w:r>
          </w:p>
        </w:tc>
        <w:tc>
          <w:tcPr>
            <w:tcW w:w="851" w:type="dxa"/>
          </w:tcPr>
          <w:p w:rsidR="00B60366" w:rsidRPr="00F15579" w:rsidRDefault="00B60366" w:rsidP="00DE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отходов в общем объеме отходов на объектах накопленного вреда окружающей среде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и обезвреженных отходов I класса опасности в общем объеме образованных отходов I класса опасности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и обезвреженных отходов II класса опасности в общем объеме образованных отходов II класса опасности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и обезвреженных отходов III класса опасности в общем объеме образованных отходов III класса опасности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и обезвреженных отходов IV класса опасности в общем объеме образованных отходов IV класса опасности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и обезвреженных отходов V класса опасности в общем объеме образованных отходов V класса опасности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екомендовать компаниям, особенно крупным транснациональным компаниям, применять устойчивые методы производства и отражать информацию о рациональном использовании ресурсов в своих отчетах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компаний, размещающих нефинансовую отчетность в форме открытых данных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Минэкономразвития России,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Российский союз промышленников и предпринимателей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одействовать обеспечению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экологичной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государственных закупок в соответствии с национальными стратегиями и приоритетами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обеспечить, чтобы люди во всем мире располагали соответствующей информацией и сведениями об устойчивом развитии и образе жизни в гармонии с природой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казывать развивающимся странам помощь в наращивании их научно-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потенциала для перехода к более рациональным моделям потребления и производства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азрабатывать и внедрять инструменты мониторинга влияния, оказываемого на устойчивое развитие устойчивым туризмом, который способствует созданию рабочих мест, развитию местной культуры и производству местной продукции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эколого-просветительской деятельности и познавательного туризма в государственных природных заповедниках и национальных парках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экотроп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 маршрутов в государственных природных заповедниках и национальных парках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объектов эколого-просветительской деятельности и познавательного туризма в государственных природных заповедниках и национальных парках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12.c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ационализировать отличающееся неэффективностью субсидирование использования ископаемого топлива, ведущее к его расточительному потреблению, посредством устранения рыночных диспропорций с учетом национальных условий, в том числе путем реорганизации налогообложения и постепенного отказа от вредных субсидий там, где они существуют, для учета их экологических последствий, в полной мере принимая во внимание особые потребности и условия развивающихся стран и сводя к минимуму возможные негативные последствия для их развития таким образом, чтобы защитить интересы нуждающихся и уязвимых групп населения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60366" w:rsidRPr="00F15579" w:rsidRDefault="00B60366" w:rsidP="00862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13. Принятие срочных мер по борьбе с изменением климата и его последствиями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овысить сопротивляемость и способность адаптироваться к опасным климатическим явлениям и стихийным бедствиям во всех странах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ключить меры реагирования на изменение климата в политику, стратегии и планирование на национальном уровне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в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Соотношение объема выбросов парниковых газов в текущем году с объемом указанных выбросов в 1990 году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в том числе с учетом и без учета выбросов и поглощения в лесном хозяйстве и землепользовании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лучшить просвещение, распространение информации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людей и учреждений по смягчению остроты и ослаблению последствий изменения климата, адаптации к ним и раннему предупреждению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ыполнить взятое на себя развитыми странами, являющимися участниками Рамочной конвенции Организации Объединенных Наций об изменении климата, обязательство достичь цели ежегодной мобилизации к 2020 году общими усилиями 100 млрд. долл. США из всех источников для удовлетворения потребностей развивающихся стран в контексте принятия конструктивных мер по смягчению остроты последствий изменения климата и обеспечения прозрачности их осуществления, а также обеспечить полномасштабное функционирование Зеленого климатического фонда путем его капитализации в кратчайшие возможные сроки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13.b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одействовать созданию механизмов по укреплению возможностей планирования и управления, связанных с изменением климата, в наименее развитых странах и малых островных развивающихся государствах, уделяя при этом повышенное внимание женщинам, молодежи, а также местным 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маргинализированным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общинам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13.b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Число проектов климатической направленности, осуществляемых в наименее развитых странах и малых островных развивающихся государствах при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финансовом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других видах содействия со стороны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России, Минфин России, МИД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13.b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Число студентов и аспирантов из развивающихся стран, обучающихся в Российской Федерации по специальностям, связанным с предотвращением изменения климата и адаптацией к климатическим изменениям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B60366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60366" w:rsidRPr="00F15579" w:rsidRDefault="00B60366" w:rsidP="00190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14. Сохранение и рациональное использование океанов, морей и морских ресурсов в интересах устойчивого развития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2025 году обеспечить предотвращение и существенное сокращение любого загрязнения морской среды, в особенности вследствие деятельности на суше, включая загрязнение морским мусором и питательными веществами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морских экспедиций по осуществлению мониторинга состояния и загрязнения акваторий Мирового океана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обеспечить рациональное использование и защиту морских и прибрежных экосистем с целью предотвратить значительное отрицательное воздействие, в том числе путем повышения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стойкости этих экосистем, и принять меры по их восстановлению для обеспечения хорошего экологического состояния и продуктивности океанов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инимизировать и ликвидировать последствия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закисления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океана, в том числе благодаря развитию научного сотрудничества на всех уровнях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обеспечить эффективное регулирование добычи и положить конец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перелову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незаконному, несообщаемому и нерегулируемому рыбному промыслу и губительной рыбопромысловой практике, а также выполнить научно обоснованные планы хозяйственной деятельности, для того чтобы восстановить рыбные запасы в кратчайшие возможные сроки, доведя их по крайней мере до таких уровней, которые способны обеспечивать максимальный экологически рациональный улов с учетом биологических характеристик этих запасов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охватить природоохранными мерами по крайней мере 10 процентов прибрежных и морских районов в соответствии с национальным законодательством и международным правом и на основе наилучшей имеющейся научной информации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запретить некоторые формы субсидий для рыбного промысла, содействующие созданию чрезмерных мощностей 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перелову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отменить субсидии, содействующие незаконному, несообщаемому и нерегулируемому рыбному промыслу, и воздерживаться от введения новых таких субсидий, признавая, что надлежащее и эффективное применение особого и дифференцированного режима в отношении развивающихся и наименее развитых стран должно быть неотъемлемой частью переговоров по вопросу о субсидировании рыбного промысла, которые ведутся в рамках Всемирной торговой организации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повысить экономические выгоды, получаемые малыми островными развивающимися государствами и наименее развитыми странами от экологически рационального использования морских ресурсов, в том числе благодаря экологически рациональной организации рыбного хозяйства,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 туризма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величить объем научных знаний, расширить научные исследования и обеспечить передачу морских технологий, принимая во внимание Критерии и руководящие принципы в отношении передачи морских технологий, разработанные Межправительственной океанографической комиссией, с тем чтобы улучшить экологическое состояние океанской среды и повысить вклад морского биоразнообразия в развитие развивающихся стран, особенно малых островных развивающихся государств и наименее развитых стран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научных экспедиций в морях Российской Федерации и ключевых районах Мирового океана, в год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 w:rsidP="002A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по результатам экспедиционных исследований публикаций в научных журналах,  включенных в базы данных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в год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Прирост объема экспедиционных научных данных, пополнивших базы данных о морях Российской Федерации и ключевых районах Мирового океана, в год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Росгидромет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доступ мелких хозяйств, занимающихся кустарным рыбным промыслом, к морским ресурсам и рынкам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14.c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лучшить работу по сохранению и рациональному использованию океанов и их ресурсов путем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соблюдения норм международного права, закрепленных в Конвенции Организации Объединенных Наций по морскому праву, которая, как отмечено в пункте 158 документа «Будущее, которого мы хотим», закладывает юридическую базу для сохранения и рационального использования Мирового океана и его ресурсов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60366" w:rsidRPr="00F15579" w:rsidRDefault="00B60366" w:rsidP="00190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15. Защита и восстановление экосистем </w:t>
            </w:r>
            <w:proofErr w:type="gramStart"/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суши</w:t>
            </w:r>
            <w:proofErr w:type="gramEnd"/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обеспечить сохранение, восстановление и рациональное использование наземных и внутренних пресноводных экосистем и их услуг, в том числе лесов,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водноболотных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угодий, гор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засушливых земель, в соответствии с обязательствами, вытекающими из международных соглашений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Лесистость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Рослесхоз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ООПТ федерального значения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2.9.49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площади ООПТ федерального, регионального и местного значения в отчетном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к 2018 году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8E3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15.1.4н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особо охраняемых природных территорий федерального, регионального и местного значения в общей площади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2.8.73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15.1.5н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посещений особо охраняемых природных территорий к их рекреационной емкости, %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Байкальской природной территории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4B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содействовать внедрению методов рационального использования всех типов лесов, остановить обезлесение, восстановить деградировавшие леса и значительно расширить масштабы лесонасаждения 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лесовосстановления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во всем мире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площади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лесовосстановления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2.9.50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Рослесхоз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Ущерб от лесных пожаров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2.9.51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Рослесхоз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Лесовосстановление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естественное,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искусственное,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- комбинированное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1.16.22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вести борьбу с опустыниванием, восстановить деградировавшие земли и почвы, включая земли, затронутые опустыниванием, засухами и наводнениями, и стремиться к тому, чтобы во всем мире не ухудшалось состояние земель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восстановленных, в том числе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земель, подверженных негативному воздействию накопленного экологического вреда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противопаводковых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расчистки мелиоративных каналов и технического оснащения эксплуатационных организаций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15.3.4н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Защита и сохранение сельскохозяйственных угодий от ветровой эрозии и опустынивания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Минсельхоз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15.3.5н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объектов накопленного вреда окружающей среде в общем объеме таких объектов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15.3.6н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нарушенных земель в общей площади территории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 w:rsidP="002A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15.3.7н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Общая площадь нарушенных земель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15.3.8н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Площадь нарушенных земель за год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15.3.9н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земель за год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земель в общей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земель, подвергшихся нарушению, в Арктической зоне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Арктической зоне Российской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2.5.9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сохранение горных экосистем, в том числе их биоразнообразия, для того чтобы повысить их способность давать блага, необходимые для устойчивого развития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15.5 Незамедлительно принять значимые меры по сдерживанию деградации природных сред обитания, остановить утрату биологического разнообразия и к 2020 году обеспечить сохранение и предотвращение исчезновения видов, находящихся под угрозой вымирания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видов млекопитающих, занесенных в Красную книгу Российской Федерации и обитающих на особо охраняемых природных территориях федерального значения, в общем количестве видов млекопитающих, занесенных в Красную книгу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Численность популяций редких и исчезающих видов животных, занесенных в Красную книгу Российской Федерации, обитающих в Арктической зоне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Арктической зоне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2.5.10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Росприроднадзор</w:t>
            </w:r>
            <w:proofErr w:type="spellEnd"/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видов птиц, занесенных в Красную книгу Российской Федерации и обитающих на особо охраняемых природных территориях федерального значения, в общем количестве видов птиц, занесенных в Красную книгу Российской Федерации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15.5.4н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благополучия редких видов млекопитающих и птиц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Минприроды России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15.7 Незамедлительно принять меры для того, чтобы положить конец браконьерству и контрабандной торговле охраняемыми видами флоры и фауны и решить проблемы, касающиеся как спроса на незаконные продукты живой природы, так и их предложения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 w:rsidP="0019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принять меры по предотвращению проникновения чужеродных инвазивных видов и по значительному уменьшению их воздействия на наземные и водные экосистемы, а также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принять меры по предотвращению ограничения численности или уничтожения приоритетных видов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15.9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15.a 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15.b Мобилизовать значительные ресурсы из всех источников и на всех уровнях для финансирования рационального лесопользования и дать развивающимся странам адекватные стимулы для применения таких методов управления, в том числе в целях сохранения и восстановления лесов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15.c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ктивизировать глобальные усилия по борьбе с браконьерством и контрабандной торговлей охраняемыми видами, в том числе путем расширения имеющихся у местного населения возможностей получать средства к существованию экологически безопасным образом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60366" w:rsidRPr="00F15579" w:rsidRDefault="00B60366" w:rsidP="00907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16.1 Значительно сократить распространенность всех форм насилия и уменьшить показатели смертности от этого явления во всем мире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числа лиц, признанных потерпевшими за последние 12 месяцев от умышленных убийств на 100 тыс. человек в разбивке по полу, возрасту, гражданству, отношению к обвиняемому (16.1.1)</w:t>
            </w:r>
            <w:proofErr w:type="gramEnd"/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 / 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числа лиц, признанных потерпевшими за последние 12 месяцев от нападений и угроз, либо сексуального насилия, на 100 тыс. человек (16.1.3)</w:t>
            </w:r>
            <w:proofErr w:type="gramEnd"/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 / Росстат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4B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оложить конец надругательствам, эксплуатации, торговле и всем формам насилия и пыток в отношении детей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преступлений, совершенных родителем, опекуном, попечителем, а также сотрудником, работающим в организации для детей-сирот и детей, оставшихся без попечения родителей в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отношении несовершеннолетних от всех преступлений совершенных в отношении несовершеннолетних (16.2.1) 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видам преступлений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МВД России 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числа потерпевших несовершеннолетних от преступлений против половой неприкосновенности и половой свободы личности (глава 18 УК РФ) на 100 тыс. несовершеннолетнего населения (16.2.3)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 / Росстат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4B5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верховенству права на национальном и международном уровнях и обеспечить всем равный доступ к правосудию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количества поступивших в органы внутренних дел РФ сообщений о преступлении против личности (раздел 7 УК РФ) на 100 тыс. населения (16.3.1)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 / 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лиц, содержащихся под стражей, до окончания предварительного расследования либо рассмотрения дела судом первой инстанции, от общей численности лиц, содержащихся под стражей (16.3.2)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ФСИН России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значительно уменьшить незаконные финансовые потоки и потоки оружия, активизировать деятельность по обнаружению и возвращению похищенных активов и вести борьбу со всеми формами организованной преступности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Количество предварительно расследованных преступлений, совершенных в составе организованных групп или преступных сообществ (преступных организаций) (16.4.2)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16.5 Значительно сократить масштабы коррупции и взяточничества во всех их формах</w:t>
            </w:r>
          </w:p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выявленных лиц, совершивших преступления путем дачи взятки (ст. 291 УК РФ) на 100 тыс. населения (16.5.1)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по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МВД России / 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Уровень числа лиц, занимающих должности в коммерческой или иной организации, связанной с выполнением управленческих функций, которые совершили преступления путем дачи взятки (ст. 291 УК РФ) на 100 тыс. населения (16.5.2)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Генеральная прокуратура Российской Федерации / 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лиц, обращавшихся за медицинской помощью, оплачивавших неофициально консультации (медицинские обследования) у врачей-специалистов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1.9.18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лиц, оплачивавших неофициально за направления на медицинские исследования, за проведение медицинских исследований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Федерации; по городской и сельской местности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1.9.18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Доля домохозяйств, имевших случаи госпитализации: - оплачивали медицинскую помощь, которая должна быть оказана бесплатно;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неофициально доплачивали врачу (медицинскому персоналу) за лечение (обследования) 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Российской Федерации; по городской и сельской местности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1.9.18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оздать эффективные, подотчетные и прозрачные учреждения на всех уровнях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Первичные расходы правительства в процентном отношении к первоначальному утвержденному бюджету в разбивке по секторам (по кодам бюджетной классификации или аналогичным категориям) (16.6.1)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2.8.79.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Средний индекс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 главных администраторов средств федерального бюджета</w:t>
            </w:r>
            <w:proofErr w:type="gramEnd"/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ответственное принятие решений репрезентативными органами на всех уровнях с участием всех слоев общества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асширить и активизировать участие развивающихся стран в деятельности органов глобального регулирования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 w:rsidP="003D0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 обеспечить наличие у всех людей законных удостоверений личности, включая свидетельства о рождении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060F1">
        <w:tc>
          <w:tcPr>
            <w:tcW w:w="4077" w:type="dxa"/>
            <w:vMerge w:val="restart"/>
            <w:vAlign w:val="center"/>
          </w:tcPr>
          <w:p w:rsidR="00B60366" w:rsidRPr="00F15579" w:rsidRDefault="00B60366" w:rsidP="00935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информации, размещаемой на едином портале бюджетной системы Российской Федерации (www.budget.gov.ru) в общем объеме информации, предусмотренной к публикации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060F1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 w:rsidP="002A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открытости бюджета (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Index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), определяемый Международным бюджетным партнерством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16.a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крепить соответствующие национальные учреждения, в том числе благодаря международному сотрудничеству, в целях наращивания на всех уровнях - в частности в развивающихся странах - потенциала в деле предотвращения насилия и борьбы с терроризмом и преступностью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16.a.1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Наличие независимых национальных правозащитных институтов, действующих в соответствии с Парижскими принципами (16.a.1)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2.8.80.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060F1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16.b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оощрять и проводить в жизнь недискриминационные законы и политику в интересах устойчивого развития</w:t>
            </w:r>
          </w:p>
        </w:tc>
        <w:tc>
          <w:tcPr>
            <w:tcW w:w="851" w:type="dxa"/>
          </w:tcPr>
          <w:p w:rsidR="00B60366" w:rsidRPr="00F15579" w:rsidRDefault="00B60366" w:rsidP="002A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16.b.1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Рейтинг доступности кредитования для малого и среднего бизнеса (показатель «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Getting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» проекта «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» Всемирного банка)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060F1">
        <w:tc>
          <w:tcPr>
            <w:tcW w:w="15276" w:type="dxa"/>
            <w:gridSpan w:val="6"/>
            <w:shd w:val="clear" w:color="auto" w:fill="9BBB59" w:themeFill="accent3"/>
          </w:tcPr>
          <w:p w:rsidR="00B60366" w:rsidRPr="00F15579" w:rsidRDefault="00B60366" w:rsidP="00907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b/>
                <w:sz w:val="20"/>
                <w:szCs w:val="20"/>
              </w:rPr>
              <w:t>Цель 17. Укрепление средств осуществления и активизация работы в рамках Глобального партнерства в интересах устойчивого развития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силить мобилизацию ресурсов из внутренних источников, в том числе благодаря международной поддержке развивающихся стран, с тем чтобы повысить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национальные возможности по сбору налогов и других доходов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Собираемость налогов и сборов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 Обеспечить, чтобы развитые страны полностью выполнили свои обязательства по оказанию официальной помощи в целях развития (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), в том числе взятое многими развитыми странами обязательство достичь целевого показателя выделения средств по линии ОПР развивающимся странам на уровне 0,7 процента своего валового национального дохода (ВНД) и выделения ОПР наименее развитым странам на уровне 0,15–0,20 процента своего ВНД; государствам, предоставляющим 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, предлагается рассмотреть вопрос о том, чтобы поставить перед собой цель выделять не менее 0,20 процента своего ВНД по линии ОПР наименее развитым странам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Чистый объем официальной помощи в целях развития (как суммарной, так и выделяемой наименее развитым странам) в процентном отношении к валовому национальному доходу доноров-членов Комитета содействия развитию Организации экономического сотрудничества и развития (ОЭСР) (17.2.1) </w:t>
            </w:r>
          </w:p>
        </w:tc>
        <w:tc>
          <w:tcPr>
            <w:tcW w:w="3118" w:type="dxa"/>
            <w:vAlign w:val="center"/>
          </w:tcPr>
          <w:p w:rsidR="00B60366" w:rsidRPr="00F15579" w:rsidRDefault="00B60366" w:rsidP="0090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2.8.83.</w:t>
            </w:r>
          </w:p>
        </w:tc>
        <w:tc>
          <w:tcPr>
            <w:tcW w:w="1701" w:type="dxa"/>
            <w:vAlign w:val="center"/>
          </w:tcPr>
          <w:p w:rsidR="00B60366" w:rsidRPr="00F15579" w:rsidRDefault="00B60366" w:rsidP="0090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17.3 Мобилизовать дополнительные финансовые ресурсы из самых разных источников для развивающихся стран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Прямые инвестиции в экономику субъектов Российской Федерации в процентах к валовому региональному продукту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казывать развивающимся странам помощь в целях обеспечения долгосрочной приемлемости уровня их задолженности благодаря проведению скоординированной политики, направленной на поощрение, в зависимости от обстоятельств, финансирования за счет заемных средств, облегчения долгового бремени и реструктуризации задолженности, и решить проблему внешней задолженности бедных стран с крупной задолженностью, с тем чтобы облегчить их долговое бремя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ринять и применять режимы поощрения инвестиций в интересах наименее развитых стран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асширять сотрудничество по линии Север-Юг и Юг-Юг, а также трехстороннее региональное и международное сотрудничество в областях науки, техники и инноваций и доступ к соответствующим достижениям; активизировать обмен знаниями на взаимно согласованных условиях, в том числе благодаря улучшению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между существующими механизмами, в частности на уровне Организации Объединенных Наций, а также с помощью глобального механизма содействия передаче технологий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одействовать разработке, передаче, распространению и освоению экологически безопасных технологий, так чтобы их получали развивающиеся страны на взаимно согласованных благоприятных условиях, в том числе на льготных и преференциальных условиях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Merge w:val="restart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беспечить к 2017 году полномасштабное функционирование банка технологий и механизма развития науки, технологий и инноваций в интересах наименее развитых стран и расширить использование высокоэффективных технологий, в частности информационно-коммуникационных технологий</w:t>
            </w:r>
          </w:p>
        </w:tc>
        <w:tc>
          <w:tcPr>
            <w:tcW w:w="851" w:type="dxa"/>
          </w:tcPr>
          <w:p w:rsidR="00B60366" w:rsidRPr="00F15579" w:rsidRDefault="00B60366" w:rsidP="002A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17.8.1н</w:t>
            </w:r>
          </w:p>
        </w:tc>
        <w:tc>
          <w:tcPr>
            <w:tcW w:w="4536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организаций, использующих широкополосный доступ к сети «Интернет», в общем числе организаций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1.27.1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17.8.2н</w:t>
            </w:r>
          </w:p>
        </w:tc>
        <w:tc>
          <w:tcPr>
            <w:tcW w:w="4536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домашних 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1.27.6, 2.9.72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17.8.3н</w:t>
            </w:r>
          </w:p>
        </w:tc>
        <w:tc>
          <w:tcPr>
            <w:tcW w:w="4536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Число разработанных передовых производственных технологий новых для России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1.27.4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17.8.4н</w:t>
            </w:r>
          </w:p>
        </w:tc>
        <w:tc>
          <w:tcPr>
            <w:tcW w:w="4536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организаций, осуществлявших технологические инновации, в общем числе организаций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по Российской Федерации,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субъектам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видам экономической деятельности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1.27.3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17.8.5н</w:t>
            </w:r>
          </w:p>
        </w:tc>
        <w:tc>
          <w:tcPr>
            <w:tcW w:w="4536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Коэффициент изобретательской активности (число отечественных патентных заявок на изобретения поданных в Российской Федерации, в расчете на 10 тыс. человек населения)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 федеральным округам, субъектам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21.1., 21.2;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1.8.1.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Росстат, Роспатент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силить международную поддержку эффективного и целенаправленного наращивания потенциала развивающихся стран для содействия реализации национальных планов достижения всех целей в области устойчивого развития, в том числе благодаря сотрудничеству по линии Север-Юг и Юг-Юг и трехстороннему сотрудничеству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Долларовый объем финансовой и технической помощи развивающимся странам (в том числе оказываемой по линии Север-Юг, Юг-Юг и в рамках трехстороннего сотрудничества) (17.9.1)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 w:rsidP="0090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2.8.88.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оощрять универсальную, основанную на правилах, открытую, недискриминационную и справедливую многостороннюю торговую систему в рамках Всемирной торговой организации, в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 числе благодаря завершению переговоров по ее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Дохинской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повестке дня в области развития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 Значительно увеличить экспорт развивающихся стран, в частности в целях удвоения доли наименее развитых стран в мировом экспорте к 2020 году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Доля развивающихся стран и наименее развитых стран в экспорте, импорте Российской Федерации (17.11.1)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своевременное предоставление всем наименее развитым странам на долгосрочной основе беспошлинного и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неквотируемого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на рынки в соответствии с решениями Всемирной торговой организации, в том числе путем обеспечения того, чтобы преференциальные правила происхождения, применяемые в отношении товаров, импортируемых из наименее развитых стран, были прозрачными и простыми и содействовали облегчению доступа на рынки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Merge w:val="restart"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17.13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овысить глобальную макроэкономическую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стабильность, в том числе посредством координации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политики и обеспечения последовательности поли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тики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17.13.1н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внутреннего продукта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17.13.2н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валовой добавленной стоимости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Федерации,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по отраслям экономики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17.13.3н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субъектам Российской Федерации, федеральным округам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17.13.4н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Валовой внутренний продукт Российской Федерации в единой валюте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1.41.2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17.13.5н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1.41.2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17.13.6н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конечное потребление домашних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хозяств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в единой валюте на душу населения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1.41.2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делать более последовательной политику по обеспечению устойчивого развития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важать имеющееся у каждой страны пространство для стратегического маневра и ее ведущую роль в разработке и проведении в жизнь политики ликвидации нищеты и политики в области устойчивого развития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Merge w:val="restart"/>
            <w:vAlign w:val="center"/>
          </w:tcPr>
          <w:p w:rsidR="00B60366" w:rsidRPr="00F15579" w:rsidRDefault="00B60366" w:rsidP="00F06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креплять Глобальное партнерство в интересах устойчивого развития,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дополняемое партнерствами с участием многих заинтересованных сторон, которые мобилизуют и распространяют знания, опыт, технологии и финансовые ресурсы, с тем что бы поддерживать достижение целей в области устойчивого развития во всех странах, особенно в развивающихся странах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17.16.1н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Российской Федерации в общем числе публикаций в мировых научных журналах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индексируемых в базе данных "Сеть науки" (WEB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 Российской Федерации</w:t>
            </w:r>
          </w:p>
        </w:tc>
      </w:tr>
      <w:tr w:rsidR="00B60366" w:rsidRPr="00F15579" w:rsidTr="00F15579">
        <w:tc>
          <w:tcPr>
            <w:tcW w:w="4077" w:type="dxa"/>
            <w:vMerge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17.16.2н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Удельный вес исследователей в возрасте до 39 лет в общей численности ученых, направленных на работу (стажировку) в зарубежные научные организации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1.27.2.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Росстат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17.17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тимулировать и поощрять эффективное партнерство между государственными организациями, между государственным и частным секторами и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между организациями гражданского общества, опираясь на опыт и стратегии использования ресурсов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партнеров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2020 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тем чтобы значительно повысить доступность высококачественных, актуальных и достоверных данных, дезагрегированных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0366" w:rsidRPr="00F15579" w:rsidTr="00F15579">
        <w:tc>
          <w:tcPr>
            <w:tcW w:w="4077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17.19</w:t>
            </w:r>
            <w:proofErr w:type="gramStart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F15579">
              <w:rPr>
                <w:rFonts w:ascii="Times New Roman" w:hAnsi="Times New Roman" w:cs="Times New Roman"/>
                <w:sz w:val="20"/>
                <w:szCs w:val="20"/>
              </w:rPr>
              <w:t xml:space="preserve">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</w:t>
            </w:r>
          </w:p>
        </w:tc>
        <w:tc>
          <w:tcPr>
            <w:tcW w:w="851" w:type="dxa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17.19.1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536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Долларовая стоимость всех ресурсов, выделенных на наращивание потенциала развивающихся стран в области статистики (17.19.1)</w:t>
            </w:r>
          </w:p>
        </w:tc>
        <w:tc>
          <w:tcPr>
            <w:tcW w:w="3118" w:type="dxa"/>
            <w:vAlign w:val="center"/>
          </w:tcPr>
          <w:p w:rsidR="00B60366" w:rsidRPr="00F15579" w:rsidRDefault="00B60366" w:rsidP="0090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по Российской Федерации</w:t>
            </w:r>
          </w:p>
        </w:tc>
        <w:tc>
          <w:tcPr>
            <w:tcW w:w="993" w:type="dxa"/>
            <w:vAlign w:val="center"/>
          </w:tcPr>
          <w:p w:rsidR="00B60366" w:rsidRPr="00F15579" w:rsidRDefault="00B6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2.8.90.</w:t>
            </w:r>
          </w:p>
        </w:tc>
        <w:tc>
          <w:tcPr>
            <w:tcW w:w="1701" w:type="dxa"/>
            <w:vAlign w:val="center"/>
          </w:tcPr>
          <w:p w:rsidR="00B60366" w:rsidRPr="00F15579" w:rsidRDefault="00B6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79">
              <w:rPr>
                <w:rFonts w:ascii="Times New Roman" w:hAnsi="Times New Roman" w:cs="Times New Roman"/>
                <w:sz w:val="20"/>
                <w:szCs w:val="20"/>
              </w:rPr>
              <w:t>Минфин</w:t>
            </w:r>
            <w:r w:rsidRPr="00F15579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</w:tc>
      </w:tr>
    </w:tbl>
    <w:p w:rsidR="000C57DF" w:rsidRPr="00DC141B" w:rsidRDefault="000C57DF">
      <w:pPr>
        <w:rPr>
          <w:rFonts w:ascii="Times New Roman" w:hAnsi="Times New Roman" w:cs="Times New Roman"/>
          <w:sz w:val="18"/>
          <w:szCs w:val="18"/>
        </w:rPr>
      </w:pPr>
    </w:p>
    <w:sectPr w:rsidR="000C57DF" w:rsidRPr="00DC141B" w:rsidSect="00CD38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6"/>
    <w:rsid w:val="000162D0"/>
    <w:rsid w:val="000564AB"/>
    <w:rsid w:val="000C57DF"/>
    <w:rsid w:val="000D5DC4"/>
    <w:rsid w:val="00190F6D"/>
    <w:rsid w:val="00250AB8"/>
    <w:rsid w:val="002A7ACC"/>
    <w:rsid w:val="00343C9B"/>
    <w:rsid w:val="003D0620"/>
    <w:rsid w:val="003E7DD3"/>
    <w:rsid w:val="004656C0"/>
    <w:rsid w:val="004B5941"/>
    <w:rsid w:val="005211C2"/>
    <w:rsid w:val="00661C20"/>
    <w:rsid w:val="00724BF5"/>
    <w:rsid w:val="00745C3C"/>
    <w:rsid w:val="007B7816"/>
    <w:rsid w:val="007D447F"/>
    <w:rsid w:val="00862E03"/>
    <w:rsid w:val="008E3922"/>
    <w:rsid w:val="00907FBB"/>
    <w:rsid w:val="00935A5F"/>
    <w:rsid w:val="009520FD"/>
    <w:rsid w:val="00A678D0"/>
    <w:rsid w:val="00B43D18"/>
    <w:rsid w:val="00B46355"/>
    <w:rsid w:val="00B60366"/>
    <w:rsid w:val="00B726C2"/>
    <w:rsid w:val="00CD38AF"/>
    <w:rsid w:val="00DC141B"/>
    <w:rsid w:val="00DE13CB"/>
    <w:rsid w:val="00F060F1"/>
    <w:rsid w:val="00F15579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FB55-6D54-4A2E-8BCA-122152CE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47</Pages>
  <Words>17538</Words>
  <Characters>99973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10</cp:revision>
  <dcterms:created xsi:type="dcterms:W3CDTF">2019-01-23T12:35:00Z</dcterms:created>
  <dcterms:modified xsi:type="dcterms:W3CDTF">2019-01-25T10:31:00Z</dcterms:modified>
</cp:coreProperties>
</file>