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F15" w:rsidRPr="00F87109" w:rsidRDefault="00F65F15" w:rsidP="00F65F15">
      <w:pPr>
        <w:suppressAutoHyphens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109">
        <w:rPr>
          <w:rFonts w:ascii="Times New Roman" w:hAnsi="Times New Roman" w:cs="Times New Roman"/>
          <w:b/>
          <w:sz w:val="28"/>
          <w:szCs w:val="28"/>
        </w:rPr>
        <w:t xml:space="preserve">Краткий комментарий </w:t>
      </w:r>
      <w:r>
        <w:rPr>
          <w:rFonts w:ascii="Times New Roman" w:hAnsi="Times New Roman" w:cs="Times New Roman"/>
          <w:b/>
          <w:sz w:val="28"/>
          <w:szCs w:val="28"/>
        </w:rPr>
        <w:t xml:space="preserve">к проведению расчетов </w:t>
      </w:r>
      <w:r>
        <w:rPr>
          <w:rFonts w:ascii="Times New Roman" w:hAnsi="Times New Roman" w:cs="Times New Roman"/>
          <w:b/>
          <w:sz w:val="28"/>
          <w:szCs w:val="28"/>
        </w:rPr>
        <w:br/>
        <w:t>индексов промышленного производства</w:t>
      </w:r>
    </w:p>
    <w:p w:rsidR="00F65F15" w:rsidRDefault="00F65F15" w:rsidP="00F65F15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индексов производства как по Российской Федерации, так </w:t>
      </w:r>
      <w:r w:rsidR="00C412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по каждому субъекту Российской Федерации осуществляется с применением единой унифицированной «корзины» товаров-представителей </w:t>
      </w:r>
      <w:r w:rsidRPr="000D4C15">
        <w:rPr>
          <w:rFonts w:ascii="Times New Roman" w:hAnsi="Times New Roman" w:cs="Times New Roman"/>
          <w:sz w:val="28"/>
          <w:szCs w:val="28"/>
        </w:rPr>
        <w:t>(размещен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4C15">
        <w:rPr>
          <w:rFonts w:ascii="Times New Roman" w:hAnsi="Times New Roman" w:cs="Times New Roman"/>
          <w:sz w:val="28"/>
          <w:szCs w:val="28"/>
        </w:rPr>
        <w:t xml:space="preserve"> </w:t>
      </w:r>
      <w:r w:rsidR="00FB4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рубрике «Дополнительная информация» на той же странице сайта, где Вы сейчас находитесь).</w:t>
      </w:r>
    </w:p>
    <w:p w:rsidR="00F65F15" w:rsidRDefault="00F65F15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C0B">
        <w:rPr>
          <w:rFonts w:ascii="Times New Roman" w:hAnsi="Times New Roman" w:cs="Times New Roman"/>
          <w:sz w:val="28"/>
          <w:szCs w:val="28"/>
        </w:rPr>
        <w:t>Для пр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F6C0B">
        <w:rPr>
          <w:rFonts w:ascii="Times New Roman" w:hAnsi="Times New Roman" w:cs="Times New Roman"/>
          <w:sz w:val="28"/>
          <w:szCs w:val="28"/>
        </w:rPr>
        <w:t xml:space="preserve">емственности расчетов в основу формирования </w:t>
      </w:r>
      <w:r>
        <w:rPr>
          <w:rFonts w:ascii="Times New Roman" w:hAnsi="Times New Roman" w:cs="Times New Roman"/>
          <w:sz w:val="28"/>
          <w:szCs w:val="28"/>
        </w:rPr>
        <w:t>«корзины»</w:t>
      </w:r>
      <w:r w:rsidRPr="006F6C0B">
        <w:rPr>
          <w:rFonts w:ascii="Times New Roman" w:hAnsi="Times New Roman" w:cs="Times New Roman"/>
          <w:sz w:val="28"/>
          <w:szCs w:val="28"/>
        </w:rPr>
        <w:t xml:space="preserve"> положен принцип максимально возможного сохранения на длительный период постоянно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F6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F6C0B">
        <w:rPr>
          <w:rFonts w:ascii="Times New Roman" w:hAnsi="Times New Roman" w:cs="Times New Roman"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>го для использования в расчете</w:t>
      </w:r>
      <w:r w:rsidRPr="006F6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перечня</w:t>
      </w:r>
      <w:r w:rsidRPr="006F6C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видов продукции. Для обеспечения принципа репрезентативности индексов производства совокупная стоимость товаров, включенных в «корзину» </w:t>
      </w:r>
      <w:r w:rsidR="00FB4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элементарному виду деятельности, составляет не менее 70% от стоимостного объема производства по этому виду деятельности.</w:t>
      </w:r>
    </w:p>
    <w:p w:rsidR="00F65F15" w:rsidRDefault="00F65F15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«Корзина» товаров-представителей строится на базе </w:t>
      </w:r>
      <w:r w:rsidRPr="008D13DD">
        <w:rPr>
          <w:rFonts w:ascii="Times New Roman" w:hAnsi="Times New Roman" w:cs="Times New Roman"/>
          <w:sz w:val="28"/>
          <w:szCs w:val="28"/>
        </w:rPr>
        <w:t xml:space="preserve">согласованной </w:t>
      </w:r>
      <w:r w:rsidR="00FB487E">
        <w:rPr>
          <w:rFonts w:ascii="Times New Roman" w:hAnsi="Times New Roman" w:cs="Times New Roman"/>
          <w:sz w:val="28"/>
          <w:szCs w:val="28"/>
        </w:rPr>
        <w:br/>
      </w:r>
      <w:r w:rsidRPr="008D13D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соответствующими</w:t>
      </w:r>
      <w:r w:rsidRPr="008D13DD">
        <w:rPr>
          <w:rFonts w:ascii="Times New Roman" w:hAnsi="Times New Roman" w:cs="Times New Roman"/>
          <w:sz w:val="28"/>
          <w:szCs w:val="28"/>
        </w:rPr>
        <w:t xml:space="preserve"> министерствами и ведомствами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D13DD">
        <w:rPr>
          <w:rFonts w:ascii="Times New Roman" w:hAnsi="Times New Roman" w:cs="Times New Roman"/>
          <w:sz w:val="28"/>
          <w:szCs w:val="28"/>
        </w:rPr>
        <w:t>оменклатур</w:t>
      </w:r>
      <w:r>
        <w:rPr>
          <w:rFonts w:ascii="Times New Roman" w:hAnsi="Times New Roman" w:cs="Times New Roman"/>
          <w:sz w:val="28"/>
          <w:szCs w:val="28"/>
        </w:rPr>
        <w:t xml:space="preserve">ы продукции и услуг </w:t>
      </w:r>
      <w:r w:rsidRPr="007F45E8">
        <w:rPr>
          <w:rFonts w:ascii="Times New Roman" w:hAnsi="Times New Roman" w:cs="Times New Roman"/>
          <w:sz w:val="28"/>
          <w:szCs w:val="28"/>
        </w:rPr>
        <w:t>по Общероссийскому классификатору продукции по в</w:t>
      </w:r>
      <w:r>
        <w:rPr>
          <w:rFonts w:ascii="Times New Roman" w:hAnsi="Times New Roman" w:cs="Times New Roman"/>
          <w:sz w:val="28"/>
          <w:szCs w:val="28"/>
        </w:rPr>
        <w:t xml:space="preserve">идам экономической деятельности: </w:t>
      </w:r>
      <w:r w:rsidRPr="008D13DD">
        <w:rPr>
          <w:rFonts w:ascii="Times New Roman" w:hAnsi="Times New Roman" w:cs="Times New Roman"/>
          <w:sz w:val="28"/>
          <w:szCs w:val="28"/>
        </w:rPr>
        <w:t xml:space="preserve">до 2017г.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D13DD">
        <w:rPr>
          <w:rFonts w:ascii="Times New Roman" w:hAnsi="Times New Roman" w:cs="Times New Roman"/>
          <w:sz w:val="28"/>
          <w:szCs w:val="28"/>
        </w:rPr>
        <w:t xml:space="preserve"> 034-2007 (ОКПД)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45E8">
        <w:rPr>
          <w:rFonts w:ascii="Times New Roman" w:hAnsi="Times New Roman" w:cs="Times New Roman"/>
          <w:sz w:val="28"/>
          <w:szCs w:val="28"/>
        </w:rPr>
        <w:t xml:space="preserve"> </w:t>
      </w:r>
      <w:r w:rsidRPr="008D13DD">
        <w:rPr>
          <w:rFonts w:ascii="Times New Roman" w:hAnsi="Times New Roman" w:cs="Times New Roman"/>
          <w:sz w:val="28"/>
          <w:szCs w:val="28"/>
        </w:rPr>
        <w:t>с 2017г.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87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D13DD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D13DD">
        <w:rPr>
          <w:rFonts w:ascii="Times New Roman" w:hAnsi="Times New Roman" w:cs="Times New Roman"/>
          <w:sz w:val="28"/>
          <w:szCs w:val="28"/>
        </w:rPr>
        <w:t xml:space="preserve"> 034-2014 (ОКПД2)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C15">
        <w:rPr>
          <w:rFonts w:ascii="Times New Roman" w:hAnsi="Times New Roman" w:cs="Times New Roman"/>
          <w:sz w:val="28"/>
          <w:szCs w:val="28"/>
        </w:rPr>
        <w:t>(размещен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4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рубрике «Номенклатура продукции </w:t>
      </w:r>
      <w:r w:rsidR="00FB4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услуг» на той же странице сайта, где Вы сейчас находитесь).</w:t>
      </w:r>
    </w:p>
    <w:p w:rsidR="00F65F15" w:rsidRDefault="00F65F15" w:rsidP="00F65F15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Актуализация «корзины» проводится Росстатом при переходе в расчетах на новый базисный год или при переходе на новые версии классификаторов продукции или видов деятельности. </w:t>
      </w:r>
    </w:p>
    <w:p w:rsidR="00F65F15" w:rsidRDefault="00F65F15" w:rsidP="00F65F15">
      <w:pPr>
        <w:suppressAutoHyphens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37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актуал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</w:t>
      </w:r>
      <w:r w:rsidRPr="0002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базисн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02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старую «корзину» </w:t>
      </w:r>
      <w:proofErr w:type="gramStart"/>
      <w:r w:rsidRPr="0002373C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включаются новые товары</w:t>
      </w:r>
      <w:r w:rsidR="0046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исключаются</w:t>
      </w:r>
      <w:proofErr w:type="gramEnd"/>
      <w:r w:rsidR="0046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товары, производство которых прекращено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2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2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2373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необходимости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237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более точного учета товарных сдвигов и качественных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</w:t>
      </w:r>
      <w:r w:rsidRPr="00023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разукрупнение товаров в </w:t>
      </w:r>
      <w:r w:rsidR="004662D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37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корзине</w:t>
      </w:r>
      <w:r w:rsidR="004662D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2373C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включение в расчет данных по ассортиментным группам.</w:t>
      </w:r>
      <w:r w:rsidRPr="00AD7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F15" w:rsidRPr="0002373C" w:rsidRDefault="00F65F15" w:rsidP="00F65F15">
      <w:pPr>
        <w:suppressAutoHyphens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 момента актуализации базисного года, даже в случае прекращения производства, товар сохраняется в</w:t>
      </w:r>
      <w:r w:rsidRPr="00612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составе унифицированной «корзины»</w:t>
      </w:r>
      <w:r w:rsidRPr="0061243C">
        <w:rPr>
          <w:rFonts w:ascii="Times New Roman" w:hAnsi="Times New Roman" w:cs="Times New Roman"/>
          <w:sz w:val="28"/>
          <w:szCs w:val="28"/>
        </w:rPr>
        <w:t xml:space="preserve"> </w:t>
      </w:r>
      <w:r w:rsidR="00FB4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включается</w:t>
      </w:r>
      <w:r w:rsidRPr="00612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расчет индексов производства с данными о производстве </w:t>
      </w:r>
      <w:r w:rsidR="00FB4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базисном году и нулевыми </w:t>
      </w:r>
      <w:r w:rsidR="004662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 производству в отчетном периоде.</w:t>
      </w:r>
    </w:p>
    <w:p w:rsidR="00F65F15" w:rsidRDefault="00F65F15" w:rsidP="00F65F15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в каком-либо субъекте Российской Федерации начато производство продукции, не включенной в унифицированную «корзину», </w:t>
      </w:r>
      <w:r w:rsidR="00FB4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объемах, оказывающих существенное влияние на динамику </w:t>
      </w:r>
      <w:r w:rsidR="004662D9">
        <w:rPr>
          <w:rFonts w:ascii="Times New Roman" w:hAnsi="Times New Roman" w:cs="Times New Roman"/>
          <w:sz w:val="28"/>
          <w:szCs w:val="28"/>
        </w:rPr>
        <w:t xml:space="preserve">промышленного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производства региона, унифицированная «корзина» может быть дополнена этим товаром до момента актуализации базисного года. </w:t>
      </w:r>
    </w:p>
    <w:p w:rsidR="00F65F15" w:rsidRDefault="00F65F15" w:rsidP="00F65F15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ежемесячных расчетов индексов производства в состав оперативной «корзины» могут включаться, в том числе, и сводные группировки продукции. Это продиктовано сжатыми сроками формирования оперативных данных по индексам производства.</w:t>
      </w:r>
      <w:r w:rsidRPr="00D75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длительные сроки, отведенные для проведения годовых расчетов, позволяют сформировать «корзину» для расчета годовых индексов производства с заменой целого ряда сводных группировок </w:t>
      </w:r>
      <w:r w:rsidR="00C41218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их ассортиментным составом.</w:t>
      </w:r>
    </w:p>
    <w:p w:rsidR="00F65F15" w:rsidRDefault="00F65F15" w:rsidP="00F65F15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В 2010 году был осуществлен переход в расчетах индексов производства </w:t>
      </w:r>
      <w:r w:rsidR="00C412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новый Общероссийский классификатор продукции по видам экономической деятельности (ОКПД), заменивший действовавший с советских времен Общесоюзный классификатор продукции (ОКП).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Классификация продукции </w:t>
      </w:r>
      <w:r w:rsidR="00FB4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тот момент претерпела кардинальные изменения. В состав оперативной «корзины» вошло 917 товаров (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1864).</w:t>
      </w:r>
    </w:p>
    <w:p w:rsidR="00F65F15" w:rsidRDefault="00F65F15" w:rsidP="00F65F15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состав действующей в настоящее время оперативной «корзины» был сформирован Росстатом при переходе в 2014 году в расчетах индексов производства на новый базисный 2010 год.</w:t>
      </w:r>
      <w:r w:rsidRPr="00B24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 оперативной «корзины» вошло 1332 товара</w:t>
      </w:r>
      <w:r w:rsidR="00C86914" w:rsidRPr="00C869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2D9">
        <w:rPr>
          <w:rFonts w:ascii="Times New Roman" w:hAnsi="Times New Roman" w:cs="Times New Roman"/>
          <w:sz w:val="28"/>
          <w:szCs w:val="28"/>
        </w:rPr>
        <w:t>Ее состав был приближен к годовой «корзине».</w:t>
      </w:r>
    </w:p>
    <w:p w:rsidR="00F65F15" w:rsidRPr="00732D73" w:rsidRDefault="00F65F15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73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 по формированию методологии систематизации и кодирования информации, а также совершенствованию </w:t>
      </w:r>
      <w:r w:rsidR="00FB487E">
        <w:rPr>
          <w:rFonts w:ascii="Times New Roman" w:hAnsi="Times New Roman" w:cs="Times New Roman"/>
          <w:sz w:val="28"/>
          <w:szCs w:val="28"/>
        </w:rPr>
        <w:br/>
      </w:r>
      <w:r w:rsidRPr="00732D73">
        <w:rPr>
          <w:rFonts w:ascii="Times New Roman" w:hAnsi="Times New Roman" w:cs="Times New Roman"/>
          <w:sz w:val="28"/>
          <w:szCs w:val="28"/>
        </w:rPr>
        <w:t>и актуализации общероссийских классификаторов, реестров и информационных ресурсов, утвержденным Правительством Российской Федерации 10 августа 2013г., с 1 января 2016 года должен был состояться переход</w:t>
      </w:r>
      <w:r>
        <w:rPr>
          <w:rFonts w:ascii="Times New Roman" w:hAnsi="Times New Roman" w:cs="Times New Roman"/>
          <w:sz w:val="28"/>
          <w:szCs w:val="28"/>
        </w:rPr>
        <w:t xml:space="preserve"> на применение </w:t>
      </w:r>
      <w:r w:rsidR="00FB4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 новых классификаторов продукции и видов экономической деятельности </w:t>
      </w:r>
      <w:r w:rsidRPr="00732D73">
        <w:rPr>
          <w:rFonts w:ascii="Times New Roman" w:hAnsi="Times New Roman" w:cs="Times New Roman"/>
          <w:sz w:val="28"/>
          <w:szCs w:val="28"/>
        </w:rPr>
        <w:t>(ОКВЭД</w:t>
      </w:r>
      <w:proofErr w:type="gramStart"/>
      <w:r w:rsidRPr="00732D73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32D73">
        <w:rPr>
          <w:rFonts w:ascii="Times New Roman" w:hAnsi="Times New Roman" w:cs="Times New Roman"/>
          <w:sz w:val="28"/>
          <w:szCs w:val="28"/>
        </w:rPr>
        <w:t xml:space="preserve"> и ОКПД2). </w:t>
      </w:r>
    </w:p>
    <w:p w:rsidR="00F65F15" w:rsidRPr="00732D73" w:rsidRDefault="00F65F15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D73">
        <w:rPr>
          <w:rFonts w:ascii="Times New Roman" w:hAnsi="Times New Roman" w:cs="Times New Roman"/>
          <w:sz w:val="28"/>
          <w:szCs w:val="28"/>
        </w:rPr>
        <w:t xml:space="preserve">Поскольку не все министерства и ведомства оказались к этому готовы, Правительством Российской Федерации было принято решение о переносе внедрения новых классификаторов на 1 января 2017 года. </w:t>
      </w:r>
    </w:p>
    <w:p w:rsidR="00F65F15" w:rsidRDefault="00F65F15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A2D">
        <w:rPr>
          <w:rFonts w:ascii="Times New Roman" w:hAnsi="Times New Roman" w:cs="Times New Roman"/>
          <w:sz w:val="28"/>
          <w:szCs w:val="28"/>
        </w:rPr>
        <w:t xml:space="preserve">Внедрение новых версий общероссийских классификаторов продукции </w:t>
      </w:r>
      <w:r w:rsidR="00FB487E">
        <w:rPr>
          <w:rFonts w:ascii="Times New Roman" w:hAnsi="Times New Roman" w:cs="Times New Roman"/>
          <w:sz w:val="28"/>
          <w:szCs w:val="28"/>
        </w:rPr>
        <w:br/>
      </w:r>
      <w:r w:rsidRPr="00FC2A2D">
        <w:rPr>
          <w:rFonts w:ascii="Times New Roman" w:hAnsi="Times New Roman" w:cs="Times New Roman"/>
          <w:sz w:val="28"/>
          <w:szCs w:val="28"/>
        </w:rPr>
        <w:t xml:space="preserve">и видов деятельности в определенной степени </w:t>
      </w:r>
      <w:r w:rsidR="003C0B52">
        <w:rPr>
          <w:rFonts w:ascii="Times New Roman" w:hAnsi="Times New Roman" w:cs="Times New Roman"/>
          <w:sz w:val="28"/>
          <w:szCs w:val="28"/>
        </w:rPr>
        <w:t>по</w:t>
      </w:r>
      <w:r w:rsidRPr="00FC2A2D">
        <w:rPr>
          <w:rFonts w:ascii="Times New Roman" w:hAnsi="Times New Roman" w:cs="Times New Roman"/>
          <w:sz w:val="28"/>
          <w:szCs w:val="28"/>
        </w:rPr>
        <w:t>меня</w:t>
      </w:r>
      <w:r w:rsidR="003C0B52">
        <w:rPr>
          <w:rFonts w:ascii="Times New Roman" w:hAnsi="Times New Roman" w:cs="Times New Roman"/>
          <w:sz w:val="28"/>
          <w:szCs w:val="28"/>
        </w:rPr>
        <w:t>ло</w:t>
      </w:r>
      <w:r w:rsidRPr="00FC2A2D">
        <w:rPr>
          <w:rFonts w:ascii="Times New Roman" w:hAnsi="Times New Roman" w:cs="Times New Roman"/>
          <w:sz w:val="28"/>
          <w:szCs w:val="28"/>
        </w:rPr>
        <w:t xml:space="preserve"> границы наблюдаемого сектора экономики, в том числе, внутриотраслевые.</w:t>
      </w:r>
      <w:r>
        <w:rPr>
          <w:rFonts w:ascii="Times New Roman" w:hAnsi="Times New Roman" w:cs="Times New Roman"/>
          <w:sz w:val="28"/>
          <w:szCs w:val="28"/>
        </w:rPr>
        <w:t xml:space="preserve"> В ОКВЭД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сферы промышленного производства была исключена издательская деятельность (код 22.1 ОКВЭД 1.1), </w:t>
      </w:r>
      <w:r w:rsidRPr="008A2D6F">
        <w:rPr>
          <w:rFonts w:ascii="Times New Roman" w:hAnsi="Times New Roman" w:cs="Times New Roman"/>
          <w:sz w:val="28"/>
          <w:szCs w:val="28"/>
        </w:rPr>
        <w:t xml:space="preserve">добавлен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2D6F">
        <w:rPr>
          <w:rFonts w:ascii="Times New Roman" w:hAnsi="Times New Roman" w:cs="Times New Roman"/>
          <w:sz w:val="28"/>
          <w:szCs w:val="28"/>
        </w:rPr>
        <w:t>Сбор сточных вод, отходов и аналогичная деятельность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2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A2D6F">
        <w:rPr>
          <w:rFonts w:ascii="Times New Roman" w:hAnsi="Times New Roman" w:cs="Times New Roman"/>
          <w:sz w:val="28"/>
          <w:szCs w:val="28"/>
        </w:rPr>
        <w:t>код 90</w:t>
      </w:r>
      <w:r>
        <w:rPr>
          <w:rFonts w:ascii="Times New Roman" w:hAnsi="Times New Roman" w:cs="Times New Roman"/>
          <w:sz w:val="28"/>
          <w:szCs w:val="28"/>
        </w:rPr>
        <w:t xml:space="preserve"> ОКВЭД 1.1)</w:t>
      </w:r>
      <w:r w:rsidRPr="008A2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(структура добавленной стоимости сферы промышленного производства </w:t>
      </w:r>
      <w:r w:rsidRPr="000D4C15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D4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рубрике «Дополнительная информация» на той же странице сайта, где Вы сейчас находитесь).</w:t>
      </w:r>
    </w:p>
    <w:p w:rsidR="00F65F15" w:rsidRDefault="00F65F15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раздела «Добыча полезных ископаемых» в обрабатывающие производства перешли виды экономической деятельности</w:t>
      </w:r>
      <w:r w:rsidRPr="008A2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«Агломерация каменного угля»</w:t>
      </w:r>
      <w:r w:rsidRPr="008A2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(код </w:t>
      </w:r>
      <w:r w:rsidRPr="008A2D6F">
        <w:rPr>
          <w:rFonts w:ascii="Times New Roman" w:hAnsi="Times New Roman" w:cs="Times New Roman"/>
          <w:sz w:val="28"/>
          <w:szCs w:val="28"/>
        </w:rPr>
        <w:t>10.10.22</w:t>
      </w:r>
      <w:r w:rsidRPr="00BA0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ОКВЭД 1.1),</w:t>
      </w:r>
      <w:r w:rsidRPr="008A2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2D6F">
        <w:rPr>
          <w:rFonts w:ascii="Times New Roman" w:hAnsi="Times New Roman" w:cs="Times New Roman"/>
          <w:sz w:val="28"/>
          <w:szCs w:val="28"/>
        </w:rPr>
        <w:t>Разделение и извлечение фракций из нефтяного (попутного)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2D6F">
        <w:rPr>
          <w:rFonts w:ascii="Times New Roman" w:hAnsi="Times New Roman" w:cs="Times New Roman"/>
          <w:sz w:val="28"/>
          <w:szCs w:val="28"/>
        </w:rPr>
        <w:t>газа</w:t>
      </w:r>
      <w:r>
        <w:rPr>
          <w:rFonts w:ascii="Times New Roman" w:hAnsi="Times New Roman" w:cs="Times New Roman"/>
          <w:sz w:val="28"/>
          <w:szCs w:val="28"/>
        </w:rPr>
        <w:t xml:space="preserve">» (код </w:t>
      </w:r>
      <w:r w:rsidRPr="008A2D6F">
        <w:rPr>
          <w:rFonts w:ascii="Times New Roman" w:hAnsi="Times New Roman" w:cs="Times New Roman"/>
          <w:sz w:val="28"/>
          <w:szCs w:val="28"/>
        </w:rPr>
        <w:t>11.10.13</w:t>
      </w:r>
      <w:r w:rsidRPr="00BA0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ОКВЭД 1.1)</w:t>
      </w:r>
      <w:r w:rsidRPr="008A2D6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часть вида деятельности «</w:t>
      </w:r>
      <w:r w:rsidRPr="008A2D6F">
        <w:rPr>
          <w:rFonts w:ascii="Times New Roman" w:hAnsi="Times New Roman" w:cs="Times New Roman"/>
          <w:sz w:val="28"/>
          <w:szCs w:val="28"/>
        </w:rPr>
        <w:t>Добыча и производство соли</w:t>
      </w:r>
      <w:r>
        <w:rPr>
          <w:rFonts w:ascii="Times New Roman" w:hAnsi="Times New Roman" w:cs="Times New Roman"/>
          <w:sz w:val="28"/>
          <w:szCs w:val="28"/>
        </w:rPr>
        <w:t xml:space="preserve">» (код </w:t>
      </w:r>
      <w:r w:rsidRPr="008A2D6F">
        <w:rPr>
          <w:rFonts w:ascii="Times New Roman" w:hAnsi="Times New Roman" w:cs="Times New Roman"/>
          <w:sz w:val="28"/>
          <w:szCs w:val="28"/>
        </w:rPr>
        <w:t>14.4</w:t>
      </w:r>
      <w:r w:rsidRPr="00BA0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ОКВЭД 1.1).</w:t>
      </w:r>
      <w:r w:rsidRPr="008A2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F15" w:rsidRDefault="00F65F15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16DBF">
        <w:rPr>
          <w:rFonts w:ascii="Times New Roman" w:hAnsi="Times New Roman" w:cs="Times New Roman"/>
          <w:sz w:val="28"/>
          <w:szCs w:val="28"/>
        </w:rPr>
        <w:t xml:space="preserve">Водоснабжение; водоотведение, организация сбора </w:t>
      </w:r>
      <w:r w:rsidR="00FB487E">
        <w:rPr>
          <w:rFonts w:ascii="Times New Roman" w:hAnsi="Times New Roman" w:cs="Times New Roman"/>
          <w:sz w:val="28"/>
          <w:szCs w:val="28"/>
        </w:rPr>
        <w:br/>
      </w:r>
      <w:r w:rsidRPr="00316DBF">
        <w:rPr>
          <w:rFonts w:ascii="Times New Roman" w:hAnsi="Times New Roman" w:cs="Times New Roman"/>
          <w:sz w:val="28"/>
          <w:szCs w:val="28"/>
        </w:rPr>
        <w:t>и утилизации отходов, деятельность по ликвидации загрязнений</w:t>
      </w:r>
      <w:r>
        <w:rPr>
          <w:rFonts w:ascii="Times New Roman" w:hAnsi="Times New Roman" w:cs="Times New Roman"/>
          <w:sz w:val="28"/>
          <w:szCs w:val="28"/>
        </w:rPr>
        <w:t xml:space="preserve">» ОКВЭД2 </w:t>
      </w:r>
      <w:r w:rsidR="004662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из обрабатывающих производств перешла группировка «Обработка вторичного сырья» (код </w:t>
      </w:r>
      <w:r w:rsidRPr="008A2D6F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ОКВЭД 1.1), из раздела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ОКВЭД 1.1 «</w:t>
      </w:r>
      <w:r w:rsidRPr="00316DBF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="00FB487E">
        <w:rPr>
          <w:rFonts w:ascii="Times New Roman" w:hAnsi="Times New Roman" w:cs="Times New Roman"/>
          <w:sz w:val="28"/>
          <w:szCs w:val="28"/>
        </w:rPr>
        <w:br/>
      </w:r>
      <w:r w:rsidRPr="00316DBF">
        <w:rPr>
          <w:rFonts w:ascii="Times New Roman" w:hAnsi="Times New Roman" w:cs="Times New Roman"/>
          <w:sz w:val="28"/>
          <w:szCs w:val="28"/>
        </w:rPr>
        <w:t>и распределение электроэнергии, газа и воды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F71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группировка «</w:t>
      </w:r>
      <w:r w:rsidRPr="00316DBF">
        <w:rPr>
          <w:rFonts w:ascii="Times New Roman" w:hAnsi="Times New Roman" w:cs="Times New Roman"/>
          <w:sz w:val="28"/>
          <w:szCs w:val="28"/>
        </w:rPr>
        <w:t xml:space="preserve">Сбор, очистка </w:t>
      </w:r>
      <w:r w:rsidR="00FB487E">
        <w:rPr>
          <w:rFonts w:ascii="Times New Roman" w:hAnsi="Times New Roman" w:cs="Times New Roman"/>
          <w:sz w:val="28"/>
          <w:szCs w:val="28"/>
        </w:rPr>
        <w:br/>
      </w:r>
      <w:r w:rsidRPr="00316DBF">
        <w:rPr>
          <w:rFonts w:ascii="Times New Roman" w:hAnsi="Times New Roman" w:cs="Times New Roman"/>
          <w:sz w:val="28"/>
          <w:szCs w:val="28"/>
        </w:rPr>
        <w:t>и распределение воды</w:t>
      </w:r>
      <w:r>
        <w:rPr>
          <w:rFonts w:ascii="Times New Roman" w:hAnsi="Times New Roman" w:cs="Times New Roman"/>
          <w:sz w:val="28"/>
          <w:szCs w:val="28"/>
        </w:rPr>
        <w:t xml:space="preserve">» (код 41 ОКВЭД 1.1). </w:t>
      </w:r>
    </w:p>
    <w:p w:rsidR="00F65F15" w:rsidRDefault="00F65F15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Значительные изменения произошли в структуре обрабатывающих производств.</w:t>
      </w:r>
    </w:p>
    <w:p w:rsidR="00F65F15" w:rsidRDefault="00F65F15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из вида деятельности «Производство пищевых продуктов, включая напитки» ОКВЭД 1.1 выделился в самостоятельную группировку вид деятельности «Производство напитков» ОКВЭД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из химического производства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(ОКВЭД 1.1) </w:t>
      </w:r>
      <w:r w:rsidR="007F71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2595">
        <w:rPr>
          <w:rFonts w:ascii="Times New Roman" w:hAnsi="Times New Roman" w:cs="Times New Roman"/>
          <w:sz w:val="28"/>
          <w:szCs w:val="28"/>
        </w:rPr>
        <w:t>производство лекарственных средств и материалов, применяемых в медицинских целях</w:t>
      </w:r>
      <w:r>
        <w:rPr>
          <w:rFonts w:ascii="Times New Roman" w:hAnsi="Times New Roman" w:cs="Times New Roman"/>
          <w:sz w:val="28"/>
          <w:szCs w:val="28"/>
        </w:rPr>
        <w:t xml:space="preserve"> (ОКВЭД2). </w:t>
      </w:r>
    </w:p>
    <w:p w:rsidR="00F65F15" w:rsidRDefault="00F65F15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Металлургическое производство пополнилось производством ядерных материалов. Пользователи статистической информации больше не видят привычные </w:t>
      </w:r>
      <w:r w:rsidR="003C0B52">
        <w:rPr>
          <w:rFonts w:ascii="Times New Roman" w:hAnsi="Times New Roman" w:cs="Times New Roman"/>
          <w:sz w:val="28"/>
          <w:szCs w:val="28"/>
        </w:rPr>
        <w:t xml:space="preserve">ранее </w:t>
      </w:r>
      <w:r>
        <w:rPr>
          <w:rFonts w:ascii="Times New Roman" w:hAnsi="Times New Roman" w:cs="Times New Roman"/>
          <w:sz w:val="28"/>
          <w:szCs w:val="28"/>
        </w:rPr>
        <w:t>для них данные по производству цветных металлов в целом.</w:t>
      </w:r>
    </w:p>
    <w:p w:rsidR="00F65F15" w:rsidRDefault="00F65F15" w:rsidP="00F65F15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видов деятельности, связанных с оказанием услуг промышленного характера (монтаж, ремонт, техническое обслуживание оборудования)</w:t>
      </w:r>
      <w:r w:rsidR="007F71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выделены в отдельный вид деятельности «Ремонт и монтаж машин и оборудования» (код 33 ОКВЭД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F65F15" w:rsidRDefault="00F65F15" w:rsidP="00F65F15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переходе с 2017 года на новые версии общероссийских классификаторов продукции (ОКПД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и видов деятельности (ОКВЭД2) весь состав прежней «корзины» 2016 года был сохранен путем перекодировки в соответствии </w:t>
      </w:r>
      <w:r w:rsidR="00FB4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разработанными Минэкономразвития России переходными ключами </w:t>
      </w:r>
      <w:r w:rsidR="00FB4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включен в состав новой оперативной «корзины» на 2017 год. В целях обеспечения </w:t>
      </w:r>
      <w:r w:rsidRPr="00FC6CB7">
        <w:rPr>
          <w:rFonts w:ascii="Times New Roman" w:hAnsi="Times New Roman" w:cs="Times New Roman"/>
          <w:sz w:val="28"/>
          <w:szCs w:val="28"/>
        </w:rPr>
        <w:t xml:space="preserve">преемственности расчетов </w:t>
      </w:r>
      <w:r>
        <w:rPr>
          <w:rFonts w:ascii="Times New Roman" w:hAnsi="Times New Roman" w:cs="Times New Roman"/>
          <w:sz w:val="28"/>
          <w:szCs w:val="28"/>
        </w:rPr>
        <w:t xml:space="preserve">в случаях, если переходные ключи </w:t>
      </w:r>
      <w:r w:rsidR="00FB4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позволяли четко определиться с отнесением всего ассортиментного состава продукции, в «корзину» включалась сводная группировка. В итоге «корзина» претерпела агрегационные изменения, сохранив преемственность. </w:t>
      </w:r>
    </w:p>
    <w:p w:rsidR="00C86914" w:rsidRPr="00C86914" w:rsidRDefault="00F65F15" w:rsidP="00F65F15">
      <w:pPr>
        <w:spacing w:before="120"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20B81">
        <w:rPr>
          <w:rFonts w:ascii="Times New Roman" w:hAnsi="Times New Roman" w:cs="Times New Roman"/>
          <w:sz w:val="28"/>
          <w:szCs w:val="28"/>
        </w:rPr>
        <w:t xml:space="preserve">В состав обновленной оперативной «корзины» 2017 года вошли 1181 товар </w:t>
      </w:r>
      <w:r w:rsidR="00FB487E" w:rsidRPr="00720B81">
        <w:rPr>
          <w:rFonts w:ascii="Times New Roman" w:hAnsi="Times New Roman" w:cs="Times New Roman"/>
          <w:sz w:val="28"/>
          <w:szCs w:val="28"/>
        </w:rPr>
        <w:br/>
      </w:r>
      <w:r w:rsidRPr="00720B81">
        <w:rPr>
          <w:rFonts w:ascii="Times New Roman" w:hAnsi="Times New Roman" w:cs="Times New Roman"/>
          <w:sz w:val="28"/>
          <w:szCs w:val="28"/>
        </w:rPr>
        <w:t>и товарная группа</w:t>
      </w:r>
      <w:r w:rsidR="00C86914" w:rsidRPr="00C86914">
        <w:rPr>
          <w:rFonts w:ascii="Times New Roman" w:hAnsi="Times New Roman" w:cs="Times New Roman"/>
          <w:sz w:val="28"/>
          <w:szCs w:val="28"/>
        </w:rPr>
        <w:t>.</w:t>
      </w:r>
    </w:p>
    <w:p w:rsidR="00F65F15" w:rsidRDefault="00F65F15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51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B487E" w:rsidRPr="00A31E37">
        <w:rPr>
          <w:rFonts w:ascii="Times New Roman" w:hAnsi="Times New Roman" w:cs="Times New Roman"/>
          <w:sz w:val="28"/>
          <w:szCs w:val="28"/>
        </w:rPr>
        <w:t>36</w:t>
      </w:r>
      <w:r w:rsidRPr="0032351F">
        <w:rPr>
          <w:rFonts w:ascii="Times New Roman" w:hAnsi="Times New Roman" w:cs="Times New Roman"/>
          <w:sz w:val="28"/>
          <w:szCs w:val="28"/>
        </w:rPr>
        <w:t xml:space="preserve"> вид</w:t>
      </w:r>
      <w:r w:rsidR="00FB487E">
        <w:rPr>
          <w:rFonts w:ascii="Times New Roman" w:hAnsi="Times New Roman" w:cs="Times New Roman"/>
          <w:sz w:val="28"/>
          <w:szCs w:val="28"/>
        </w:rPr>
        <w:t>ов</w:t>
      </w:r>
      <w:r w:rsidRPr="0032351F">
        <w:rPr>
          <w:rFonts w:ascii="Times New Roman" w:hAnsi="Times New Roman" w:cs="Times New Roman"/>
          <w:sz w:val="28"/>
          <w:szCs w:val="28"/>
        </w:rPr>
        <w:t xml:space="preserve"> экономической деятельности, в основном представленных услугами промышленного характера или многономенклатурным производством, применяется метод </w:t>
      </w:r>
      <w:proofErr w:type="spellStart"/>
      <w:r w:rsidRPr="0032351F">
        <w:rPr>
          <w:rFonts w:ascii="Times New Roman" w:hAnsi="Times New Roman" w:cs="Times New Roman"/>
          <w:sz w:val="28"/>
          <w:szCs w:val="28"/>
        </w:rPr>
        <w:t>дефлятирования</w:t>
      </w:r>
      <w:proofErr w:type="spellEnd"/>
      <w:r w:rsidRPr="0032351F">
        <w:rPr>
          <w:rFonts w:ascii="Times New Roman" w:hAnsi="Times New Roman" w:cs="Times New Roman"/>
          <w:sz w:val="28"/>
          <w:szCs w:val="28"/>
        </w:rPr>
        <w:t xml:space="preserve"> данных об объеме отгруженной продукции (</w:t>
      </w:r>
      <w:r w:rsidR="00C86914">
        <w:rPr>
          <w:rFonts w:ascii="Times New Roman" w:hAnsi="Times New Roman" w:cs="Times New Roman"/>
          <w:sz w:val="28"/>
          <w:szCs w:val="28"/>
        </w:rPr>
        <w:t xml:space="preserve">товаров, </w:t>
      </w:r>
      <w:r w:rsidRPr="0032351F">
        <w:rPr>
          <w:rFonts w:ascii="Times New Roman" w:hAnsi="Times New Roman" w:cs="Times New Roman"/>
          <w:sz w:val="28"/>
          <w:szCs w:val="28"/>
        </w:rPr>
        <w:t xml:space="preserve">работ, услуг) </w:t>
      </w:r>
      <w:r w:rsidR="00C41218">
        <w:rPr>
          <w:rFonts w:ascii="Times New Roman" w:hAnsi="Times New Roman" w:cs="Times New Roman"/>
          <w:sz w:val="28"/>
          <w:szCs w:val="28"/>
        </w:rPr>
        <w:br/>
      </w:r>
      <w:r w:rsidRPr="0032351F">
        <w:rPr>
          <w:rFonts w:ascii="Times New Roman" w:hAnsi="Times New Roman" w:cs="Times New Roman"/>
          <w:sz w:val="28"/>
          <w:szCs w:val="28"/>
        </w:rPr>
        <w:t xml:space="preserve">с использованием индексов цен производителей. </w:t>
      </w:r>
    </w:p>
    <w:p w:rsidR="00F65F15" w:rsidRDefault="00F65F15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DD20D4">
        <w:rPr>
          <w:rFonts w:ascii="Times New Roman" w:hAnsi="Times New Roman" w:cs="Times New Roman"/>
          <w:sz w:val="28"/>
          <w:szCs w:val="28"/>
        </w:rPr>
        <w:t xml:space="preserve"> расчете индекса промышленного производства Росстатом используется информация о производстве </w:t>
      </w:r>
      <w:r>
        <w:rPr>
          <w:rFonts w:ascii="Times New Roman" w:hAnsi="Times New Roman" w:cs="Times New Roman"/>
          <w:sz w:val="28"/>
          <w:szCs w:val="28"/>
        </w:rPr>
        <w:t xml:space="preserve">товаров и услуг </w:t>
      </w:r>
      <w:r w:rsidRPr="00DD20D4">
        <w:rPr>
          <w:rFonts w:ascii="Times New Roman" w:hAnsi="Times New Roman" w:cs="Times New Roman"/>
          <w:sz w:val="28"/>
          <w:szCs w:val="28"/>
        </w:rPr>
        <w:t>по полному кругу производителей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514">
        <w:rPr>
          <w:rFonts w:ascii="Times New Roman" w:hAnsi="Times New Roman" w:cs="Times New Roman"/>
          <w:sz w:val="28"/>
          <w:szCs w:val="28"/>
        </w:rPr>
        <w:t xml:space="preserve">(алгоритм формирования данных по полному кругу производителей размещен </w:t>
      </w:r>
      <w:r w:rsidR="00FB487E" w:rsidRPr="003F3514">
        <w:rPr>
          <w:rFonts w:ascii="Times New Roman" w:hAnsi="Times New Roman" w:cs="Times New Roman"/>
          <w:sz w:val="28"/>
          <w:szCs w:val="28"/>
        </w:rPr>
        <w:br/>
      </w:r>
      <w:r w:rsidRPr="003F3514">
        <w:rPr>
          <w:rFonts w:ascii="Times New Roman" w:hAnsi="Times New Roman" w:cs="Times New Roman"/>
          <w:sz w:val="28"/>
          <w:szCs w:val="28"/>
        </w:rPr>
        <w:t>в рубрике «Методология» на той же странице сайта, где Вы сейчас находитесь).</w:t>
      </w:r>
      <w:r w:rsidR="00B83BAF" w:rsidRPr="00B83BAF">
        <w:t xml:space="preserve"> </w:t>
      </w:r>
      <w:proofErr w:type="gramStart"/>
      <w:r w:rsidR="00B83BAF" w:rsidRPr="00B83BAF">
        <w:rPr>
          <w:rFonts w:ascii="Times New Roman" w:hAnsi="Times New Roman" w:cs="Times New Roman"/>
          <w:sz w:val="28"/>
          <w:szCs w:val="28"/>
        </w:rPr>
        <w:t>Данные респондентов об объеме произведенной (отгруженной) продукции (товаров, работ, услуг) представляют собой общий объем производства (отгрузки), включая военную (оборонную) продукцию  (товары, работы, услуги).</w:t>
      </w:r>
      <w:proofErr w:type="gramEnd"/>
    </w:p>
    <w:p w:rsidR="00F65F15" w:rsidRDefault="00F65F15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продукция, включенная в «корзину» товаров-представителей, </w:t>
      </w:r>
      <w:r w:rsidR="00FB4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обязательном порядке участвует в расчете индексов производства, независимо от того, публикуются данные о ее производстве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экспресс-информациях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докладах Росстата, или нет.</w:t>
      </w:r>
    </w:p>
    <w:p w:rsidR="00F65F15" w:rsidRDefault="00F65F15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объемах произведенной продукции (за и</w:t>
      </w:r>
      <w:r w:rsidRPr="005407FC">
        <w:rPr>
          <w:rFonts w:ascii="Times New Roman" w:hAnsi="Times New Roman" w:cs="Times New Roman"/>
          <w:sz w:val="28"/>
          <w:szCs w:val="28"/>
        </w:rPr>
        <w:t>сключение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0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сведений, составляющих государственную тайну) размещается Росстатом </w:t>
      </w:r>
      <w:r w:rsidR="00FB487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438EF">
        <w:rPr>
          <w:rFonts w:ascii="Times New Roman" w:hAnsi="Times New Roman" w:cs="Times New Roman"/>
          <w:sz w:val="28"/>
          <w:szCs w:val="28"/>
        </w:rPr>
        <w:t>открытом</w:t>
      </w:r>
      <w:r>
        <w:rPr>
          <w:rFonts w:ascii="Times New Roman" w:hAnsi="Times New Roman" w:cs="Times New Roman"/>
          <w:sz w:val="28"/>
          <w:szCs w:val="28"/>
        </w:rPr>
        <w:t xml:space="preserve"> доступе в </w:t>
      </w:r>
      <w:r w:rsidRPr="00E438EF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438EF">
        <w:rPr>
          <w:rFonts w:ascii="Times New Roman" w:hAnsi="Times New Roman" w:cs="Times New Roman"/>
          <w:sz w:val="28"/>
          <w:szCs w:val="28"/>
        </w:rPr>
        <w:t xml:space="preserve"> межведомственн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438EF">
        <w:rPr>
          <w:rFonts w:ascii="Times New Roman" w:hAnsi="Times New Roman" w:cs="Times New Roman"/>
          <w:sz w:val="28"/>
          <w:szCs w:val="28"/>
        </w:rPr>
        <w:t xml:space="preserve"> информационно-статистическ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438EF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 xml:space="preserve">е (ЕМИСС) </w:t>
      </w:r>
      <w:r w:rsidRPr="00E438EF">
        <w:rPr>
          <w:rFonts w:ascii="Times New Roman" w:hAnsi="Times New Roman" w:cs="Times New Roman"/>
          <w:sz w:val="28"/>
          <w:szCs w:val="28"/>
        </w:rPr>
        <w:t>на официальном сайте Росстата (www.gks.ru) по адресу: Официальная статистика/ Базы данных/ ЕМИСС/ Ведомства/ Федеральная служба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5407FC">
        <w:rPr>
          <w:rFonts w:ascii="Times New Roman" w:hAnsi="Times New Roman" w:cs="Times New Roman"/>
          <w:sz w:val="28"/>
          <w:szCs w:val="28"/>
        </w:rPr>
        <w:t xml:space="preserve"> Добыча полезных ископаемых; Обрабатывающие производства; Производство и распределение электроэнергии, газа и воды/ Производство продукции по видам/ Производство </w:t>
      </w:r>
      <w:r w:rsidRPr="005407FC">
        <w:rPr>
          <w:rFonts w:ascii="Times New Roman" w:hAnsi="Times New Roman" w:cs="Times New Roman"/>
          <w:sz w:val="28"/>
          <w:szCs w:val="28"/>
        </w:rPr>
        <w:lastRenderedPageBreak/>
        <w:t>основных видов продукции в натуральном выражении.</w:t>
      </w:r>
      <w:r w:rsidRPr="00E438EF">
        <w:rPr>
          <w:rFonts w:ascii="Times New Roman" w:hAnsi="Times New Roman" w:cs="Times New Roman"/>
          <w:sz w:val="28"/>
          <w:szCs w:val="28"/>
        </w:rPr>
        <w:t xml:space="preserve"> При поиске данных рекомендуется использовать браузер </w:t>
      </w:r>
      <w:proofErr w:type="spellStart"/>
      <w:r w:rsidRPr="00E438EF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438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38EF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E438EF">
        <w:rPr>
          <w:rFonts w:ascii="Times New Roman" w:hAnsi="Times New Roman" w:cs="Times New Roman"/>
          <w:sz w:val="28"/>
          <w:szCs w:val="28"/>
        </w:rPr>
        <w:t>.</w:t>
      </w:r>
    </w:p>
    <w:p w:rsidR="00F65F15" w:rsidRPr="000A0F54" w:rsidRDefault="00F65F15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0A0F54">
        <w:rPr>
          <w:rFonts w:ascii="Times New Roman" w:hAnsi="Times New Roman" w:cs="Times New Roman"/>
          <w:sz w:val="28"/>
          <w:szCs w:val="28"/>
        </w:rPr>
        <w:t xml:space="preserve"> условиях оперативного предоставления Росстатом информации </w:t>
      </w:r>
      <w:r w:rsidR="00C41218">
        <w:rPr>
          <w:rFonts w:ascii="Times New Roman" w:hAnsi="Times New Roman" w:cs="Times New Roman"/>
          <w:sz w:val="28"/>
          <w:szCs w:val="28"/>
        </w:rPr>
        <w:br/>
      </w:r>
      <w:r w:rsidRPr="000A0F54">
        <w:rPr>
          <w:rFonts w:ascii="Times New Roman" w:hAnsi="Times New Roman" w:cs="Times New Roman"/>
          <w:sz w:val="28"/>
          <w:szCs w:val="28"/>
        </w:rPr>
        <w:t xml:space="preserve">по индексам промышленного производства на 10 рабочий день, что значительно опережает сроки публикации этой информации в других развитых странах </w:t>
      </w:r>
      <w:r w:rsidR="00FB487E">
        <w:rPr>
          <w:rFonts w:ascii="Times New Roman" w:hAnsi="Times New Roman" w:cs="Times New Roman"/>
          <w:sz w:val="28"/>
          <w:szCs w:val="28"/>
        </w:rPr>
        <w:br/>
      </w:r>
      <w:r w:rsidRPr="000A0F54">
        <w:rPr>
          <w:rFonts w:ascii="Times New Roman" w:hAnsi="Times New Roman" w:cs="Times New Roman"/>
          <w:sz w:val="28"/>
          <w:szCs w:val="28"/>
        </w:rPr>
        <w:t>(</w:t>
      </w:r>
      <w:r w:rsidRPr="006D3D8A">
        <w:rPr>
          <w:rFonts w:ascii="Times New Roman" w:hAnsi="Times New Roman" w:cs="Times New Roman"/>
          <w:sz w:val="28"/>
          <w:szCs w:val="28"/>
        </w:rPr>
        <w:t>в Великобритании – через 26 дней после отчетного периода, Германии, Италии, Франции</w:t>
      </w:r>
      <w:r w:rsidR="006D3D8A">
        <w:rPr>
          <w:rFonts w:ascii="Times New Roman" w:hAnsi="Times New Roman" w:cs="Times New Roman"/>
          <w:sz w:val="28"/>
          <w:szCs w:val="28"/>
        </w:rPr>
        <w:t>, Дании</w:t>
      </w:r>
      <w:r w:rsidRPr="006D3D8A">
        <w:rPr>
          <w:rFonts w:ascii="Times New Roman" w:hAnsi="Times New Roman" w:cs="Times New Roman"/>
          <w:sz w:val="28"/>
          <w:szCs w:val="28"/>
        </w:rPr>
        <w:t xml:space="preserve"> – через 3</w:t>
      </w:r>
      <w:r w:rsidR="006D3D8A" w:rsidRPr="006D3D8A">
        <w:rPr>
          <w:rFonts w:ascii="Times New Roman" w:hAnsi="Times New Roman" w:cs="Times New Roman"/>
          <w:sz w:val="28"/>
          <w:szCs w:val="28"/>
        </w:rPr>
        <w:t>7</w:t>
      </w:r>
      <w:r w:rsidRPr="006D3D8A">
        <w:rPr>
          <w:rFonts w:ascii="Times New Roman" w:hAnsi="Times New Roman" w:cs="Times New Roman"/>
          <w:sz w:val="28"/>
          <w:szCs w:val="28"/>
        </w:rPr>
        <w:t>-40, Канаде – в пределах 60 дней),</w:t>
      </w:r>
      <w:r w:rsidRPr="000A0F54">
        <w:rPr>
          <w:rFonts w:ascii="Times New Roman" w:hAnsi="Times New Roman" w:cs="Times New Roman"/>
          <w:sz w:val="28"/>
          <w:szCs w:val="28"/>
        </w:rPr>
        <w:t xml:space="preserve"> от предприятий требуется предоставление информации в сжатые сроки - не позднее 4 числа после отчетного месяца.</w:t>
      </w:r>
      <w:proofErr w:type="gramEnd"/>
    </w:p>
    <w:p w:rsidR="00F65F15" w:rsidRPr="000A0F54" w:rsidRDefault="00F65F15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F54">
        <w:rPr>
          <w:rFonts w:ascii="Times New Roman" w:hAnsi="Times New Roman" w:cs="Times New Roman"/>
          <w:sz w:val="28"/>
          <w:szCs w:val="28"/>
        </w:rPr>
        <w:t xml:space="preserve">При расширении функционирования вертикально-интегрированных компаний, юридических лиц, имеющих разветвленную сеть структурных подразделений на различных территориях Российской Федерации, респондентам сложно к моменту подготовки отчетности получить и обработать в учетных системах данные первичного учета, сформировать на их основе максимально полные и достоверные сведения, необходимые для определения показателей соответствующих форм. </w:t>
      </w:r>
    </w:p>
    <w:p w:rsidR="00F65F15" w:rsidRPr="000A0F54" w:rsidRDefault="00F65F15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F54">
        <w:rPr>
          <w:rFonts w:ascii="Times New Roman" w:hAnsi="Times New Roman" w:cs="Times New Roman"/>
          <w:sz w:val="28"/>
          <w:szCs w:val="28"/>
        </w:rPr>
        <w:t>В создавшихся условиях многие производители, особенно крупные предприятия, предоставляют в текущей отчетности предварительные данные, которые в последующем существенно корректируются. В первую очередь это касается стоимостных оценок, поскольку реальную стоимость продукции собственник может определить только после обработки соответствующих данных бухгалтерского учета. При этом осуществленные корректировки респондентами данных часто бывают статистически значимыми.</w:t>
      </w:r>
    </w:p>
    <w:p w:rsidR="00F65F15" w:rsidRPr="00FB594B" w:rsidRDefault="00F65F15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0F54">
        <w:rPr>
          <w:rFonts w:ascii="Times New Roman" w:hAnsi="Times New Roman" w:cs="Times New Roman"/>
          <w:sz w:val="28"/>
          <w:szCs w:val="28"/>
        </w:rPr>
        <w:t>Многолетняя практика показывает, что респонденты в большинстве случаев «пессимистичны» нежели «оптимистичны» и чаще оперативно ими предоставляются заниженные данные о производстве. Однако ожидания респондентов в период кризисной экономики могут отличаться от инерционной экономики.</w:t>
      </w:r>
    </w:p>
    <w:p w:rsidR="00F65F15" w:rsidRDefault="00F65F15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04626">
        <w:rPr>
          <w:rFonts w:ascii="Times New Roman" w:hAnsi="Times New Roman" w:cs="Times New Roman"/>
          <w:sz w:val="28"/>
          <w:szCs w:val="28"/>
        </w:rPr>
        <w:t xml:space="preserve">есьма проблематичным оказался для респондентов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F04626">
        <w:rPr>
          <w:rFonts w:ascii="Times New Roman" w:hAnsi="Times New Roman" w:cs="Times New Roman"/>
          <w:sz w:val="28"/>
          <w:szCs w:val="28"/>
        </w:rPr>
        <w:t>ереход на новые классификаторы</w:t>
      </w:r>
      <w:r w:rsidR="00C86914">
        <w:rPr>
          <w:rFonts w:ascii="Times New Roman" w:hAnsi="Times New Roman" w:cs="Times New Roman"/>
          <w:sz w:val="28"/>
          <w:szCs w:val="28"/>
        </w:rPr>
        <w:t xml:space="preserve"> продукции (ОКПД</w:t>
      </w:r>
      <w:proofErr w:type="gramStart"/>
      <w:r w:rsidR="00C8691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86914">
        <w:rPr>
          <w:rFonts w:ascii="Times New Roman" w:hAnsi="Times New Roman" w:cs="Times New Roman"/>
          <w:sz w:val="28"/>
          <w:szCs w:val="28"/>
        </w:rPr>
        <w:t>) и видов деятельности (ОКВЭД2)</w:t>
      </w:r>
      <w:r w:rsidRPr="00F04626">
        <w:rPr>
          <w:rFonts w:ascii="Times New Roman" w:hAnsi="Times New Roman" w:cs="Times New Roman"/>
          <w:sz w:val="28"/>
          <w:szCs w:val="28"/>
        </w:rPr>
        <w:t xml:space="preserve">. </w:t>
      </w:r>
      <w:r w:rsidR="00C86914">
        <w:rPr>
          <w:rFonts w:ascii="Times New Roman" w:hAnsi="Times New Roman" w:cs="Times New Roman"/>
          <w:sz w:val="28"/>
          <w:szCs w:val="28"/>
        </w:rPr>
        <w:br/>
      </w:r>
      <w:r w:rsidRPr="00F04626">
        <w:rPr>
          <w:rFonts w:ascii="Times New Roman" w:hAnsi="Times New Roman" w:cs="Times New Roman"/>
          <w:sz w:val="28"/>
          <w:szCs w:val="28"/>
        </w:rPr>
        <w:t xml:space="preserve">К сжатым для них срокам предоставления информации о производстве </w:t>
      </w:r>
      <w:r w:rsidR="00C86914">
        <w:rPr>
          <w:rFonts w:ascii="Times New Roman" w:hAnsi="Times New Roman" w:cs="Times New Roman"/>
          <w:sz w:val="28"/>
          <w:szCs w:val="28"/>
        </w:rPr>
        <w:br/>
      </w:r>
      <w:r w:rsidRPr="00F04626">
        <w:rPr>
          <w:rFonts w:ascii="Times New Roman" w:hAnsi="Times New Roman" w:cs="Times New Roman"/>
          <w:sz w:val="28"/>
          <w:szCs w:val="28"/>
        </w:rPr>
        <w:t xml:space="preserve">и отгрузке товаров и услуг (4 число) </w:t>
      </w:r>
      <w:r w:rsidR="00C86914">
        <w:rPr>
          <w:rFonts w:ascii="Times New Roman" w:hAnsi="Times New Roman" w:cs="Times New Roman"/>
          <w:sz w:val="28"/>
          <w:szCs w:val="28"/>
        </w:rPr>
        <w:t>с</w:t>
      </w:r>
      <w:r w:rsidRPr="00F04626">
        <w:rPr>
          <w:rFonts w:ascii="Times New Roman" w:hAnsi="Times New Roman" w:cs="Times New Roman"/>
          <w:sz w:val="28"/>
          <w:szCs w:val="28"/>
        </w:rPr>
        <w:t xml:space="preserve"> 2017 год</w:t>
      </w:r>
      <w:r w:rsidR="00C86914">
        <w:rPr>
          <w:rFonts w:ascii="Times New Roman" w:hAnsi="Times New Roman" w:cs="Times New Roman"/>
          <w:sz w:val="28"/>
          <w:szCs w:val="28"/>
        </w:rPr>
        <w:t>а</w:t>
      </w:r>
      <w:r w:rsidRPr="00F04626">
        <w:rPr>
          <w:rFonts w:ascii="Times New Roman" w:hAnsi="Times New Roman" w:cs="Times New Roman"/>
          <w:sz w:val="28"/>
          <w:szCs w:val="28"/>
        </w:rPr>
        <w:t xml:space="preserve"> добавились дополнительные трудности с правильностью идентификации своей продукции и сферы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показывает практика </w:t>
      </w:r>
      <w:r w:rsidR="00010710">
        <w:rPr>
          <w:rFonts w:ascii="Times New Roman" w:hAnsi="Times New Roman" w:cs="Times New Roman"/>
          <w:sz w:val="28"/>
          <w:szCs w:val="28"/>
        </w:rPr>
        <w:t>до настоящего времени</w:t>
      </w:r>
      <w:r>
        <w:rPr>
          <w:rFonts w:ascii="Times New Roman" w:hAnsi="Times New Roman" w:cs="Times New Roman"/>
          <w:sz w:val="28"/>
          <w:szCs w:val="28"/>
        </w:rPr>
        <w:t xml:space="preserve"> не все респонденты окончательно определились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новой классификации.</w:t>
      </w:r>
    </w:p>
    <w:p w:rsidR="00F65F15" w:rsidRDefault="00F65F15" w:rsidP="00F65F15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97748A">
        <w:rPr>
          <w:rFonts w:ascii="Times New Roman" w:hAnsi="Times New Roman" w:cs="Times New Roman"/>
          <w:sz w:val="28"/>
          <w:szCs w:val="28"/>
        </w:rPr>
        <w:t>поступ</w:t>
      </w:r>
      <w:r>
        <w:rPr>
          <w:rFonts w:ascii="Times New Roman" w:hAnsi="Times New Roman" w:cs="Times New Roman"/>
          <w:sz w:val="28"/>
          <w:szCs w:val="28"/>
        </w:rPr>
        <w:t>ающие</w:t>
      </w:r>
      <w:r w:rsidRPr="0097748A">
        <w:rPr>
          <w:rFonts w:ascii="Times New Roman" w:hAnsi="Times New Roman" w:cs="Times New Roman"/>
          <w:sz w:val="28"/>
          <w:szCs w:val="28"/>
        </w:rPr>
        <w:t xml:space="preserve"> от респондентов изменения данных позволяет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748A">
        <w:rPr>
          <w:rFonts w:ascii="Times New Roman" w:hAnsi="Times New Roman" w:cs="Times New Roman"/>
          <w:sz w:val="28"/>
          <w:szCs w:val="28"/>
        </w:rPr>
        <w:t>честь проведение последующих оценок индекс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7748A">
        <w:rPr>
          <w:rFonts w:ascii="Times New Roman" w:hAnsi="Times New Roman" w:cs="Times New Roman"/>
          <w:sz w:val="28"/>
          <w:szCs w:val="28"/>
        </w:rPr>
        <w:t xml:space="preserve"> производства или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97748A">
        <w:rPr>
          <w:rFonts w:ascii="Times New Roman" w:hAnsi="Times New Roman" w:cs="Times New Roman"/>
          <w:sz w:val="28"/>
          <w:szCs w:val="28"/>
        </w:rPr>
        <w:t>ретроспективных пересчетов</w:t>
      </w:r>
      <w:r>
        <w:rPr>
          <w:rFonts w:ascii="Times New Roman" w:hAnsi="Times New Roman" w:cs="Times New Roman"/>
          <w:sz w:val="28"/>
          <w:szCs w:val="28"/>
        </w:rPr>
        <w:t xml:space="preserve"> индексов производства, осуществляемых </w:t>
      </w:r>
      <w:r w:rsidR="00FB487E">
        <w:rPr>
          <w:rFonts w:ascii="Times New Roman" w:hAnsi="Times New Roman" w:cs="Times New Roman"/>
          <w:sz w:val="28"/>
          <w:szCs w:val="28"/>
        </w:rPr>
        <w:br/>
      </w:r>
      <w:r w:rsidRPr="00D7135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8070DF">
        <w:rPr>
          <w:rFonts w:ascii="Times New Roman" w:hAnsi="Times New Roman" w:cs="Times New Roman"/>
          <w:sz w:val="28"/>
          <w:szCs w:val="28"/>
        </w:rPr>
        <w:t xml:space="preserve">с </w:t>
      </w:r>
      <w:r w:rsidR="00C23BC3" w:rsidRPr="008070DF">
        <w:rPr>
          <w:rFonts w:ascii="Times New Roman" w:hAnsi="Times New Roman" w:cs="Times New Roman"/>
          <w:sz w:val="28"/>
          <w:szCs w:val="28"/>
        </w:rPr>
        <w:t xml:space="preserve">Временным регламентом разработки и публикации данных </w:t>
      </w:r>
      <w:r w:rsidR="00C23BC3" w:rsidRPr="008070DF">
        <w:rPr>
          <w:rFonts w:ascii="Times New Roman" w:hAnsi="Times New Roman" w:cs="Times New Roman"/>
          <w:sz w:val="28"/>
          <w:szCs w:val="28"/>
        </w:rPr>
        <w:br/>
        <w:t xml:space="preserve">по производству продукции в натуральном (стоимостном) выражении </w:t>
      </w:r>
      <w:r w:rsidR="00C23BC3" w:rsidRPr="008070DF">
        <w:rPr>
          <w:rFonts w:ascii="Times New Roman" w:hAnsi="Times New Roman" w:cs="Times New Roman"/>
          <w:sz w:val="28"/>
          <w:szCs w:val="28"/>
        </w:rPr>
        <w:br/>
        <w:t xml:space="preserve">и динамике промышленного производства (утвержден приказом Росстата </w:t>
      </w:r>
      <w:r w:rsidR="00C23BC3" w:rsidRPr="008070DF">
        <w:rPr>
          <w:rFonts w:ascii="Times New Roman" w:hAnsi="Times New Roman" w:cs="Times New Roman"/>
          <w:sz w:val="28"/>
          <w:szCs w:val="28"/>
        </w:rPr>
        <w:br/>
        <w:t>от 23.04.2018 г. № 259)</w:t>
      </w:r>
      <w:r w:rsidR="00C23BC3" w:rsidRPr="00C23BC3">
        <w:rPr>
          <w:rFonts w:ascii="Times New Roman" w:hAnsi="Times New Roman" w:cs="Times New Roman"/>
          <w:sz w:val="28"/>
          <w:szCs w:val="28"/>
        </w:rPr>
        <w:t xml:space="preserve"> </w:t>
      </w:r>
      <w:r w:rsidRPr="000D4C15">
        <w:rPr>
          <w:rFonts w:ascii="Times New Roman" w:hAnsi="Times New Roman" w:cs="Times New Roman"/>
          <w:sz w:val="28"/>
          <w:szCs w:val="28"/>
        </w:rPr>
        <w:t xml:space="preserve">(размещен </w:t>
      </w:r>
      <w:r>
        <w:rPr>
          <w:rFonts w:ascii="Times New Roman" w:hAnsi="Times New Roman" w:cs="Times New Roman"/>
          <w:sz w:val="28"/>
          <w:szCs w:val="28"/>
        </w:rPr>
        <w:t>в рубрике «Методология» на той же странице сайта, где Вы сейчас находитесь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D1941">
        <w:rPr>
          <w:rFonts w:ascii="Times New Roman" w:eastAsia="Times New Roman" w:hAnsi="Times New Roman" w:cs="Times New Roman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ие с</w:t>
      </w:r>
      <w:r w:rsidRPr="008D1941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международной практик</w:t>
      </w:r>
      <w:r>
        <w:rPr>
          <w:rFonts w:ascii="Times New Roman" w:eastAsia="Times New Roman" w:hAnsi="Times New Roman" w:cs="Times New Roman"/>
          <w:sz w:val="28"/>
          <w:szCs w:val="28"/>
        </w:rPr>
        <w:t>ой Росстатом п</w:t>
      </w:r>
      <w:r w:rsidRPr="008D1941">
        <w:rPr>
          <w:rFonts w:ascii="Times New Roman" w:eastAsia="Times New Roman" w:hAnsi="Times New Roman" w:cs="Times New Roman"/>
          <w:sz w:val="28"/>
          <w:szCs w:val="28"/>
        </w:rPr>
        <w:t>роводится несколько оценок индекса промышленного производства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977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79C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29779C" w:rsidRPr="0097748A">
        <w:rPr>
          <w:rFonts w:ascii="Times New Roman" w:hAnsi="Times New Roman" w:cs="Times New Roman"/>
          <w:sz w:val="28"/>
          <w:szCs w:val="28"/>
        </w:rPr>
        <w:t>етроспективны</w:t>
      </w:r>
      <w:r w:rsidR="0029779C">
        <w:rPr>
          <w:rFonts w:ascii="Times New Roman" w:hAnsi="Times New Roman" w:cs="Times New Roman"/>
          <w:sz w:val="28"/>
          <w:szCs w:val="28"/>
        </w:rPr>
        <w:t>е</w:t>
      </w:r>
      <w:r w:rsidR="0029779C" w:rsidRPr="0097748A">
        <w:rPr>
          <w:rFonts w:ascii="Times New Roman" w:hAnsi="Times New Roman" w:cs="Times New Roman"/>
          <w:sz w:val="28"/>
          <w:szCs w:val="28"/>
        </w:rPr>
        <w:t xml:space="preserve"> пересчет</w:t>
      </w:r>
      <w:r w:rsidR="0029779C">
        <w:rPr>
          <w:rFonts w:ascii="Times New Roman" w:hAnsi="Times New Roman" w:cs="Times New Roman"/>
          <w:sz w:val="28"/>
          <w:szCs w:val="28"/>
        </w:rPr>
        <w:t xml:space="preserve">ы индексов производства проводятся при переходе </w:t>
      </w:r>
      <w:r w:rsidR="00C41218">
        <w:rPr>
          <w:rFonts w:ascii="Times New Roman" w:hAnsi="Times New Roman" w:cs="Times New Roman"/>
          <w:sz w:val="28"/>
          <w:szCs w:val="28"/>
        </w:rPr>
        <w:br/>
      </w:r>
      <w:r w:rsidR="0029779C">
        <w:rPr>
          <w:rFonts w:ascii="Times New Roman" w:hAnsi="Times New Roman" w:cs="Times New Roman"/>
          <w:sz w:val="28"/>
          <w:szCs w:val="28"/>
        </w:rPr>
        <w:t>в расчетах на новый базисный год или при актуализации классификаторов видов экономической деятельности или продукции.</w:t>
      </w:r>
    </w:p>
    <w:p w:rsidR="008517BB" w:rsidRDefault="008517BB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E37">
        <w:rPr>
          <w:rFonts w:ascii="Times New Roman" w:eastAsia="Times New Roman" w:hAnsi="Times New Roman" w:cs="Times New Roman"/>
          <w:sz w:val="28"/>
          <w:szCs w:val="28"/>
        </w:rPr>
        <w:t>С 2014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расчете  индексов производства в качестве базисного года применяется 2010 год. С отчета за январь 2020 года в качестве базисного года определен 2018 год.</w:t>
      </w:r>
    </w:p>
    <w:p w:rsidR="0092329B" w:rsidRDefault="00BD17BA" w:rsidP="00BD17BA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3514">
        <w:rPr>
          <w:rFonts w:ascii="Times New Roman" w:hAnsi="Times New Roman" w:cs="Times New Roman"/>
          <w:sz w:val="28"/>
          <w:szCs w:val="28"/>
        </w:rPr>
        <w:t xml:space="preserve">Официальная статистическая </w:t>
      </w:r>
      <w:r w:rsidR="0092329B" w:rsidRPr="003F3514">
        <w:rPr>
          <w:rFonts w:ascii="Times New Roman" w:hAnsi="Times New Roman" w:cs="Times New Roman"/>
          <w:sz w:val="28"/>
          <w:szCs w:val="28"/>
        </w:rPr>
        <w:t xml:space="preserve">методология </w:t>
      </w:r>
      <w:r w:rsidRPr="003F3514">
        <w:rPr>
          <w:rFonts w:ascii="Times New Roman" w:hAnsi="Times New Roman" w:cs="Times New Roman"/>
          <w:sz w:val="28"/>
          <w:szCs w:val="28"/>
        </w:rPr>
        <w:t>исчисления</w:t>
      </w:r>
      <w:r w:rsidR="0092329B" w:rsidRPr="003F3514">
        <w:rPr>
          <w:rFonts w:ascii="Times New Roman" w:hAnsi="Times New Roman" w:cs="Times New Roman"/>
          <w:sz w:val="28"/>
          <w:szCs w:val="28"/>
        </w:rPr>
        <w:t xml:space="preserve"> индекса промышленного производства</w:t>
      </w:r>
      <w:r w:rsidRPr="003F3514">
        <w:rPr>
          <w:rFonts w:ascii="Times New Roman" w:hAnsi="Times New Roman" w:cs="Times New Roman"/>
          <w:sz w:val="28"/>
          <w:szCs w:val="28"/>
        </w:rPr>
        <w:t xml:space="preserve"> утверждена приказом Росстата от 16.01.2020 г. № 7 (размещена в рубрике «Методология» на той же странице сайта, где Вы сейчас находитесь).</w:t>
      </w:r>
      <w:r w:rsidR="00923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F15" w:rsidRDefault="00F65F15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996"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>
        <w:rPr>
          <w:rFonts w:ascii="Times New Roman" w:hAnsi="Times New Roman" w:cs="Times New Roman"/>
          <w:sz w:val="28"/>
          <w:szCs w:val="28"/>
        </w:rPr>
        <w:t>индексах производства</w:t>
      </w:r>
      <w:r w:rsidRPr="005C0996">
        <w:rPr>
          <w:rFonts w:ascii="Times New Roman" w:hAnsi="Times New Roman" w:cs="Times New Roman"/>
          <w:sz w:val="28"/>
          <w:szCs w:val="28"/>
        </w:rPr>
        <w:t xml:space="preserve"> (за исключением сведений, составляющих государственную тайну) размещается Росстатом в открытом доступе в Единой межведомственной информационно-статистической системе (ЕМИСС) на официальном сайте Росстата (www.gks.ru) по адресу: Официальная статистика/ Базы данных/ ЕМИСС/ Ведомства/ Федеральная служба государственной статистики/ Добыча полезных ископаемых; Обрабатывающие производства; Производство и распределение электроэнергии, газа и воды/</w:t>
      </w:r>
      <w:r w:rsidRPr="00F042A5">
        <w:t xml:space="preserve"> </w:t>
      </w:r>
      <w:r w:rsidRPr="00F042A5">
        <w:rPr>
          <w:rFonts w:ascii="Times New Roman" w:hAnsi="Times New Roman" w:cs="Times New Roman"/>
          <w:sz w:val="28"/>
          <w:szCs w:val="28"/>
        </w:rPr>
        <w:t>Индекс производства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5F15" w:rsidRDefault="00F65F15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5F15" w:rsidRPr="00793D6E" w:rsidRDefault="00F65F15" w:rsidP="00F65F15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93D6E">
        <w:rPr>
          <w:rFonts w:ascii="Times New Roman" w:hAnsi="Times New Roman" w:cs="Times New Roman"/>
          <w:i/>
          <w:sz w:val="28"/>
          <w:szCs w:val="28"/>
        </w:rPr>
        <w:t xml:space="preserve">Если Вы не смогли самостоятельно выбрать на сайте Росстата интересующие Вас данные, Вам необходимо оформить запрос через единый официальный адрес Росстата: </w:t>
      </w:r>
      <w:r w:rsidRPr="009437E3">
        <w:rPr>
          <w:rFonts w:ascii="Times New Roman" w:hAnsi="Times New Roman" w:cs="Times New Roman"/>
          <w:i/>
          <w:sz w:val="28"/>
          <w:szCs w:val="28"/>
        </w:rPr>
        <w:t>Главная страница – «</w:t>
      </w:r>
      <w:r w:rsidR="009437E3" w:rsidRPr="009437E3">
        <w:rPr>
          <w:rFonts w:ascii="Times New Roman" w:hAnsi="Times New Roman" w:cs="Times New Roman"/>
          <w:i/>
          <w:sz w:val="28"/>
          <w:szCs w:val="28"/>
        </w:rPr>
        <w:t>Написать обращение</w:t>
      </w:r>
      <w:r w:rsidRPr="009437E3">
        <w:rPr>
          <w:rFonts w:ascii="Times New Roman" w:hAnsi="Times New Roman" w:cs="Times New Roman"/>
          <w:i/>
          <w:sz w:val="28"/>
          <w:szCs w:val="28"/>
        </w:rPr>
        <w:t>» (внизу страницы).</w:t>
      </w:r>
      <w:r w:rsidRPr="00793D6E">
        <w:rPr>
          <w:rFonts w:ascii="Times New Roman" w:hAnsi="Times New Roman" w:cs="Times New Roman"/>
          <w:i/>
          <w:sz w:val="28"/>
          <w:szCs w:val="28"/>
        </w:rPr>
        <w:t xml:space="preserve"> Ваш вопрос будет направлен соответствующему специалисту Росстат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793D6E">
        <w:rPr>
          <w:rFonts w:ascii="Times New Roman" w:hAnsi="Times New Roman" w:cs="Times New Roman"/>
          <w:i/>
          <w:sz w:val="28"/>
          <w:szCs w:val="28"/>
        </w:rPr>
        <w:t xml:space="preserve"> и ответ будет предоставлен в Ваш адрес </w:t>
      </w:r>
      <w:r w:rsidR="00C23BC3">
        <w:rPr>
          <w:rFonts w:ascii="Times New Roman" w:hAnsi="Times New Roman" w:cs="Times New Roman"/>
          <w:i/>
          <w:sz w:val="28"/>
          <w:szCs w:val="28"/>
        </w:rPr>
        <w:br/>
      </w:r>
      <w:r w:rsidRPr="00793D6E">
        <w:rPr>
          <w:rFonts w:ascii="Times New Roman" w:hAnsi="Times New Roman" w:cs="Times New Roman"/>
          <w:i/>
          <w:sz w:val="28"/>
          <w:szCs w:val="28"/>
        </w:rPr>
        <w:t xml:space="preserve">в официальном </w:t>
      </w:r>
      <w:proofErr w:type="gramStart"/>
      <w:r w:rsidRPr="00793D6E">
        <w:rPr>
          <w:rFonts w:ascii="Times New Roman" w:hAnsi="Times New Roman" w:cs="Times New Roman"/>
          <w:i/>
          <w:sz w:val="28"/>
          <w:szCs w:val="28"/>
        </w:rPr>
        <w:t>порядке</w:t>
      </w:r>
      <w:proofErr w:type="gramEnd"/>
      <w:r w:rsidRPr="00793D6E">
        <w:rPr>
          <w:rFonts w:ascii="Times New Roman" w:hAnsi="Times New Roman" w:cs="Times New Roman"/>
          <w:i/>
          <w:sz w:val="28"/>
          <w:szCs w:val="28"/>
        </w:rPr>
        <w:t>.</w:t>
      </w:r>
    </w:p>
    <w:p w:rsidR="00C36EEF" w:rsidRPr="00F65F15" w:rsidRDefault="00C36EEF" w:rsidP="00F65F15"/>
    <w:sectPr w:rsidR="00C36EEF" w:rsidRPr="00F65F15" w:rsidSect="004871F9">
      <w:headerReference w:type="default" r:id="rId7"/>
      <w:pgSz w:w="11906" w:h="16838" w:code="9"/>
      <w:pgMar w:top="1021" w:right="851" w:bottom="45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5F7" w:rsidRDefault="00C23BC3">
      <w:pPr>
        <w:spacing w:after="0" w:line="240" w:lineRule="auto"/>
      </w:pPr>
      <w:r>
        <w:separator/>
      </w:r>
    </w:p>
  </w:endnote>
  <w:endnote w:type="continuationSeparator" w:id="0">
    <w:p w:rsidR="009A05F7" w:rsidRDefault="00C23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5F7" w:rsidRDefault="00C23BC3">
      <w:pPr>
        <w:spacing w:after="0" w:line="240" w:lineRule="auto"/>
      </w:pPr>
      <w:r>
        <w:separator/>
      </w:r>
    </w:p>
  </w:footnote>
  <w:footnote w:type="continuationSeparator" w:id="0">
    <w:p w:rsidR="009A05F7" w:rsidRDefault="00C23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098498"/>
      <w:docPartObj>
        <w:docPartGallery w:val="Page Numbers (Top of Page)"/>
        <w:docPartUnique/>
      </w:docPartObj>
    </w:sdtPr>
    <w:sdtEndPr/>
    <w:sdtContent>
      <w:p w:rsidR="00F042A5" w:rsidRDefault="00F65F1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218">
          <w:rPr>
            <w:noProof/>
          </w:rPr>
          <w:t>2</w:t>
        </w:r>
        <w:r>
          <w:fldChar w:fldCharType="end"/>
        </w:r>
      </w:p>
    </w:sdtContent>
  </w:sdt>
  <w:p w:rsidR="00F042A5" w:rsidRDefault="00C412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39"/>
    <w:rsid w:val="00010710"/>
    <w:rsid w:val="000B65E2"/>
    <w:rsid w:val="001D2024"/>
    <w:rsid w:val="0029779C"/>
    <w:rsid w:val="0038435B"/>
    <w:rsid w:val="003C0B52"/>
    <w:rsid w:val="003F0849"/>
    <w:rsid w:val="003F3514"/>
    <w:rsid w:val="0043047C"/>
    <w:rsid w:val="004662D9"/>
    <w:rsid w:val="00563374"/>
    <w:rsid w:val="00596039"/>
    <w:rsid w:val="00663CB8"/>
    <w:rsid w:val="006D3D8A"/>
    <w:rsid w:val="00720B81"/>
    <w:rsid w:val="007F7155"/>
    <w:rsid w:val="008070DF"/>
    <w:rsid w:val="008517BB"/>
    <w:rsid w:val="0092329B"/>
    <w:rsid w:val="009437E3"/>
    <w:rsid w:val="009A05F7"/>
    <w:rsid w:val="00A31E37"/>
    <w:rsid w:val="00B83BAF"/>
    <w:rsid w:val="00B90767"/>
    <w:rsid w:val="00B92487"/>
    <w:rsid w:val="00BD17BA"/>
    <w:rsid w:val="00C23BC3"/>
    <w:rsid w:val="00C36EEF"/>
    <w:rsid w:val="00C41218"/>
    <w:rsid w:val="00C86914"/>
    <w:rsid w:val="00CA6876"/>
    <w:rsid w:val="00CC78B7"/>
    <w:rsid w:val="00DF1999"/>
    <w:rsid w:val="00E41760"/>
    <w:rsid w:val="00F65F15"/>
    <w:rsid w:val="00FB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F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5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1904</Words>
  <Characters>10854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Наталья Вениаминовна</dc:creator>
  <cp:keywords/>
  <dc:description/>
  <cp:lastModifiedBy>Ширяева Наталья Вениаминовна</cp:lastModifiedBy>
  <cp:revision>23</cp:revision>
  <dcterms:created xsi:type="dcterms:W3CDTF">2020-01-27T14:57:00Z</dcterms:created>
  <dcterms:modified xsi:type="dcterms:W3CDTF">2020-02-04T13:53:00Z</dcterms:modified>
</cp:coreProperties>
</file>